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03356" w14:textId="03AABDFD" w:rsidR="004928C5" w:rsidRPr="004928C5" w:rsidRDefault="00E54CF3" w:rsidP="004928C5">
      <w:pPr>
        <w:tabs>
          <w:tab w:val="left" w:pos="4996"/>
        </w:tabs>
        <w:spacing w:after="0" w:line="276" w:lineRule="auto"/>
        <w:rPr>
          <w:rFonts w:ascii="Cambria" w:eastAsia="Times New Roman" w:hAnsi="Cambria" w:cs="Times New Roman"/>
          <w:sz w:val="24"/>
          <w:szCs w:val="24"/>
          <w:lang w:eastAsia="pl-PL"/>
        </w:rPr>
      </w:pPr>
      <w:bookmarkStart w:id="0" w:name="_Hlk59429758"/>
      <w:r>
        <w:rPr>
          <w:rFonts w:ascii="Cambria" w:eastAsia="Times New Roman" w:hAnsi="Cambria" w:cs="Times New Roman"/>
          <w:sz w:val="24"/>
          <w:szCs w:val="24"/>
          <w:lang w:eastAsia="pl-PL"/>
        </w:rPr>
        <w:t xml:space="preserve">  </w:t>
      </w:r>
      <w:r w:rsidR="000F67AE">
        <w:rPr>
          <w:rFonts w:ascii="Cambria" w:eastAsia="Times New Roman" w:hAnsi="Cambria" w:cs="Times New Roman"/>
          <w:sz w:val="24"/>
          <w:szCs w:val="24"/>
          <w:lang w:eastAsia="pl-PL"/>
        </w:rPr>
        <w:t xml:space="preserve"> </w:t>
      </w:r>
      <w:r w:rsidR="004928C5" w:rsidRPr="004928C5">
        <w:rPr>
          <w:rFonts w:ascii="Cambria" w:eastAsia="Times New Roman" w:hAnsi="Cambria" w:cs="Times New Roman"/>
          <w:sz w:val="24"/>
          <w:szCs w:val="24"/>
          <w:lang w:eastAsia="pl-PL"/>
        </w:rPr>
        <w:tab/>
      </w:r>
    </w:p>
    <w:p w14:paraId="67CE64E6" w14:textId="77777777" w:rsidR="004928C5" w:rsidRPr="004928C5" w:rsidRDefault="004928C5" w:rsidP="004928C5">
      <w:pPr>
        <w:spacing w:after="0" w:line="276" w:lineRule="auto"/>
        <w:jc w:val="center"/>
        <w:rPr>
          <w:rFonts w:ascii="Cambria" w:eastAsia="Times New Roman" w:hAnsi="Cambria" w:cs="Times New Roman"/>
          <w:b/>
          <w:color w:val="000000"/>
          <w:sz w:val="20"/>
          <w:szCs w:val="20"/>
          <w:lang w:eastAsia="pl-PL"/>
        </w:rPr>
      </w:pPr>
    </w:p>
    <w:p w14:paraId="7401B2A7" w14:textId="77777777" w:rsidR="004928C5" w:rsidRPr="004928C5" w:rsidRDefault="004928C5" w:rsidP="004928C5">
      <w:pPr>
        <w:spacing w:after="0" w:line="276" w:lineRule="auto"/>
        <w:jc w:val="center"/>
        <w:rPr>
          <w:rFonts w:ascii="Cambria" w:eastAsia="Times New Roman" w:hAnsi="Cambria" w:cs="Arial"/>
          <w:b/>
          <w:sz w:val="44"/>
          <w:szCs w:val="44"/>
          <w:lang w:eastAsia="pl-PL"/>
        </w:rPr>
      </w:pPr>
    </w:p>
    <w:p w14:paraId="404530E6" w14:textId="77777777" w:rsidR="004928C5" w:rsidRPr="004928C5" w:rsidRDefault="004928C5" w:rsidP="004928C5">
      <w:pPr>
        <w:spacing w:after="0" w:line="276" w:lineRule="auto"/>
        <w:jc w:val="center"/>
        <w:rPr>
          <w:rFonts w:ascii="Cambria" w:eastAsia="Times New Roman" w:hAnsi="Cambria" w:cs="Arial"/>
          <w:b/>
          <w:sz w:val="44"/>
          <w:szCs w:val="44"/>
          <w:lang w:eastAsia="pl-PL"/>
        </w:rPr>
      </w:pPr>
    </w:p>
    <w:p w14:paraId="3971B256" w14:textId="7000C9AB" w:rsidR="004928C5" w:rsidRDefault="004928C5" w:rsidP="004928C5">
      <w:pPr>
        <w:spacing w:after="0" w:line="276" w:lineRule="auto"/>
        <w:jc w:val="center"/>
        <w:rPr>
          <w:rFonts w:ascii="Cambria" w:eastAsia="Times New Roman" w:hAnsi="Cambria" w:cs="Arial"/>
          <w:b/>
          <w:sz w:val="44"/>
          <w:szCs w:val="44"/>
          <w:lang w:eastAsia="pl-PL"/>
        </w:rPr>
      </w:pPr>
    </w:p>
    <w:p w14:paraId="6945A027" w14:textId="77777777" w:rsidR="001C02DB" w:rsidRPr="004928C5" w:rsidRDefault="001C02DB" w:rsidP="004928C5">
      <w:pPr>
        <w:spacing w:after="0" w:line="276" w:lineRule="auto"/>
        <w:jc w:val="center"/>
        <w:rPr>
          <w:rFonts w:ascii="Cambria" w:eastAsia="Times New Roman" w:hAnsi="Cambria" w:cs="Arial"/>
          <w:b/>
          <w:sz w:val="44"/>
          <w:szCs w:val="44"/>
          <w:lang w:eastAsia="pl-PL"/>
        </w:rPr>
      </w:pPr>
    </w:p>
    <w:p w14:paraId="59D359BE" w14:textId="77777777" w:rsidR="004928C5" w:rsidRPr="004928C5" w:rsidRDefault="004928C5" w:rsidP="004928C5">
      <w:pPr>
        <w:spacing w:after="0" w:line="276" w:lineRule="auto"/>
        <w:jc w:val="center"/>
        <w:rPr>
          <w:rFonts w:ascii="Cambria" w:eastAsia="Times New Roman" w:hAnsi="Cambria" w:cs="Arial"/>
          <w:b/>
          <w:sz w:val="44"/>
          <w:szCs w:val="44"/>
          <w:lang w:eastAsia="pl-PL"/>
        </w:rPr>
      </w:pPr>
    </w:p>
    <w:p w14:paraId="1C26B953" w14:textId="77777777" w:rsidR="004928C5" w:rsidRPr="004928C5" w:rsidRDefault="004928C5" w:rsidP="004928C5">
      <w:pPr>
        <w:spacing w:after="0" w:line="276" w:lineRule="auto"/>
        <w:jc w:val="center"/>
        <w:rPr>
          <w:rFonts w:ascii="Cambria" w:eastAsia="Times New Roman" w:hAnsi="Cambria" w:cs="Times New Roman"/>
          <w:sz w:val="24"/>
          <w:szCs w:val="24"/>
          <w:lang w:eastAsia="pl-PL"/>
        </w:rPr>
      </w:pPr>
    </w:p>
    <w:p w14:paraId="14A05CD4" w14:textId="77777777" w:rsidR="004928C5" w:rsidRPr="00830FA7" w:rsidRDefault="004928C5" w:rsidP="004928C5">
      <w:pPr>
        <w:spacing w:after="0" w:line="276" w:lineRule="auto"/>
        <w:jc w:val="center"/>
        <w:rPr>
          <w:rFonts w:ascii="Times New Roman" w:eastAsia="Times New Roman" w:hAnsi="Times New Roman" w:cs="Times New Roman"/>
          <w:sz w:val="24"/>
          <w:szCs w:val="24"/>
          <w:lang w:eastAsia="pl-PL"/>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72"/>
      </w:tblGrid>
      <w:tr w:rsidR="004928C5" w:rsidRPr="00830FA7" w14:paraId="4DAF2A29" w14:textId="77777777" w:rsidTr="004928C5">
        <w:tc>
          <w:tcPr>
            <w:tcW w:w="9072" w:type="dxa"/>
          </w:tcPr>
          <w:p w14:paraId="6715E2EA" w14:textId="77777777" w:rsidR="004928C5" w:rsidRPr="00830FA7" w:rsidRDefault="004928C5" w:rsidP="004928C5">
            <w:pPr>
              <w:spacing w:after="0" w:line="276" w:lineRule="auto"/>
              <w:jc w:val="center"/>
              <w:rPr>
                <w:rFonts w:ascii="Times New Roman" w:eastAsia="Times New Roman" w:hAnsi="Times New Roman" w:cs="Times New Roman"/>
                <w:b/>
                <w:sz w:val="44"/>
                <w:szCs w:val="44"/>
                <w:lang w:eastAsia="pl-PL"/>
              </w:rPr>
            </w:pPr>
            <w:r w:rsidRPr="00830FA7">
              <w:rPr>
                <w:rFonts w:ascii="Times New Roman" w:eastAsia="Times New Roman" w:hAnsi="Times New Roman" w:cs="Times New Roman"/>
                <w:b/>
                <w:sz w:val="44"/>
                <w:szCs w:val="44"/>
                <w:lang w:eastAsia="pl-PL"/>
              </w:rPr>
              <w:t>S</w:t>
            </w:r>
            <w:r w:rsidRPr="00830FA7">
              <w:rPr>
                <w:rFonts w:ascii="Times New Roman" w:eastAsia="Times New Roman" w:hAnsi="Times New Roman" w:cs="Times New Roman"/>
                <w:b/>
                <w:sz w:val="36"/>
                <w:szCs w:val="36"/>
                <w:lang w:eastAsia="pl-PL"/>
              </w:rPr>
              <w:t>PECYFIKACJA</w:t>
            </w:r>
            <w:r w:rsidRPr="00830FA7">
              <w:rPr>
                <w:rFonts w:ascii="Times New Roman" w:eastAsia="Times New Roman" w:hAnsi="Times New Roman" w:cs="Times New Roman"/>
                <w:b/>
                <w:sz w:val="32"/>
                <w:szCs w:val="32"/>
                <w:lang w:eastAsia="pl-PL"/>
              </w:rPr>
              <w:t xml:space="preserve"> </w:t>
            </w:r>
            <w:r w:rsidRPr="00830FA7">
              <w:rPr>
                <w:rFonts w:ascii="Times New Roman" w:eastAsia="Times New Roman" w:hAnsi="Times New Roman" w:cs="Times New Roman"/>
                <w:b/>
                <w:sz w:val="44"/>
                <w:szCs w:val="40"/>
                <w:lang w:eastAsia="pl-PL"/>
              </w:rPr>
              <w:t>W</w:t>
            </w:r>
            <w:r w:rsidRPr="00830FA7">
              <w:rPr>
                <w:rFonts w:ascii="Times New Roman" w:eastAsia="Times New Roman" w:hAnsi="Times New Roman" w:cs="Times New Roman"/>
                <w:b/>
                <w:sz w:val="36"/>
                <w:szCs w:val="36"/>
                <w:lang w:eastAsia="pl-PL"/>
              </w:rPr>
              <w:t>ARUNKÓW</w:t>
            </w:r>
            <w:r w:rsidRPr="00830FA7">
              <w:rPr>
                <w:rFonts w:ascii="Times New Roman" w:eastAsia="Times New Roman" w:hAnsi="Times New Roman" w:cs="Times New Roman"/>
                <w:b/>
                <w:sz w:val="32"/>
                <w:szCs w:val="32"/>
                <w:lang w:eastAsia="pl-PL"/>
              </w:rPr>
              <w:t xml:space="preserve"> </w:t>
            </w:r>
            <w:r w:rsidRPr="00830FA7">
              <w:rPr>
                <w:rFonts w:ascii="Times New Roman" w:eastAsia="Times New Roman" w:hAnsi="Times New Roman" w:cs="Times New Roman"/>
                <w:b/>
                <w:sz w:val="44"/>
                <w:szCs w:val="44"/>
                <w:lang w:eastAsia="pl-PL"/>
              </w:rPr>
              <w:t>Z</w:t>
            </w:r>
            <w:r w:rsidRPr="00830FA7">
              <w:rPr>
                <w:rFonts w:ascii="Times New Roman" w:eastAsia="Times New Roman" w:hAnsi="Times New Roman" w:cs="Times New Roman"/>
                <w:b/>
                <w:sz w:val="36"/>
                <w:szCs w:val="36"/>
                <w:lang w:eastAsia="pl-PL"/>
              </w:rPr>
              <w:t>AMÓWIENIA</w:t>
            </w:r>
          </w:p>
        </w:tc>
      </w:tr>
    </w:tbl>
    <w:p w14:paraId="53F14A19" w14:textId="77777777" w:rsidR="004928C5" w:rsidRPr="00830FA7" w:rsidRDefault="004928C5" w:rsidP="004928C5">
      <w:pPr>
        <w:spacing w:after="0" w:line="276" w:lineRule="auto"/>
        <w:jc w:val="center"/>
        <w:rPr>
          <w:rFonts w:ascii="Times New Roman" w:eastAsia="Times New Roman" w:hAnsi="Times New Roman" w:cs="Times New Roman"/>
          <w:bCs/>
          <w:sz w:val="24"/>
          <w:szCs w:val="24"/>
          <w:lang w:eastAsia="pl-PL"/>
        </w:rPr>
      </w:pPr>
    </w:p>
    <w:p w14:paraId="6AB48DCD" w14:textId="77777777" w:rsidR="004928C5" w:rsidRPr="00830FA7" w:rsidRDefault="004928C5" w:rsidP="004928C5">
      <w:pPr>
        <w:spacing w:after="0" w:line="276" w:lineRule="auto"/>
        <w:jc w:val="center"/>
        <w:rPr>
          <w:rFonts w:ascii="Times New Roman" w:eastAsia="Times New Roman" w:hAnsi="Times New Roman" w:cs="Times New Roman"/>
          <w:bCs/>
          <w:sz w:val="24"/>
          <w:szCs w:val="24"/>
          <w:lang w:eastAsia="pl-PL"/>
        </w:rPr>
      </w:pPr>
      <w:r w:rsidRPr="00830FA7">
        <w:rPr>
          <w:rFonts w:ascii="Times New Roman" w:eastAsia="Times New Roman" w:hAnsi="Times New Roman" w:cs="Times New Roman"/>
          <w:bCs/>
          <w:sz w:val="24"/>
          <w:szCs w:val="24"/>
          <w:lang w:eastAsia="pl-PL"/>
        </w:rPr>
        <w:t>w postępowaniu o udzielenie zamówienia publicznego pn.:</w:t>
      </w:r>
    </w:p>
    <w:p w14:paraId="2BB0E0D1" w14:textId="77777777" w:rsidR="004928C5" w:rsidRPr="00830FA7" w:rsidRDefault="004928C5" w:rsidP="004928C5">
      <w:pPr>
        <w:spacing w:after="0" w:line="276" w:lineRule="auto"/>
        <w:jc w:val="center"/>
        <w:rPr>
          <w:rFonts w:ascii="Times New Roman" w:eastAsia="Times New Roman" w:hAnsi="Times New Roman" w:cs="Times New Roman"/>
          <w:bCs/>
          <w:sz w:val="26"/>
          <w:szCs w:val="26"/>
          <w:lang w:eastAsia="pl-PL"/>
        </w:rPr>
      </w:pPr>
    </w:p>
    <w:p w14:paraId="3367CA1C" w14:textId="5C5EBFB8" w:rsidR="00D90D82" w:rsidRPr="00D90D82" w:rsidRDefault="0069550D" w:rsidP="00D90D82">
      <w:pPr>
        <w:spacing w:before="20" w:after="40" w:line="276" w:lineRule="auto"/>
        <w:contextualSpacing/>
        <w:jc w:val="center"/>
        <w:rPr>
          <w:rFonts w:ascii="Times New Roman" w:eastAsia="SimSun" w:hAnsi="Times New Roman" w:cs="Times New Roman"/>
          <w:b/>
          <w:bCs/>
          <w:sz w:val="32"/>
          <w:szCs w:val="32"/>
          <w:lang w:eastAsia="ar-SA"/>
        </w:rPr>
      </w:pPr>
      <w:bookmarkStart w:id="1" w:name="_Hlk113445929"/>
      <w:r w:rsidRPr="00FF29B7">
        <w:rPr>
          <w:rFonts w:ascii="Times New Roman" w:eastAsia="SimSun" w:hAnsi="Times New Roman" w:cs="Times New Roman"/>
          <w:b/>
          <w:bCs/>
          <w:sz w:val="32"/>
          <w:szCs w:val="32"/>
          <w:lang w:eastAsia="ar-SA"/>
        </w:rPr>
        <w:t>„</w:t>
      </w:r>
      <w:bookmarkStart w:id="2" w:name="_Hlk227149061"/>
      <w:r w:rsidR="00D90D82" w:rsidRPr="00D90D82">
        <w:rPr>
          <w:rFonts w:ascii="Times New Roman" w:eastAsia="SimSun" w:hAnsi="Times New Roman" w:cs="Times New Roman"/>
          <w:b/>
          <w:bCs/>
          <w:sz w:val="32"/>
          <w:szCs w:val="32"/>
          <w:lang w:eastAsia="ar-SA"/>
        </w:rPr>
        <w:t>Kompleksowa usługa utrzymania czystości</w:t>
      </w:r>
      <w:bookmarkEnd w:id="2"/>
      <w:r w:rsidR="00D90D82">
        <w:rPr>
          <w:rFonts w:ascii="Times New Roman" w:eastAsia="SimSun" w:hAnsi="Times New Roman" w:cs="Times New Roman"/>
          <w:b/>
          <w:bCs/>
          <w:sz w:val="32"/>
          <w:szCs w:val="32"/>
          <w:lang w:eastAsia="ar-SA"/>
        </w:rPr>
        <w:t>”</w:t>
      </w:r>
      <w:r w:rsidR="00D90D82" w:rsidRPr="00D90D82">
        <w:rPr>
          <w:rFonts w:ascii="Times New Roman" w:eastAsia="SimSun" w:hAnsi="Times New Roman" w:cs="Times New Roman"/>
          <w:b/>
          <w:bCs/>
          <w:sz w:val="32"/>
          <w:szCs w:val="32"/>
          <w:lang w:eastAsia="ar-SA"/>
        </w:rPr>
        <w:t xml:space="preserve"> </w:t>
      </w:r>
      <w:r w:rsidR="00D90D82" w:rsidRPr="00D90D82">
        <w:rPr>
          <w:rFonts w:ascii="Times New Roman" w:eastAsia="SimSun" w:hAnsi="Times New Roman" w:cs="Times New Roman"/>
          <w:b/>
          <w:bCs/>
          <w:sz w:val="32"/>
          <w:szCs w:val="32"/>
          <w:lang w:eastAsia="ar-SA"/>
        </w:rPr>
        <w:br/>
        <w:t>w  Samodzielnym Publicznym Zespole Zakładów Opieki Zdrowotnej w Janowie Lubelskim</w:t>
      </w:r>
    </w:p>
    <w:bookmarkEnd w:id="1"/>
    <w:p w14:paraId="3AFFD105" w14:textId="39EDECFB" w:rsidR="00F470E5" w:rsidRPr="00FF29B7" w:rsidRDefault="00F470E5" w:rsidP="00C97EFF">
      <w:pPr>
        <w:spacing w:before="20" w:after="40" w:line="276" w:lineRule="auto"/>
        <w:contextualSpacing/>
        <w:jc w:val="center"/>
        <w:rPr>
          <w:rFonts w:ascii="Times New Roman" w:eastAsia="SimSun" w:hAnsi="Times New Roman" w:cs="Times New Roman"/>
          <w:b/>
          <w:bCs/>
          <w:sz w:val="32"/>
          <w:szCs w:val="32"/>
          <w:lang w:eastAsia="ar-SA"/>
        </w:rPr>
      </w:pPr>
    </w:p>
    <w:p w14:paraId="0AE88B51" w14:textId="77777777" w:rsidR="00C97EFF" w:rsidRPr="00FF29B7" w:rsidRDefault="00C97EFF" w:rsidP="00C97EFF">
      <w:pPr>
        <w:spacing w:before="20" w:after="40" w:line="276" w:lineRule="auto"/>
        <w:contextualSpacing/>
        <w:jc w:val="center"/>
        <w:rPr>
          <w:rFonts w:ascii="Times New Roman" w:eastAsia="SimSun" w:hAnsi="Times New Roman" w:cs="Times New Roman"/>
          <w:b/>
          <w:bCs/>
          <w:sz w:val="32"/>
          <w:szCs w:val="32"/>
          <w:lang w:eastAsia="ar-SA"/>
        </w:rPr>
      </w:pPr>
    </w:p>
    <w:p w14:paraId="562E68CC" w14:textId="761F247F" w:rsidR="00F470E5" w:rsidRPr="00FF29B7" w:rsidRDefault="00F470E5" w:rsidP="00F470E5">
      <w:pPr>
        <w:spacing w:after="0" w:line="276" w:lineRule="auto"/>
        <w:jc w:val="center"/>
        <w:rPr>
          <w:rFonts w:ascii="Times New Roman" w:eastAsia="Times New Roman" w:hAnsi="Times New Roman" w:cs="Times New Roman"/>
          <w:bCs/>
          <w:sz w:val="26"/>
          <w:szCs w:val="26"/>
          <w:lang w:eastAsia="pl-PL"/>
        </w:rPr>
      </w:pPr>
      <w:r w:rsidRPr="00FF29B7">
        <w:rPr>
          <w:rFonts w:ascii="Times New Roman" w:eastAsia="Times New Roman" w:hAnsi="Times New Roman" w:cs="Times New Roman"/>
          <w:bCs/>
          <w:sz w:val="26"/>
          <w:szCs w:val="26"/>
          <w:lang w:eastAsia="pl-PL"/>
        </w:rPr>
        <w:t>Postępowanie o udzielenie zamówienia publicznego prowadzone jest w trybie przetargu nieograniczonego o wartości zamówienia przekraczającej progi unijne,                     o jakich stanowi art. 3 ustawy z 11.09.2019</w:t>
      </w:r>
      <w:r w:rsidR="00545F46" w:rsidRPr="00FF29B7">
        <w:rPr>
          <w:rFonts w:ascii="Times New Roman" w:eastAsia="Times New Roman" w:hAnsi="Times New Roman" w:cs="Times New Roman"/>
          <w:bCs/>
          <w:sz w:val="26"/>
          <w:szCs w:val="26"/>
          <w:lang w:eastAsia="pl-PL"/>
        </w:rPr>
        <w:t xml:space="preserve"> </w:t>
      </w:r>
      <w:r w:rsidRPr="00FF29B7">
        <w:rPr>
          <w:rFonts w:ascii="Times New Roman" w:eastAsia="Times New Roman" w:hAnsi="Times New Roman" w:cs="Times New Roman"/>
          <w:bCs/>
          <w:sz w:val="26"/>
          <w:szCs w:val="26"/>
          <w:lang w:eastAsia="pl-PL"/>
        </w:rPr>
        <w:t>r. - Prawo zamówień publicznych</w:t>
      </w:r>
    </w:p>
    <w:p w14:paraId="4D773B71" w14:textId="22994432" w:rsidR="00F470E5" w:rsidRPr="00FF29B7" w:rsidRDefault="00F470E5" w:rsidP="00F470E5">
      <w:pPr>
        <w:spacing w:after="0" w:line="276" w:lineRule="auto"/>
        <w:jc w:val="center"/>
        <w:rPr>
          <w:rFonts w:ascii="Times New Roman" w:eastAsia="Times New Roman" w:hAnsi="Times New Roman" w:cs="Times New Roman"/>
          <w:bCs/>
          <w:sz w:val="26"/>
          <w:szCs w:val="26"/>
          <w:lang w:eastAsia="pl-PL"/>
        </w:rPr>
      </w:pPr>
      <w:r w:rsidRPr="00FF29B7">
        <w:rPr>
          <w:rFonts w:ascii="Times New Roman" w:eastAsia="Times New Roman" w:hAnsi="Times New Roman" w:cs="Times New Roman"/>
          <w:bCs/>
          <w:sz w:val="26"/>
          <w:szCs w:val="26"/>
          <w:lang w:eastAsia="pl-PL"/>
        </w:rPr>
        <w:t>(</w:t>
      </w:r>
      <w:r w:rsidR="00545F46" w:rsidRPr="00FF29B7">
        <w:rPr>
          <w:rFonts w:ascii="Times New Roman" w:eastAsia="Times New Roman" w:hAnsi="Times New Roman" w:cs="Times New Roman"/>
          <w:bCs/>
          <w:sz w:val="26"/>
          <w:szCs w:val="26"/>
          <w:lang w:eastAsia="pl-PL"/>
        </w:rPr>
        <w:t xml:space="preserve">t.j </w:t>
      </w:r>
      <w:r w:rsidR="00356A69" w:rsidRPr="00FF29B7">
        <w:rPr>
          <w:rFonts w:ascii="Times New Roman" w:eastAsia="Times New Roman" w:hAnsi="Times New Roman" w:cs="Times New Roman"/>
          <w:bCs/>
          <w:sz w:val="26"/>
          <w:szCs w:val="26"/>
          <w:lang w:eastAsia="pl-PL"/>
        </w:rPr>
        <w:t>Dz.U. 202</w:t>
      </w:r>
      <w:r w:rsidR="00585286" w:rsidRPr="00FF29B7">
        <w:rPr>
          <w:rFonts w:ascii="Times New Roman" w:eastAsia="Times New Roman" w:hAnsi="Times New Roman" w:cs="Times New Roman"/>
          <w:bCs/>
          <w:sz w:val="26"/>
          <w:szCs w:val="26"/>
          <w:lang w:eastAsia="pl-PL"/>
        </w:rPr>
        <w:t>4</w:t>
      </w:r>
      <w:r w:rsidR="00356A69" w:rsidRPr="00FF29B7">
        <w:rPr>
          <w:rFonts w:ascii="Times New Roman" w:eastAsia="Times New Roman" w:hAnsi="Times New Roman" w:cs="Times New Roman"/>
          <w:bCs/>
          <w:sz w:val="26"/>
          <w:szCs w:val="26"/>
          <w:lang w:eastAsia="pl-PL"/>
        </w:rPr>
        <w:t xml:space="preserve"> poz. 1</w:t>
      </w:r>
      <w:r w:rsidR="00585286" w:rsidRPr="00FF29B7">
        <w:rPr>
          <w:rFonts w:ascii="Times New Roman" w:eastAsia="Times New Roman" w:hAnsi="Times New Roman" w:cs="Times New Roman"/>
          <w:bCs/>
          <w:sz w:val="26"/>
          <w:szCs w:val="26"/>
          <w:lang w:eastAsia="pl-PL"/>
        </w:rPr>
        <w:t>320</w:t>
      </w:r>
      <w:r w:rsidR="00356A69" w:rsidRPr="00FF29B7">
        <w:rPr>
          <w:rFonts w:ascii="Times New Roman" w:eastAsia="Times New Roman" w:hAnsi="Times New Roman" w:cs="Times New Roman"/>
          <w:bCs/>
          <w:sz w:val="26"/>
          <w:szCs w:val="26"/>
          <w:lang w:eastAsia="pl-PL"/>
        </w:rPr>
        <w:t xml:space="preserve"> </w:t>
      </w:r>
      <w:r w:rsidRPr="00FF29B7">
        <w:rPr>
          <w:rFonts w:ascii="Times New Roman" w:eastAsia="Times New Roman" w:hAnsi="Times New Roman" w:cs="Times New Roman"/>
          <w:bCs/>
          <w:sz w:val="26"/>
          <w:szCs w:val="26"/>
          <w:lang w:eastAsia="pl-PL"/>
        </w:rPr>
        <w:t>ze zm.) zwanej dalej "ustawą"</w:t>
      </w:r>
    </w:p>
    <w:p w14:paraId="6DC8EDE9" w14:textId="77777777" w:rsidR="004928C5" w:rsidRPr="00FF29B7" w:rsidRDefault="004928C5" w:rsidP="004928C5">
      <w:pPr>
        <w:tabs>
          <w:tab w:val="left" w:pos="567"/>
        </w:tabs>
        <w:spacing w:after="0" w:line="276" w:lineRule="auto"/>
        <w:contextualSpacing/>
        <w:jc w:val="center"/>
        <w:rPr>
          <w:rFonts w:ascii="Times New Roman" w:eastAsia="Times New Roman" w:hAnsi="Times New Roman" w:cs="Times New Roman"/>
          <w:b/>
          <w:sz w:val="24"/>
          <w:szCs w:val="24"/>
          <w:lang w:eastAsia="pl-PL"/>
        </w:rPr>
      </w:pPr>
    </w:p>
    <w:p w14:paraId="505BF037" w14:textId="2DD1814D" w:rsidR="004928C5" w:rsidRPr="0069550D" w:rsidRDefault="004928C5" w:rsidP="004928C5">
      <w:pPr>
        <w:tabs>
          <w:tab w:val="left" w:pos="567"/>
        </w:tabs>
        <w:spacing w:after="0" w:line="276" w:lineRule="auto"/>
        <w:contextualSpacing/>
        <w:jc w:val="center"/>
        <w:rPr>
          <w:rFonts w:ascii="Times New Roman" w:eastAsia="Times New Roman" w:hAnsi="Times New Roman" w:cs="Times New Roman"/>
          <w:b/>
          <w:bCs/>
          <w:sz w:val="28"/>
          <w:szCs w:val="28"/>
          <w:lang w:eastAsia="pl-PL"/>
        </w:rPr>
      </w:pPr>
      <w:r w:rsidRPr="00FF29B7">
        <w:rPr>
          <w:rFonts w:ascii="Times New Roman" w:eastAsia="Times New Roman" w:hAnsi="Times New Roman" w:cs="Times New Roman"/>
          <w:bCs/>
          <w:sz w:val="28"/>
          <w:szCs w:val="28"/>
          <w:lang w:eastAsia="pl-PL"/>
        </w:rPr>
        <w:t xml:space="preserve">Znak sprawy: </w:t>
      </w:r>
      <w:r w:rsidR="0069550D" w:rsidRPr="00FF29B7">
        <w:rPr>
          <w:rFonts w:ascii="Times New Roman" w:eastAsia="Times New Roman" w:hAnsi="Times New Roman" w:cs="Times New Roman"/>
          <w:b/>
          <w:bCs/>
          <w:sz w:val="28"/>
          <w:szCs w:val="28"/>
          <w:lang w:eastAsia="pl-PL"/>
        </w:rPr>
        <w:t>DE-4/3</w:t>
      </w:r>
      <w:r w:rsidR="00D90D82">
        <w:rPr>
          <w:rFonts w:ascii="Times New Roman" w:eastAsia="Times New Roman" w:hAnsi="Times New Roman" w:cs="Times New Roman"/>
          <w:b/>
          <w:bCs/>
          <w:sz w:val="28"/>
          <w:szCs w:val="28"/>
          <w:lang w:eastAsia="pl-PL"/>
        </w:rPr>
        <w:t>4</w:t>
      </w:r>
      <w:r w:rsidR="001A09FA" w:rsidRPr="00FF29B7">
        <w:rPr>
          <w:rFonts w:ascii="Times New Roman" w:eastAsia="Times New Roman" w:hAnsi="Times New Roman" w:cs="Times New Roman"/>
          <w:b/>
          <w:bCs/>
          <w:sz w:val="28"/>
          <w:szCs w:val="28"/>
          <w:lang w:eastAsia="pl-PL"/>
        </w:rPr>
        <w:t>/</w:t>
      </w:r>
      <w:r w:rsidR="004363E3">
        <w:rPr>
          <w:rFonts w:ascii="Times New Roman" w:eastAsia="Times New Roman" w:hAnsi="Times New Roman" w:cs="Times New Roman"/>
          <w:b/>
          <w:bCs/>
          <w:sz w:val="28"/>
          <w:szCs w:val="28"/>
          <w:lang w:eastAsia="pl-PL"/>
        </w:rPr>
        <w:t>5</w:t>
      </w:r>
      <w:r w:rsidR="0069550D" w:rsidRPr="00FF29B7">
        <w:rPr>
          <w:rFonts w:ascii="Times New Roman" w:eastAsia="Times New Roman" w:hAnsi="Times New Roman" w:cs="Times New Roman"/>
          <w:b/>
          <w:bCs/>
          <w:sz w:val="28"/>
          <w:szCs w:val="28"/>
          <w:lang w:eastAsia="pl-PL"/>
        </w:rPr>
        <w:t>/202</w:t>
      </w:r>
      <w:r w:rsidR="0053562A" w:rsidRPr="00FF29B7">
        <w:rPr>
          <w:rFonts w:ascii="Times New Roman" w:eastAsia="Times New Roman" w:hAnsi="Times New Roman" w:cs="Times New Roman"/>
          <w:b/>
          <w:bCs/>
          <w:sz w:val="28"/>
          <w:szCs w:val="28"/>
          <w:lang w:eastAsia="pl-PL"/>
        </w:rPr>
        <w:t>6</w:t>
      </w:r>
      <w:r w:rsidR="00366C4F">
        <w:rPr>
          <w:rFonts w:ascii="Times New Roman" w:eastAsia="Times New Roman" w:hAnsi="Times New Roman" w:cs="Times New Roman"/>
          <w:b/>
          <w:bCs/>
          <w:sz w:val="28"/>
          <w:szCs w:val="28"/>
          <w:lang w:eastAsia="pl-PL"/>
        </w:rPr>
        <w:t xml:space="preserve">  </w:t>
      </w:r>
    </w:p>
    <w:p w14:paraId="721B4F76" w14:textId="77777777" w:rsidR="004928C5" w:rsidRPr="00830FA7" w:rsidRDefault="004928C5" w:rsidP="004928C5">
      <w:pPr>
        <w:tabs>
          <w:tab w:val="left" w:pos="567"/>
        </w:tabs>
        <w:spacing w:after="0" w:line="276" w:lineRule="auto"/>
        <w:contextualSpacing/>
        <w:jc w:val="center"/>
        <w:rPr>
          <w:rFonts w:ascii="Times New Roman" w:eastAsia="Times New Roman" w:hAnsi="Times New Roman" w:cs="Times New Roman"/>
          <w:b/>
          <w:sz w:val="24"/>
          <w:szCs w:val="24"/>
          <w:lang w:eastAsia="pl-PL"/>
        </w:rPr>
      </w:pPr>
    </w:p>
    <w:p w14:paraId="1CC447C6" w14:textId="77777777" w:rsidR="004928C5" w:rsidRPr="00830FA7" w:rsidRDefault="004928C5" w:rsidP="004928C5">
      <w:pPr>
        <w:tabs>
          <w:tab w:val="left" w:pos="567"/>
        </w:tabs>
        <w:spacing w:after="0" w:line="276" w:lineRule="auto"/>
        <w:contextualSpacing/>
        <w:jc w:val="center"/>
        <w:rPr>
          <w:rFonts w:ascii="Times New Roman" w:eastAsia="Times New Roman" w:hAnsi="Times New Roman" w:cs="Times New Roman"/>
          <w:b/>
          <w:iCs/>
          <w:sz w:val="20"/>
          <w:szCs w:val="20"/>
          <w:lang w:eastAsia="pl-PL"/>
        </w:rPr>
      </w:pPr>
    </w:p>
    <w:p w14:paraId="3B4FA762" w14:textId="77777777" w:rsidR="004928C5" w:rsidRPr="00830FA7" w:rsidRDefault="004928C5" w:rsidP="004928C5">
      <w:pPr>
        <w:tabs>
          <w:tab w:val="left" w:pos="567"/>
        </w:tabs>
        <w:spacing w:after="0" w:line="276" w:lineRule="auto"/>
        <w:contextualSpacing/>
        <w:jc w:val="center"/>
        <w:rPr>
          <w:rFonts w:ascii="Times New Roman" w:eastAsia="Times New Roman" w:hAnsi="Times New Roman" w:cs="Times New Roman"/>
          <w:b/>
          <w:iCs/>
          <w:sz w:val="20"/>
          <w:szCs w:val="20"/>
          <w:lang w:eastAsia="pl-PL"/>
        </w:rPr>
      </w:pPr>
    </w:p>
    <w:p w14:paraId="68485E89" w14:textId="3B5F9000" w:rsidR="00846335" w:rsidRDefault="00846335" w:rsidP="004928C5">
      <w:pPr>
        <w:spacing w:after="0" w:line="276" w:lineRule="auto"/>
        <w:jc w:val="center"/>
        <w:rPr>
          <w:rFonts w:ascii="Times New Roman" w:eastAsia="MS Mincho" w:hAnsi="Times New Roman" w:cs="Times New Roman"/>
          <w:i/>
          <w:sz w:val="20"/>
          <w:szCs w:val="20"/>
          <w:lang w:eastAsia="pl-PL"/>
        </w:rPr>
      </w:pPr>
    </w:p>
    <w:p w14:paraId="5C242EDC" w14:textId="7326861C" w:rsidR="00846335" w:rsidRDefault="00846335" w:rsidP="004928C5">
      <w:pPr>
        <w:spacing w:after="0" w:line="276" w:lineRule="auto"/>
        <w:jc w:val="center"/>
        <w:rPr>
          <w:rFonts w:ascii="Times New Roman" w:eastAsia="MS Mincho" w:hAnsi="Times New Roman" w:cs="Times New Roman"/>
          <w:i/>
          <w:sz w:val="20"/>
          <w:szCs w:val="20"/>
          <w:lang w:eastAsia="pl-PL"/>
        </w:rPr>
      </w:pPr>
    </w:p>
    <w:p w14:paraId="547B18AA" w14:textId="116E16C4" w:rsidR="00846335" w:rsidRDefault="00846335" w:rsidP="004928C5">
      <w:pPr>
        <w:spacing w:after="0" w:line="276" w:lineRule="auto"/>
        <w:jc w:val="center"/>
        <w:rPr>
          <w:rFonts w:ascii="Times New Roman" w:eastAsia="MS Mincho" w:hAnsi="Times New Roman" w:cs="Times New Roman"/>
          <w:i/>
          <w:sz w:val="20"/>
          <w:szCs w:val="20"/>
          <w:lang w:eastAsia="pl-PL"/>
        </w:rPr>
      </w:pPr>
    </w:p>
    <w:p w14:paraId="476C0AFC" w14:textId="16EE3EB7" w:rsidR="00846335" w:rsidRDefault="00846335" w:rsidP="004928C5">
      <w:pPr>
        <w:spacing w:after="0" w:line="276" w:lineRule="auto"/>
        <w:jc w:val="center"/>
        <w:rPr>
          <w:rFonts w:ascii="Times New Roman" w:eastAsia="MS Mincho" w:hAnsi="Times New Roman" w:cs="Times New Roman"/>
          <w:i/>
          <w:sz w:val="20"/>
          <w:szCs w:val="20"/>
          <w:lang w:eastAsia="pl-PL"/>
        </w:rPr>
      </w:pPr>
    </w:p>
    <w:p w14:paraId="4CE8ABCD" w14:textId="1513AF97" w:rsidR="00846335" w:rsidRDefault="00846335" w:rsidP="004928C5">
      <w:pPr>
        <w:spacing w:after="0" w:line="276" w:lineRule="auto"/>
        <w:jc w:val="center"/>
        <w:rPr>
          <w:rFonts w:ascii="Times New Roman" w:eastAsia="MS Mincho" w:hAnsi="Times New Roman" w:cs="Times New Roman"/>
          <w:i/>
          <w:sz w:val="20"/>
          <w:szCs w:val="20"/>
          <w:lang w:eastAsia="pl-PL"/>
        </w:rPr>
      </w:pPr>
    </w:p>
    <w:p w14:paraId="2F43FEB6" w14:textId="5E8F5133" w:rsidR="00846335" w:rsidRDefault="00846335" w:rsidP="004928C5">
      <w:pPr>
        <w:spacing w:after="0" w:line="276" w:lineRule="auto"/>
        <w:jc w:val="center"/>
        <w:rPr>
          <w:rFonts w:ascii="Times New Roman" w:eastAsia="MS Mincho" w:hAnsi="Times New Roman" w:cs="Times New Roman"/>
          <w:i/>
          <w:sz w:val="20"/>
          <w:szCs w:val="20"/>
          <w:lang w:eastAsia="pl-PL"/>
        </w:rPr>
      </w:pPr>
    </w:p>
    <w:p w14:paraId="3B2AFD80" w14:textId="77777777" w:rsidR="00846335" w:rsidRPr="00830FA7" w:rsidRDefault="00846335" w:rsidP="004928C5">
      <w:pPr>
        <w:spacing w:after="0" w:line="276" w:lineRule="auto"/>
        <w:jc w:val="center"/>
        <w:rPr>
          <w:rFonts w:ascii="Times New Roman" w:eastAsia="MS Mincho" w:hAnsi="Times New Roman" w:cs="Times New Roman"/>
          <w:i/>
          <w:sz w:val="20"/>
          <w:szCs w:val="20"/>
          <w:lang w:eastAsia="pl-PL"/>
        </w:rPr>
      </w:pPr>
    </w:p>
    <w:p w14:paraId="1BCCFAA3" w14:textId="77777777" w:rsidR="004928C5" w:rsidRPr="00830FA7" w:rsidRDefault="004928C5" w:rsidP="004928C5">
      <w:pPr>
        <w:spacing w:after="0" w:line="276" w:lineRule="auto"/>
        <w:jc w:val="center"/>
        <w:rPr>
          <w:rFonts w:ascii="Times New Roman" w:eastAsia="MS Mincho" w:hAnsi="Times New Roman" w:cs="Times New Roman"/>
          <w:i/>
          <w:sz w:val="20"/>
          <w:szCs w:val="20"/>
          <w:lang w:eastAsia="pl-PL"/>
        </w:rPr>
      </w:pPr>
    </w:p>
    <w:p w14:paraId="21B7F0BF" w14:textId="77777777" w:rsidR="004928C5" w:rsidRPr="00830FA7" w:rsidRDefault="004928C5" w:rsidP="004928C5">
      <w:pPr>
        <w:spacing w:after="0" w:line="276" w:lineRule="auto"/>
        <w:jc w:val="center"/>
        <w:rPr>
          <w:rFonts w:ascii="Times New Roman" w:eastAsia="MS Mincho" w:hAnsi="Times New Roman" w:cs="Times New Roman"/>
          <w:i/>
          <w:sz w:val="20"/>
          <w:szCs w:val="20"/>
          <w:lang w:eastAsia="pl-PL"/>
        </w:rPr>
      </w:pPr>
    </w:p>
    <w:p w14:paraId="289B8556" w14:textId="77777777" w:rsidR="004928C5" w:rsidRPr="00830FA7" w:rsidRDefault="004928C5" w:rsidP="004928C5">
      <w:pPr>
        <w:spacing w:after="0" w:line="276" w:lineRule="auto"/>
        <w:jc w:val="center"/>
        <w:rPr>
          <w:rFonts w:ascii="Times New Roman" w:eastAsia="MS Mincho" w:hAnsi="Times New Roman" w:cs="Times New Roman"/>
          <w:i/>
          <w:sz w:val="20"/>
          <w:szCs w:val="20"/>
          <w:lang w:eastAsia="pl-PL"/>
        </w:rPr>
      </w:pPr>
    </w:p>
    <w:p w14:paraId="715705B0" w14:textId="77777777" w:rsidR="004928C5" w:rsidRPr="00830FA7" w:rsidRDefault="004928C5" w:rsidP="004928C5">
      <w:pPr>
        <w:spacing w:after="0" w:line="276" w:lineRule="auto"/>
        <w:jc w:val="center"/>
        <w:rPr>
          <w:rFonts w:ascii="Times New Roman" w:eastAsia="MS Mincho" w:hAnsi="Times New Roman" w:cs="Times New Roman"/>
          <w:i/>
          <w:sz w:val="20"/>
          <w:szCs w:val="20"/>
          <w:lang w:eastAsia="pl-PL"/>
        </w:rPr>
      </w:pPr>
    </w:p>
    <w:p w14:paraId="32821BC9" w14:textId="55E36F23" w:rsidR="004928C5" w:rsidRDefault="004928C5" w:rsidP="004928C5">
      <w:pPr>
        <w:spacing w:after="0" w:line="276" w:lineRule="auto"/>
        <w:jc w:val="center"/>
        <w:rPr>
          <w:rFonts w:ascii="Times New Roman" w:eastAsia="MS Mincho" w:hAnsi="Times New Roman" w:cs="Times New Roman"/>
          <w:sz w:val="24"/>
          <w:szCs w:val="24"/>
          <w:lang w:eastAsia="pl-PL"/>
        </w:rPr>
      </w:pPr>
      <w:r w:rsidRPr="00261708">
        <w:rPr>
          <w:rFonts w:ascii="Times New Roman" w:eastAsia="MS Mincho" w:hAnsi="Times New Roman" w:cs="Times New Roman"/>
          <w:sz w:val="24"/>
          <w:szCs w:val="24"/>
          <w:lang w:eastAsia="pl-PL"/>
        </w:rPr>
        <w:t xml:space="preserve">Janów Lubelski, dnia </w:t>
      </w:r>
      <w:r w:rsidR="00F546FB" w:rsidRPr="00261708">
        <w:rPr>
          <w:rFonts w:ascii="Times New Roman" w:eastAsia="MS Mincho" w:hAnsi="Times New Roman" w:cs="Times New Roman"/>
          <w:sz w:val="24"/>
          <w:szCs w:val="24"/>
          <w:lang w:eastAsia="pl-PL"/>
        </w:rPr>
        <w:t xml:space="preserve"> </w:t>
      </w:r>
      <w:r w:rsidR="007C1DBC">
        <w:rPr>
          <w:rFonts w:ascii="Times New Roman" w:eastAsia="MS Mincho" w:hAnsi="Times New Roman" w:cs="Times New Roman"/>
          <w:sz w:val="24"/>
          <w:szCs w:val="24"/>
          <w:lang w:eastAsia="pl-PL"/>
        </w:rPr>
        <w:t>20</w:t>
      </w:r>
      <w:r w:rsidR="00F546FB" w:rsidRPr="00261708">
        <w:rPr>
          <w:rFonts w:ascii="Times New Roman" w:eastAsia="MS Mincho" w:hAnsi="Times New Roman" w:cs="Times New Roman"/>
          <w:sz w:val="24"/>
          <w:szCs w:val="24"/>
          <w:lang w:eastAsia="pl-PL"/>
        </w:rPr>
        <w:t>.0</w:t>
      </w:r>
      <w:r w:rsidR="004363E3" w:rsidRPr="00261708">
        <w:rPr>
          <w:rFonts w:ascii="Times New Roman" w:eastAsia="MS Mincho" w:hAnsi="Times New Roman" w:cs="Times New Roman"/>
          <w:sz w:val="24"/>
          <w:szCs w:val="24"/>
          <w:lang w:eastAsia="pl-PL"/>
        </w:rPr>
        <w:t>4</w:t>
      </w:r>
      <w:r w:rsidR="00F546FB" w:rsidRPr="00261708">
        <w:rPr>
          <w:rFonts w:ascii="Times New Roman" w:eastAsia="MS Mincho" w:hAnsi="Times New Roman" w:cs="Times New Roman"/>
          <w:sz w:val="24"/>
          <w:szCs w:val="24"/>
          <w:lang w:eastAsia="pl-PL"/>
        </w:rPr>
        <w:t>.</w:t>
      </w:r>
      <w:r w:rsidR="00846335" w:rsidRPr="00261708">
        <w:rPr>
          <w:rFonts w:ascii="Times New Roman" w:eastAsia="MS Mincho" w:hAnsi="Times New Roman" w:cs="Times New Roman"/>
          <w:sz w:val="24"/>
          <w:szCs w:val="24"/>
          <w:lang w:eastAsia="pl-PL"/>
        </w:rPr>
        <w:t>202</w:t>
      </w:r>
      <w:r w:rsidR="009F1911" w:rsidRPr="00261708">
        <w:rPr>
          <w:rFonts w:ascii="Times New Roman" w:eastAsia="MS Mincho" w:hAnsi="Times New Roman" w:cs="Times New Roman"/>
          <w:sz w:val="24"/>
          <w:szCs w:val="24"/>
          <w:lang w:eastAsia="pl-PL"/>
        </w:rPr>
        <w:t>6</w:t>
      </w:r>
      <w:r w:rsidR="00986C24" w:rsidRPr="00261708">
        <w:rPr>
          <w:rFonts w:ascii="Times New Roman" w:eastAsia="MS Mincho" w:hAnsi="Times New Roman" w:cs="Times New Roman"/>
          <w:sz w:val="24"/>
          <w:szCs w:val="24"/>
          <w:lang w:eastAsia="pl-PL"/>
        </w:rPr>
        <w:t xml:space="preserve"> </w:t>
      </w:r>
      <w:r w:rsidR="001B2190" w:rsidRPr="00261708">
        <w:rPr>
          <w:rFonts w:ascii="Times New Roman" w:eastAsia="MS Mincho" w:hAnsi="Times New Roman" w:cs="Times New Roman"/>
          <w:sz w:val="24"/>
          <w:szCs w:val="24"/>
          <w:lang w:eastAsia="pl-PL"/>
        </w:rPr>
        <w:t>r.</w:t>
      </w:r>
      <w:r w:rsidR="00F42891">
        <w:rPr>
          <w:rFonts w:ascii="Times New Roman" w:eastAsia="MS Mincho" w:hAnsi="Times New Roman" w:cs="Times New Roman"/>
          <w:sz w:val="24"/>
          <w:szCs w:val="24"/>
          <w:lang w:eastAsia="pl-PL"/>
        </w:rPr>
        <w:t xml:space="preserve"> </w:t>
      </w:r>
    </w:p>
    <w:p w14:paraId="5B11FAC4" w14:textId="77777777" w:rsidR="00316A38" w:rsidRDefault="00316A38" w:rsidP="004928C5">
      <w:pPr>
        <w:spacing w:after="0" w:line="276" w:lineRule="auto"/>
        <w:jc w:val="center"/>
        <w:rPr>
          <w:rFonts w:ascii="Times New Roman" w:eastAsia="MS Mincho" w:hAnsi="Times New Roman" w:cs="Times New Roman"/>
          <w:sz w:val="24"/>
          <w:szCs w:val="24"/>
          <w:lang w:eastAsia="pl-PL"/>
        </w:rPr>
      </w:pPr>
    </w:p>
    <w:p w14:paraId="46879749" w14:textId="77777777" w:rsidR="00EB685A" w:rsidRPr="00830FA7" w:rsidRDefault="00EB685A" w:rsidP="004928C5">
      <w:pPr>
        <w:spacing w:after="0" w:line="276" w:lineRule="auto"/>
        <w:jc w:val="center"/>
        <w:rPr>
          <w:rFonts w:ascii="Times New Roman" w:eastAsia="MS Mincho" w:hAnsi="Times New Roman" w:cs="Times New Roman"/>
          <w:sz w:val="24"/>
          <w:szCs w:val="24"/>
          <w:lang w:eastAsia="pl-PL"/>
        </w:rPr>
      </w:pPr>
    </w:p>
    <w:tbl>
      <w:tblPr>
        <w:tblW w:w="0" w:type="auto"/>
        <w:jc w:val="center"/>
        <w:tblBorders>
          <w:bottom w:val="single" w:sz="4" w:space="0" w:color="auto"/>
        </w:tblBorders>
        <w:tblLook w:val="00A0" w:firstRow="1" w:lastRow="0" w:firstColumn="1" w:lastColumn="0" w:noHBand="0" w:noVBand="0"/>
      </w:tblPr>
      <w:tblGrid>
        <w:gridCol w:w="9054"/>
      </w:tblGrid>
      <w:tr w:rsidR="004928C5" w:rsidRPr="004928C5" w14:paraId="39DB15BC" w14:textId="77777777" w:rsidTr="004928C5">
        <w:trPr>
          <w:trHeight w:val="735"/>
          <w:jc w:val="center"/>
        </w:trPr>
        <w:tc>
          <w:tcPr>
            <w:tcW w:w="9054" w:type="dxa"/>
            <w:tcBorders>
              <w:top w:val="nil"/>
              <w:left w:val="nil"/>
              <w:bottom w:val="single" w:sz="4" w:space="0" w:color="auto"/>
              <w:right w:val="nil"/>
            </w:tcBorders>
            <w:shd w:val="clear" w:color="auto" w:fill="D9D9D9"/>
            <w:hideMark/>
          </w:tcPr>
          <w:p w14:paraId="6A5FDB4B" w14:textId="77777777" w:rsidR="004928C5" w:rsidRPr="0004084A" w:rsidRDefault="004928C5" w:rsidP="004928C5">
            <w:pPr>
              <w:spacing w:after="0" w:line="276" w:lineRule="auto"/>
              <w:jc w:val="center"/>
              <w:rPr>
                <w:rFonts w:ascii="Times New Roman" w:eastAsia="Times New Roman" w:hAnsi="Times New Roman" w:cs="Times New Roman"/>
                <w:sz w:val="26"/>
                <w:szCs w:val="26"/>
                <w:lang w:eastAsia="pl-PL"/>
              </w:rPr>
            </w:pPr>
            <w:r w:rsidRPr="0004084A">
              <w:rPr>
                <w:rFonts w:ascii="Times New Roman" w:eastAsia="Times New Roman" w:hAnsi="Times New Roman" w:cs="Times New Roman"/>
                <w:sz w:val="26"/>
                <w:szCs w:val="26"/>
                <w:lang w:eastAsia="pl-PL"/>
              </w:rPr>
              <w:t>Rozdział 1</w:t>
            </w:r>
          </w:p>
          <w:p w14:paraId="7A6CC554" w14:textId="77777777" w:rsidR="004928C5" w:rsidRPr="004928C5" w:rsidRDefault="004928C5" w:rsidP="004928C5">
            <w:pPr>
              <w:spacing w:after="0" w:line="276" w:lineRule="auto"/>
              <w:jc w:val="center"/>
              <w:rPr>
                <w:rFonts w:ascii="Cambria" w:eastAsia="Times New Roman" w:hAnsi="Cambria" w:cs="Times New Roman"/>
                <w:b/>
                <w:bCs/>
                <w:sz w:val="24"/>
                <w:szCs w:val="24"/>
                <w:lang w:eastAsia="pl-PL"/>
              </w:rPr>
            </w:pPr>
            <w:r w:rsidRPr="0004084A">
              <w:rPr>
                <w:rFonts w:ascii="Times New Roman" w:eastAsia="Times New Roman" w:hAnsi="Times New Roman" w:cs="Times New Roman"/>
                <w:b/>
                <w:bCs/>
                <w:sz w:val="26"/>
                <w:szCs w:val="26"/>
                <w:lang w:eastAsia="pl-PL"/>
              </w:rPr>
              <w:t>POSTANOWIENIA OGÓLNE</w:t>
            </w:r>
          </w:p>
        </w:tc>
      </w:tr>
    </w:tbl>
    <w:p w14:paraId="24DDAEA1" w14:textId="77777777" w:rsidR="004928C5" w:rsidRPr="00316A38" w:rsidRDefault="004928C5" w:rsidP="004928C5">
      <w:pPr>
        <w:widowControl w:val="0"/>
        <w:spacing w:after="0" w:line="276" w:lineRule="auto"/>
        <w:ind w:left="567"/>
        <w:jc w:val="both"/>
        <w:outlineLvl w:val="3"/>
        <w:rPr>
          <w:rFonts w:ascii="Cambria" w:eastAsia="Times New Roman" w:hAnsi="Cambria" w:cs="Arial"/>
          <w:b/>
          <w:bCs/>
          <w:sz w:val="16"/>
          <w:szCs w:val="16"/>
          <w:lang w:eastAsia="pl-PL"/>
        </w:rPr>
      </w:pPr>
    </w:p>
    <w:p w14:paraId="67812E74" w14:textId="77777777" w:rsidR="004928C5" w:rsidRPr="0004084A" w:rsidRDefault="004928C5" w:rsidP="004928C5">
      <w:pPr>
        <w:widowControl w:val="0"/>
        <w:numPr>
          <w:ilvl w:val="1"/>
          <w:numId w:val="1"/>
        </w:numPr>
        <w:spacing w:after="0" w:line="276" w:lineRule="auto"/>
        <w:ind w:left="567" w:hanging="567"/>
        <w:jc w:val="both"/>
        <w:outlineLvl w:val="3"/>
        <w:rPr>
          <w:rFonts w:ascii="Times New Roman" w:eastAsia="Times New Roman" w:hAnsi="Times New Roman" w:cs="Times New Roman"/>
          <w:b/>
          <w:bCs/>
          <w:sz w:val="24"/>
          <w:szCs w:val="24"/>
          <w:lang w:eastAsia="pl-PL"/>
        </w:rPr>
      </w:pPr>
      <w:r w:rsidRPr="0004084A">
        <w:rPr>
          <w:rFonts w:ascii="Times New Roman" w:eastAsia="Times New Roman" w:hAnsi="Times New Roman" w:cs="Times New Roman"/>
          <w:b/>
          <w:bCs/>
          <w:sz w:val="24"/>
          <w:szCs w:val="24"/>
          <w:lang w:eastAsia="pl-PL"/>
        </w:rPr>
        <w:t>Nazwa oraz adres Zamawiającego.</w:t>
      </w:r>
      <w:r w:rsidRPr="0004084A">
        <w:rPr>
          <w:rFonts w:ascii="Times New Roman" w:eastAsia="Times New Roman" w:hAnsi="Times New Roman" w:cs="Times New Roman"/>
          <w:b/>
          <w:bCs/>
          <w:sz w:val="24"/>
          <w:szCs w:val="24"/>
          <w:lang w:eastAsia="pl-PL"/>
        </w:rPr>
        <w:tab/>
      </w:r>
    </w:p>
    <w:p w14:paraId="61DFFB6B" w14:textId="13D8AFD7" w:rsidR="004928C5" w:rsidRPr="0004084A" w:rsidRDefault="004928C5" w:rsidP="004928C5">
      <w:pPr>
        <w:tabs>
          <w:tab w:val="left" w:pos="567"/>
        </w:tabs>
        <w:autoSpaceDE w:val="0"/>
        <w:autoSpaceDN w:val="0"/>
        <w:adjustRightInd w:val="0"/>
        <w:spacing w:after="0" w:line="276" w:lineRule="auto"/>
        <w:ind w:left="567"/>
        <w:jc w:val="both"/>
        <w:rPr>
          <w:rFonts w:ascii="Times New Roman" w:eastAsia="Times New Roman" w:hAnsi="Times New Roman" w:cs="Times New Roman"/>
          <w:bCs/>
          <w:sz w:val="24"/>
          <w:szCs w:val="24"/>
          <w:lang w:eastAsia="pl-PL"/>
        </w:rPr>
      </w:pPr>
      <w:r w:rsidRPr="0004084A">
        <w:rPr>
          <w:rFonts w:ascii="Times New Roman" w:eastAsia="Times New Roman" w:hAnsi="Times New Roman" w:cs="Times New Roman"/>
          <w:bCs/>
          <w:sz w:val="24"/>
          <w:szCs w:val="24"/>
          <w:lang w:eastAsia="pl-PL"/>
        </w:rPr>
        <w:t xml:space="preserve">Nazwa zamawiającego: </w:t>
      </w:r>
      <w:r w:rsidRPr="0004084A">
        <w:rPr>
          <w:rFonts w:ascii="Times New Roman" w:eastAsia="Times New Roman" w:hAnsi="Times New Roman" w:cs="Times New Roman"/>
          <w:b/>
          <w:sz w:val="24"/>
          <w:szCs w:val="24"/>
          <w:lang w:eastAsia="pl-PL"/>
        </w:rPr>
        <w:t>Samodzielny Publiczny Zespół Zakładów Opieki Zdrowotnej w Janowie Lubelskim</w:t>
      </w:r>
      <w:r w:rsidRPr="0004084A">
        <w:rPr>
          <w:rFonts w:ascii="Times New Roman" w:eastAsia="Times New Roman" w:hAnsi="Times New Roman" w:cs="Times New Roman"/>
          <w:bCs/>
          <w:sz w:val="24"/>
          <w:szCs w:val="24"/>
          <w:lang w:eastAsia="pl-PL"/>
        </w:rPr>
        <w:t xml:space="preserve">                              </w:t>
      </w:r>
    </w:p>
    <w:p w14:paraId="68BD2B8F" w14:textId="1E8CE990" w:rsidR="004928C5" w:rsidRPr="0004084A" w:rsidRDefault="004928C5" w:rsidP="004928C5">
      <w:pPr>
        <w:tabs>
          <w:tab w:val="left" w:pos="567"/>
        </w:tabs>
        <w:autoSpaceDE w:val="0"/>
        <w:autoSpaceDN w:val="0"/>
        <w:adjustRightInd w:val="0"/>
        <w:spacing w:after="0" w:line="276" w:lineRule="auto"/>
        <w:rPr>
          <w:rFonts w:ascii="Times New Roman" w:eastAsia="Times New Roman" w:hAnsi="Times New Roman" w:cs="Times New Roman"/>
          <w:b/>
          <w:sz w:val="24"/>
          <w:szCs w:val="24"/>
          <w:lang w:eastAsia="pl-PL"/>
        </w:rPr>
      </w:pPr>
      <w:r w:rsidRPr="0004084A">
        <w:rPr>
          <w:rFonts w:ascii="Times New Roman" w:eastAsia="Times New Roman" w:hAnsi="Times New Roman" w:cs="Times New Roman"/>
          <w:bCs/>
          <w:sz w:val="24"/>
          <w:szCs w:val="24"/>
          <w:lang w:eastAsia="pl-PL"/>
        </w:rPr>
        <w:tab/>
        <w:t xml:space="preserve">Adres zamawiającego: </w:t>
      </w:r>
      <w:r w:rsidRPr="0004084A">
        <w:rPr>
          <w:rFonts w:ascii="Times New Roman" w:eastAsia="Times New Roman" w:hAnsi="Times New Roman" w:cs="Times New Roman"/>
          <w:b/>
          <w:sz w:val="24"/>
          <w:szCs w:val="24"/>
          <w:lang w:eastAsia="pl-PL"/>
        </w:rPr>
        <w:t xml:space="preserve">ul. </w:t>
      </w:r>
      <w:r w:rsidR="00493CBD">
        <w:rPr>
          <w:rFonts w:ascii="Times New Roman" w:eastAsia="Times New Roman" w:hAnsi="Times New Roman" w:cs="Times New Roman"/>
          <w:b/>
          <w:sz w:val="24"/>
          <w:szCs w:val="24"/>
          <w:lang w:eastAsia="pl-PL"/>
        </w:rPr>
        <w:t xml:space="preserve">J. </w:t>
      </w:r>
      <w:r w:rsidRPr="0004084A">
        <w:rPr>
          <w:rFonts w:ascii="Times New Roman" w:eastAsia="Times New Roman" w:hAnsi="Times New Roman" w:cs="Times New Roman"/>
          <w:b/>
          <w:sz w:val="24"/>
          <w:szCs w:val="24"/>
          <w:lang w:eastAsia="pl-PL"/>
        </w:rPr>
        <w:t xml:space="preserve">Zamoyskiego  149, 23-300 Janów Lubelski   </w:t>
      </w:r>
    </w:p>
    <w:p w14:paraId="3C3CF82C" w14:textId="705ECDDA" w:rsidR="004928C5" w:rsidRPr="0004084A" w:rsidRDefault="004928C5" w:rsidP="004928C5">
      <w:pPr>
        <w:tabs>
          <w:tab w:val="left" w:pos="567"/>
        </w:tabs>
        <w:autoSpaceDE w:val="0"/>
        <w:autoSpaceDN w:val="0"/>
        <w:adjustRightInd w:val="0"/>
        <w:spacing w:after="0" w:line="276" w:lineRule="auto"/>
        <w:rPr>
          <w:rFonts w:ascii="Times New Roman" w:eastAsia="Times New Roman" w:hAnsi="Times New Roman" w:cs="Times New Roman"/>
          <w:bCs/>
          <w:sz w:val="24"/>
          <w:szCs w:val="24"/>
          <w:lang w:eastAsia="pl-PL"/>
        </w:rPr>
      </w:pPr>
      <w:r w:rsidRPr="0004084A">
        <w:rPr>
          <w:rFonts w:ascii="Times New Roman" w:eastAsia="Times New Roman" w:hAnsi="Times New Roman" w:cs="Times New Roman"/>
          <w:bCs/>
          <w:sz w:val="24"/>
          <w:szCs w:val="24"/>
          <w:lang w:eastAsia="pl-PL"/>
        </w:rPr>
        <w:tab/>
        <w:t xml:space="preserve">NIP: </w:t>
      </w:r>
      <w:r w:rsidR="0004084A" w:rsidRPr="0004084A">
        <w:rPr>
          <w:rFonts w:ascii="Times New Roman" w:eastAsia="Times New Roman" w:hAnsi="Times New Roman" w:cs="Times New Roman"/>
          <w:bCs/>
          <w:sz w:val="24"/>
          <w:szCs w:val="24"/>
          <w:lang w:eastAsia="pl-PL"/>
        </w:rPr>
        <w:t>862-14-39-920</w:t>
      </w:r>
    </w:p>
    <w:p w14:paraId="0A09870E" w14:textId="595EAB77" w:rsidR="004928C5" w:rsidRPr="0004084A" w:rsidRDefault="004928C5" w:rsidP="004928C5">
      <w:pPr>
        <w:tabs>
          <w:tab w:val="left" w:pos="567"/>
        </w:tabs>
        <w:autoSpaceDE w:val="0"/>
        <w:autoSpaceDN w:val="0"/>
        <w:adjustRightInd w:val="0"/>
        <w:spacing w:after="0" w:line="276" w:lineRule="auto"/>
        <w:rPr>
          <w:rFonts w:ascii="Times New Roman" w:eastAsia="Times New Roman" w:hAnsi="Times New Roman" w:cs="Times New Roman"/>
          <w:bCs/>
          <w:sz w:val="24"/>
          <w:szCs w:val="24"/>
          <w:lang w:eastAsia="pl-PL"/>
        </w:rPr>
      </w:pPr>
      <w:r w:rsidRPr="0004084A">
        <w:rPr>
          <w:rFonts w:ascii="Times New Roman" w:eastAsia="Times New Roman" w:hAnsi="Times New Roman" w:cs="Times New Roman"/>
          <w:bCs/>
          <w:sz w:val="24"/>
          <w:szCs w:val="24"/>
          <w:lang w:eastAsia="pl-PL"/>
        </w:rPr>
        <w:tab/>
        <w:t xml:space="preserve">REGON:  </w:t>
      </w:r>
      <w:r w:rsidR="0004084A" w:rsidRPr="0004084A">
        <w:rPr>
          <w:rFonts w:ascii="Times New Roman" w:eastAsia="Times New Roman" w:hAnsi="Times New Roman" w:cs="Times New Roman"/>
          <w:bCs/>
          <w:sz w:val="24"/>
          <w:szCs w:val="24"/>
          <w:lang w:eastAsia="pl-PL"/>
        </w:rPr>
        <w:t>0 0 0 3 0 8 3 8 2</w:t>
      </w:r>
    </w:p>
    <w:p w14:paraId="2A8EDA1C" w14:textId="3490946E" w:rsidR="004928C5" w:rsidRPr="0004084A" w:rsidRDefault="004928C5" w:rsidP="004928C5">
      <w:pPr>
        <w:tabs>
          <w:tab w:val="left" w:pos="567"/>
        </w:tabs>
        <w:autoSpaceDE w:val="0"/>
        <w:autoSpaceDN w:val="0"/>
        <w:adjustRightInd w:val="0"/>
        <w:spacing w:after="0" w:line="276" w:lineRule="auto"/>
        <w:ind w:left="567"/>
        <w:rPr>
          <w:rFonts w:ascii="Times New Roman" w:eastAsia="Times New Roman" w:hAnsi="Times New Roman" w:cs="Times New Roman"/>
          <w:bCs/>
          <w:sz w:val="24"/>
          <w:szCs w:val="24"/>
          <w:lang w:eastAsia="pl-PL"/>
        </w:rPr>
      </w:pPr>
      <w:r w:rsidRPr="0004084A">
        <w:rPr>
          <w:rFonts w:ascii="Times New Roman" w:eastAsia="Times New Roman" w:hAnsi="Times New Roman" w:cs="Times New Roman"/>
          <w:bCs/>
          <w:sz w:val="24"/>
          <w:szCs w:val="24"/>
          <w:lang w:eastAsia="pl-PL"/>
        </w:rPr>
        <w:t>NR TELEFONU tel</w:t>
      </w:r>
      <w:r w:rsidR="003D5170">
        <w:rPr>
          <w:rFonts w:ascii="Times New Roman" w:eastAsia="Times New Roman" w:hAnsi="Times New Roman" w:cs="Times New Roman"/>
          <w:bCs/>
          <w:sz w:val="24"/>
          <w:szCs w:val="24"/>
          <w:lang w:eastAsia="pl-PL"/>
        </w:rPr>
        <w:t>.</w:t>
      </w:r>
      <w:r w:rsidRPr="0004084A">
        <w:rPr>
          <w:rFonts w:ascii="Times New Roman" w:eastAsia="Times New Roman" w:hAnsi="Times New Roman" w:cs="Times New Roman"/>
          <w:bCs/>
          <w:sz w:val="24"/>
          <w:szCs w:val="24"/>
          <w:lang w:eastAsia="pl-PL"/>
        </w:rPr>
        <w:t xml:space="preserve">  sekretariat  </w:t>
      </w:r>
      <w:r w:rsidRPr="003D5170">
        <w:rPr>
          <w:rFonts w:ascii="Times New Roman" w:eastAsia="Times New Roman" w:hAnsi="Times New Roman" w:cs="Times New Roman"/>
          <w:bCs/>
          <w:sz w:val="24"/>
          <w:szCs w:val="24"/>
          <w:lang w:eastAsia="pl-PL"/>
        </w:rPr>
        <w:t>15/84 36-600</w:t>
      </w:r>
      <w:r w:rsidR="003D5170" w:rsidRPr="003D5170">
        <w:rPr>
          <w:rFonts w:ascii="Times New Roman" w:eastAsia="Times New Roman" w:hAnsi="Times New Roman" w:cs="Times New Roman"/>
          <w:bCs/>
          <w:sz w:val="24"/>
          <w:szCs w:val="24"/>
          <w:lang w:eastAsia="pl-PL"/>
        </w:rPr>
        <w:t>/605</w:t>
      </w:r>
      <w:r w:rsidRPr="003D5170">
        <w:rPr>
          <w:rFonts w:ascii="Times New Roman" w:eastAsia="Times New Roman" w:hAnsi="Times New Roman" w:cs="Times New Roman"/>
          <w:bCs/>
          <w:sz w:val="24"/>
          <w:szCs w:val="24"/>
          <w:lang w:eastAsia="pl-PL"/>
        </w:rPr>
        <w:t xml:space="preserve"> lub </w:t>
      </w:r>
      <w:r w:rsidR="003D5170" w:rsidRPr="003D5170">
        <w:rPr>
          <w:rFonts w:ascii="Times New Roman" w:eastAsia="Times New Roman" w:hAnsi="Times New Roman" w:cs="Times New Roman"/>
          <w:bCs/>
          <w:sz w:val="24"/>
          <w:szCs w:val="24"/>
          <w:lang w:eastAsia="pl-PL"/>
        </w:rPr>
        <w:t>tel</w:t>
      </w:r>
      <w:r w:rsidR="003D5170" w:rsidRPr="0004084A">
        <w:rPr>
          <w:rFonts w:ascii="Times New Roman" w:eastAsia="Times New Roman" w:hAnsi="Times New Roman" w:cs="Times New Roman"/>
          <w:bCs/>
          <w:sz w:val="24"/>
          <w:szCs w:val="24"/>
          <w:lang w:eastAsia="pl-PL"/>
        </w:rPr>
        <w:t xml:space="preserve">/fax  </w:t>
      </w:r>
      <w:r w:rsidR="003D5170">
        <w:rPr>
          <w:rFonts w:ascii="Times New Roman" w:eastAsia="Times New Roman" w:hAnsi="Times New Roman" w:cs="Times New Roman"/>
          <w:bCs/>
          <w:sz w:val="24"/>
          <w:szCs w:val="24"/>
          <w:lang w:eastAsia="pl-PL"/>
        </w:rPr>
        <w:t>15/82 35 049</w:t>
      </w:r>
    </w:p>
    <w:p w14:paraId="45523C96" w14:textId="05E68E49" w:rsidR="004928C5" w:rsidRPr="0004084A" w:rsidRDefault="004928C5" w:rsidP="004928C5">
      <w:pPr>
        <w:tabs>
          <w:tab w:val="left" w:pos="567"/>
        </w:tabs>
        <w:autoSpaceDE w:val="0"/>
        <w:autoSpaceDN w:val="0"/>
        <w:adjustRightInd w:val="0"/>
        <w:spacing w:after="0" w:line="276" w:lineRule="auto"/>
        <w:rPr>
          <w:rFonts w:ascii="Times New Roman" w:eastAsia="Times New Roman" w:hAnsi="Times New Roman" w:cs="Times New Roman"/>
          <w:bCs/>
          <w:sz w:val="24"/>
          <w:szCs w:val="24"/>
          <w:lang w:eastAsia="pl-PL"/>
        </w:rPr>
      </w:pPr>
      <w:r w:rsidRPr="0004084A">
        <w:rPr>
          <w:rFonts w:ascii="Times New Roman" w:eastAsia="Times New Roman" w:hAnsi="Times New Roman" w:cs="Times New Roman"/>
          <w:bCs/>
          <w:sz w:val="24"/>
          <w:szCs w:val="24"/>
          <w:lang w:eastAsia="pl-PL"/>
        </w:rPr>
        <w:tab/>
        <w:t xml:space="preserve">Poczta elektroniczna [e-mail]:  </w:t>
      </w:r>
      <w:hyperlink r:id="rId8" w:history="1">
        <w:r w:rsidR="003D5170" w:rsidRPr="00887DC0">
          <w:rPr>
            <w:rStyle w:val="Hipercze"/>
            <w:rFonts w:ascii="Times New Roman" w:eastAsia="Times New Roman" w:hAnsi="Times New Roman"/>
            <w:bCs/>
            <w:sz w:val="24"/>
            <w:szCs w:val="24"/>
            <w:lang w:eastAsia="pl-PL"/>
          </w:rPr>
          <w:t>sekretariat@szpitaljanowlubelski.pl</w:t>
        </w:r>
      </w:hyperlink>
      <w:r w:rsidR="003D5170">
        <w:rPr>
          <w:rFonts w:ascii="Times New Roman" w:eastAsia="Times New Roman" w:hAnsi="Times New Roman" w:cs="Times New Roman"/>
          <w:bCs/>
          <w:sz w:val="24"/>
          <w:szCs w:val="24"/>
          <w:lang w:eastAsia="pl-PL"/>
        </w:rPr>
        <w:t xml:space="preserve"> </w:t>
      </w:r>
    </w:p>
    <w:p w14:paraId="7EEB2D37" w14:textId="2927CAF5" w:rsidR="004928C5" w:rsidRPr="0004084A" w:rsidRDefault="004928C5" w:rsidP="004928C5">
      <w:pPr>
        <w:tabs>
          <w:tab w:val="left" w:pos="567"/>
        </w:tabs>
        <w:autoSpaceDE w:val="0"/>
        <w:autoSpaceDN w:val="0"/>
        <w:adjustRightInd w:val="0"/>
        <w:spacing w:after="0" w:line="276" w:lineRule="auto"/>
        <w:rPr>
          <w:rFonts w:ascii="Times New Roman" w:eastAsia="Times New Roman" w:hAnsi="Times New Roman" w:cs="Times New Roman"/>
          <w:bCs/>
          <w:sz w:val="24"/>
          <w:szCs w:val="24"/>
          <w:lang w:eastAsia="pl-PL"/>
        </w:rPr>
      </w:pPr>
      <w:r w:rsidRPr="0004084A">
        <w:rPr>
          <w:rFonts w:ascii="Times New Roman" w:eastAsia="Times New Roman" w:hAnsi="Times New Roman" w:cs="Times New Roman"/>
          <w:bCs/>
          <w:sz w:val="24"/>
          <w:szCs w:val="24"/>
          <w:lang w:eastAsia="pl-PL"/>
        </w:rPr>
        <w:tab/>
        <w:t xml:space="preserve">Strona internetowa zamawiającego [URL]:  </w:t>
      </w:r>
      <w:hyperlink r:id="rId9" w:history="1">
        <w:r w:rsidRPr="0004084A">
          <w:rPr>
            <w:rStyle w:val="Hipercze"/>
            <w:rFonts w:ascii="Times New Roman" w:eastAsia="Times New Roman" w:hAnsi="Times New Roman"/>
            <w:bCs/>
            <w:sz w:val="24"/>
            <w:szCs w:val="24"/>
            <w:lang w:eastAsia="pl-PL"/>
          </w:rPr>
          <w:t>www.szpitaljanowlubelski.pl</w:t>
        </w:r>
      </w:hyperlink>
      <w:r w:rsidRPr="0004084A">
        <w:rPr>
          <w:rFonts w:ascii="Times New Roman" w:eastAsia="Times New Roman" w:hAnsi="Times New Roman" w:cs="Times New Roman"/>
          <w:bCs/>
          <w:sz w:val="24"/>
          <w:szCs w:val="24"/>
          <w:lang w:eastAsia="pl-PL"/>
        </w:rPr>
        <w:t xml:space="preserve"> </w:t>
      </w:r>
    </w:p>
    <w:p w14:paraId="423D3398" w14:textId="780EE50A" w:rsidR="0004084A" w:rsidRDefault="004928C5" w:rsidP="004928C5">
      <w:pPr>
        <w:tabs>
          <w:tab w:val="left" w:pos="567"/>
        </w:tabs>
        <w:autoSpaceDE w:val="0"/>
        <w:autoSpaceDN w:val="0"/>
        <w:adjustRightInd w:val="0"/>
        <w:spacing w:after="0" w:line="276" w:lineRule="auto"/>
        <w:ind w:left="567"/>
        <w:jc w:val="both"/>
        <w:rPr>
          <w:rFonts w:ascii="Times New Roman" w:eastAsia="Times New Roman" w:hAnsi="Times New Roman" w:cs="Times New Roman"/>
          <w:bCs/>
          <w:sz w:val="24"/>
          <w:szCs w:val="24"/>
          <w:lang w:eastAsia="pl-PL"/>
        </w:rPr>
      </w:pPr>
      <w:r w:rsidRPr="0004084A">
        <w:rPr>
          <w:rFonts w:ascii="Times New Roman" w:eastAsia="Times New Roman" w:hAnsi="Times New Roman" w:cs="Times New Roman"/>
          <w:bCs/>
          <w:sz w:val="24"/>
          <w:szCs w:val="24"/>
          <w:lang w:eastAsia="pl-PL"/>
        </w:rPr>
        <w:t xml:space="preserve">Strona internetowa prowadzonego postępowania na której udostępniane będą zmiany </w:t>
      </w:r>
      <w:r w:rsidR="0004084A">
        <w:rPr>
          <w:rFonts w:ascii="Times New Roman" w:eastAsia="Times New Roman" w:hAnsi="Times New Roman" w:cs="Times New Roman"/>
          <w:bCs/>
          <w:sz w:val="24"/>
          <w:szCs w:val="24"/>
          <w:lang w:eastAsia="pl-PL"/>
        </w:rPr>
        <w:t xml:space="preserve">                    </w:t>
      </w:r>
      <w:r w:rsidRPr="0004084A">
        <w:rPr>
          <w:rFonts w:ascii="Times New Roman" w:eastAsia="Times New Roman" w:hAnsi="Times New Roman" w:cs="Times New Roman"/>
          <w:bCs/>
          <w:sz w:val="24"/>
          <w:szCs w:val="24"/>
          <w:lang w:eastAsia="pl-PL"/>
        </w:rPr>
        <w:t>i</w:t>
      </w:r>
      <w:r w:rsidR="0004084A">
        <w:rPr>
          <w:rFonts w:ascii="Times New Roman" w:eastAsia="Times New Roman" w:hAnsi="Times New Roman" w:cs="Times New Roman"/>
          <w:bCs/>
          <w:sz w:val="24"/>
          <w:szCs w:val="24"/>
          <w:lang w:eastAsia="pl-PL"/>
        </w:rPr>
        <w:t xml:space="preserve"> </w:t>
      </w:r>
      <w:r w:rsidRPr="0004084A">
        <w:rPr>
          <w:rFonts w:ascii="Times New Roman" w:eastAsia="Times New Roman" w:hAnsi="Times New Roman" w:cs="Times New Roman"/>
          <w:bCs/>
          <w:sz w:val="24"/>
          <w:szCs w:val="24"/>
          <w:lang w:eastAsia="pl-PL"/>
        </w:rPr>
        <w:t xml:space="preserve">wyjaśnienia treści SWZ oraz inne dokumenty zamówienia bezpośrednio związane </w:t>
      </w:r>
      <w:r w:rsidR="0004084A">
        <w:rPr>
          <w:rFonts w:ascii="Times New Roman" w:eastAsia="Times New Roman" w:hAnsi="Times New Roman" w:cs="Times New Roman"/>
          <w:bCs/>
          <w:sz w:val="24"/>
          <w:szCs w:val="24"/>
          <w:lang w:eastAsia="pl-PL"/>
        </w:rPr>
        <w:t xml:space="preserve">                   </w:t>
      </w:r>
      <w:r w:rsidRPr="0004084A">
        <w:rPr>
          <w:rFonts w:ascii="Times New Roman" w:eastAsia="Times New Roman" w:hAnsi="Times New Roman" w:cs="Times New Roman"/>
          <w:bCs/>
          <w:sz w:val="24"/>
          <w:szCs w:val="24"/>
          <w:lang w:eastAsia="pl-PL"/>
        </w:rPr>
        <w:t>z postępowaniem o udzielenie zamówienia [URL]:</w:t>
      </w:r>
    </w:p>
    <w:bookmarkStart w:id="3" w:name="_Hlk65582301"/>
    <w:p w14:paraId="1F32984F" w14:textId="6A528BBB" w:rsidR="004928C5" w:rsidRPr="004928C5" w:rsidRDefault="00830FA7" w:rsidP="0004084A">
      <w:pPr>
        <w:tabs>
          <w:tab w:val="left" w:pos="567"/>
        </w:tabs>
        <w:autoSpaceDE w:val="0"/>
        <w:autoSpaceDN w:val="0"/>
        <w:adjustRightInd w:val="0"/>
        <w:spacing w:after="0" w:line="276" w:lineRule="auto"/>
        <w:ind w:left="567"/>
        <w:jc w:val="center"/>
        <w:rPr>
          <w:rFonts w:ascii="Cambria" w:eastAsia="Times New Roman" w:hAnsi="Cambria" w:cs="Arial"/>
          <w:bCs/>
          <w:sz w:val="24"/>
          <w:szCs w:val="24"/>
          <w:lang w:eastAsia="pl-PL"/>
        </w:rPr>
      </w:pPr>
      <w:r>
        <w:fldChar w:fldCharType="begin"/>
      </w:r>
      <w:r>
        <w:instrText xml:space="preserve"> HYPERLINK "https://szpitaljanowlubelski.ezamawiajacy.pl" </w:instrText>
      </w:r>
      <w:r>
        <w:fldChar w:fldCharType="separate"/>
      </w:r>
      <w:r w:rsidR="004928C5" w:rsidRPr="0004084A">
        <w:rPr>
          <w:rStyle w:val="Hipercze"/>
          <w:rFonts w:ascii="Times New Roman" w:eastAsia="Times New Roman" w:hAnsi="Times New Roman"/>
          <w:bCs/>
          <w:sz w:val="24"/>
          <w:szCs w:val="24"/>
          <w:lang w:eastAsia="pl-PL"/>
        </w:rPr>
        <w:t>https://szpitaljanowlubelski.ezamawiajacy.pl</w:t>
      </w:r>
      <w:r>
        <w:rPr>
          <w:rStyle w:val="Hipercze"/>
          <w:rFonts w:ascii="Times New Roman" w:eastAsia="Times New Roman" w:hAnsi="Times New Roman"/>
          <w:bCs/>
          <w:sz w:val="24"/>
          <w:szCs w:val="24"/>
          <w:lang w:eastAsia="pl-PL"/>
        </w:rPr>
        <w:fldChar w:fldCharType="end"/>
      </w:r>
      <w:r w:rsidR="0004084A">
        <w:rPr>
          <w:rFonts w:ascii="Times New Roman" w:eastAsia="Times New Roman" w:hAnsi="Times New Roman" w:cs="Times New Roman"/>
          <w:bCs/>
          <w:sz w:val="24"/>
          <w:szCs w:val="24"/>
          <w:lang w:eastAsia="pl-PL"/>
        </w:rPr>
        <w:t xml:space="preserve"> </w:t>
      </w:r>
    </w:p>
    <w:bookmarkEnd w:id="3"/>
    <w:p w14:paraId="7309D5F4" w14:textId="77777777" w:rsidR="004928C5" w:rsidRDefault="004928C5" w:rsidP="004928C5">
      <w:pPr>
        <w:widowControl w:val="0"/>
        <w:numPr>
          <w:ilvl w:val="1"/>
          <w:numId w:val="1"/>
        </w:numPr>
        <w:spacing w:after="0" w:line="276" w:lineRule="auto"/>
        <w:ind w:left="567" w:hanging="567"/>
        <w:jc w:val="both"/>
        <w:outlineLvl w:val="3"/>
        <w:rPr>
          <w:rFonts w:ascii="Times New Roman" w:eastAsia="Times New Roman" w:hAnsi="Times New Roman" w:cs="Times New Roman"/>
          <w:b/>
          <w:bCs/>
          <w:sz w:val="24"/>
          <w:szCs w:val="24"/>
          <w:lang w:eastAsia="pl-PL"/>
        </w:rPr>
      </w:pPr>
      <w:r w:rsidRPr="0004084A">
        <w:rPr>
          <w:rFonts w:ascii="Times New Roman" w:eastAsia="Times New Roman" w:hAnsi="Times New Roman" w:cs="Times New Roman"/>
          <w:b/>
          <w:bCs/>
          <w:sz w:val="24"/>
          <w:szCs w:val="24"/>
          <w:lang w:eastAsia="pl-PL"/>
        </w:rPr>
        <w:t>Tryb udzielenia zamówienia.</w:t>
      </w:r>
    </w:p>
    <w:p w14:paraId="7B018D21" w14:textId="05772563" w:rsidR="00690ADE" w:rsidRPr="00690ADE" w:rsidRDefault="00690ADE" w:rsidP="001B3D78">
      <w:pPr>
        <w:pStyle w:val="Tekstpodstawowywcity22"/>
        <w:numPr>
          <w:ilvl w:val="0"/>
          <w:numId w:val="39"/>
        </w:numPr>
        <w:tabs>
          <w:tab w:val="left" w:pos="284"/>
        </w:tabs>
        <w:spacing w:after="0" w:line="276" w:lineRule="auto"/>
        <w:ind w:left="0" w:firstLine="0"/>
        <w:rPr>
          <w:rFonts w:ascii="Times New Roman" w:hAnsi="Times New Roman" w:cs="Times New Roman"/>
          <w:sz w:val="24"/>
          <w:szCs w:val="24"/>
          <w:shd w:val="clear" w:color="auto" w:fill="FFFFFF"/>
        </w:rPr>
      </w:pPr>
      <w:r w:rsidRPr="00690ADE">
        <w:rPr>
          <w:rFonts w:ascii="Times New Roman" w:hAnsi="Times New Roman" w:cs="Times New Roman"/>
          <w:sz w:val="24"/>
          <w:szCs w:val="24"/>
          <w:shd w:val="clear" w:color="auto" w:fill="FFFFFF"/>
        </w:rPr>
        <w:t xml:space="preserve">Niniejsze postępowanie prowadzone jest w trybie przetargu nieograniczonego na podstawie </w:t>
      </w:r>
      <w:r w:rsidR="007C4450">
        <w:rPr>
          <w:rFonts w:ascii="Times New Roman" w:hAnsi="Times New Roman" w:cs="Times New Roman"/>
          <w:sz w:val="24"/>
          <w:szCs w:val="24"/>
          <w:shd w:val="clear" w:color="auto" w:fill="FFFFFF"/>
        </w:rPr>
        <w:t xml:space="preserve">art. 132 </w:t>
      </w:r>
      <w:r w:rsidRPr="00690ADE">
        <w:rPr>
          <w:rFonts w:ascii="Times New Roman" w:hAnsi="Times New Roman" w:cs="Times New Roman"/>
          <w:sz w:val="24"/>
          <w:szCs w:val="24"/>
          <w:shd w:val="clear" w:color="auto" w:fill="FFFFFF"/>
        </w:rPr>
        <w:t>ustawy z dnia 11.09.2019</w:t>
      </w:r>
      <w:r w:rsidR="00545F46">
        <w:rPr>
          <w:rFonts w:ascii="Times New Roman" w:hAnsi="Times New Roman" w:cs="Times New Roman"/>
          <w:sz w:val="24"/>
          <w:szCs w:val="24"/>
          <w:shd w:val="clear" w:color="auto" w:fill="FFFFFF"/>
        </w:rPr>
        <w:t xml:space="preserve"> </w:t>
      </w:r>
      <w:r w:rsidRPr="00690ADE">
        <w:rPr>
          <w:rFonts w:ascii="Times New Roman" w:hAnsi="Times New Roman" w:cs="Times New Roman"/>
          <w:sz w:val="24"/>
          <w:szCs w:val="24"/>
          <w:shd w:val="clear" w:color="auto" w:fill="FFFFFF"/>
        </w:rPr>
        <w:t>r. Prawo zamówień publicznych (</w:t>
      </w:r>
      <w:r w:rsidR="00545F46">
        <w:rPr>
          <w:rFonts w:ascii="Times New Roman" w:hAnsi="Times New Roman" w:cs="Times New Roman"/>
          <w:sz w:val="24"/>
          <w:szCs w:val="24"/>
          <w:shd w:val="clear" w:color="auto" w:fill="FFFFFF"/>
        </w:rPr>
        <w:t xml:space="preserve">t.j </w:t>
      </w:r>
      <w:r w:rsidR="00986C24" w:rsidRPr="00986C24">
        <w:rPr>
          <w:rFonts w:ascii="Times New Roman" w:hAnsi="Times New Roman" w:cs="Times New Roman"/>
          <w:sz w:val="24"/>
          <w:szCs w:val="24"/>
          <w:shd w:val="clear" w:color="auto" w:fill="FFFFFF"/>
        </w:rPr>
        <w:t>Dz.U. 202</w:t>
      </w:r>
      <w:r w:rsidR="00B75B9C">
        <w:rPr>
          <w:rFonts w:ascii="Times New Roman" w:hAnsi="Times New Roman" w:cs="Times New Roman"/>
          <w:sz w:val="24"/>
          <w:szCs w:val="24"/>
          <w:shd w:val="clear" w:color="auto" w:fill="FFFFFF"/>
        </w:rPr>
        <w:t>4</w:t>
      </w:r>
      <w:r w:rsidR="00986C24" w:rsidRPr="00986C24">
        <w:rPr>
          <w:rFonts w:ascii="Times New Roman" w:hAnsi="Times New Roman" w:cs="Times New Roman"/>
          <w:sz w:val="24"/>
          <w:szCs w:val="24"/>
          <w:shd w:val="clear" w:color="auto" w:fill="FFFFFF"/>
        </w:rPr>
        <w:t xml:space="preserve"> poz. 1</w:t>
      </w:r>
      <w:r w:rsidR="00B75B9C">
        <w:rPr>
          <w:rFonts w:ascii="Times New Roman" w:hAnsi="Times New Roman" w:cs="Times New Roman"/>
          <w:sz w:val="24"/>
          <w:szCs w:val="24"/>
          <w:shd w:val="clear" w:color="auto" w:fill="FFFFFF"/>
        </w:rPr>
        <w:t>320</w:t>
      </w:r>
      <w:r w:rsidR="00986C24" w:rsidRPr="00986C24">
        <w:rPr>
          <w:rFonts w:ascii="Times New Roman" w:hAnsi="Times New Roman" w:cs="Times New Roman"/>
          <w:sz w:val="24"/>
          <w:szCs w:val="24"/>
          <w:shd w:val="clear" w:color="auto" w:fill="FFFFFF"/>
        </w:rPr>
        <w:t xml:space="preserve"> </w:t>
      </w:r>
      <w:r w:rsidRPr="00690ADE">
        <w:rPr>
          <w:rFonts w:ascii="Times New Roman" w:hAnsi="Times New Roman" w:cs="Times New Roman"/>
          <w:sz w:val="24"/>
          <w:szCs w:val="24"/>
          <w:shd w:val="clear" w:color="auto" w:fill="FFFFFF"/>
        </w:rPr>
        <w:t>ze zm.) zwanej dalej "Ustawą Pzp”</w:t>
      </w:r>
      <w:r w:rsidR="00F8142F">
        <w:rPr>
          <w:rFonts w:ascii="Times New Roman" w:hAnsi="Times New Roman" w:cs="Times New Roman"/>
          <w:sz w:val="24"/>
          <w:szCs w:val="24"/>
          <w:shd w:val="clear" w:color="auto" w:fill="FFFFFF"/>
        </w:rPr>
        <w:t xml:space="preserve"> </w:t>
      </w:r>
      <w:hyperlink r:id="rId10" w:history="1">
        <w:r w:rsidR="00F8142F" w:rsidRPr="005E291B">
          <w:rPr>
            <w:rStyle w:val="Hipercze"/>
            <w:rFonts w:ascii="Times New Roman" w:hAnsi="Times New Roman"/>
            <w:sz w:val="24"/>
            <w:szCs w:val="24"/>
            <w:shd w:val="clear" w:color="auto" w:fill="FFFFFF"/>
          </w:rPr>
          <w:t>https://eli.gov.pl/eli/DU/2023/1605/ogl</w:t>
        </w:r>
      </w:hyperlink>
      <w:r w:rsidR="00F8142F">
        <w:rPr>
          <w:rFonts w:ascii="Times New Roman" w:hAnsi="Times New Roman" w:cs="Times New Roman"/>
          <w:sz w:val="24"/>
          <w:szCs w:val="24"/>
          <w:shd w:val="clear" w:color="auto" w:fill="FFFFFF"/>
        </w:rPr>
        <w:t xml:space="preserve"> </w:t>
      </w:r>
      <w:r w:rsidRPr="00690ADE">
        <w:rPr>
          <w:rFonts w:ascii="Times New Roman" w:hAnsi="Times New Roman" w:cs="Times New Roman"/>
          <w:sz w:val="24"/>
          <w:szCs w:val="24"/>
          <w:shd w:val="clear" w:color="auto" w:fill="FFFFFF"/>
        </w:rPr>
        <w:t xml:space="preserve"> oraz  niniejszej Specyfikacji Warunków Zamówienia, zwaną dalej "SWZ".</w:t>
      </w:r>
    </w:p>
    <w:p w14:paraId="05902546" w14:textId="77777777" w:rsidR="00690ADE" w:rsidRPr="00690ADE" w:rsidRDefault="00690ADE" w:rsidP="001B3D78">
      <w:pPr>
        <w:pStyle w:val="Tekstpodstawowywcity22"/>
        <w:numPr>
          <w:ilvl w:val="0"/>
          <w:numId w:val="39"/>
        </w:numPr>
        <w:tabs>
          <w:tab w:val="left" w:pos="284"/>
        </w:tabs>
        <w:spacing w:after="0" w:line="276" w:lineRule="auto"/>
        <w:ind w:left="0" w:firstLine="0"/>
        <w:rPr>
          <w:rFonts w:ascii="Times New Roman" w:hAnsi="Times New Roman" w:cs="Times New Roman"/>
          <w:sz w:val="24"/>
          <w:szCs w:val="24"/>
          <w:shd w:val="clear" w:color="auto" w:fill="FFFFFF"/>
        </w:rPr>
      </w:pPr>
      <w:r w:rsidRPr="00690ADE">
        <w:rPr>
          <w:rFonts w:ascii="Times New Roman" w:hAnsi="Times New Roman" w:cs="Times New Roman"/>
          <w:sz w:val="24"/>
          <w:szCs w:val="24"/>
          <w:shd w:val="clear" w:color="auto" w:fill="FFFFFF"/>
        </w:rPr>
        <w:t>Szacunkowa wartość zamówienia przekracza kwotę określoną w obwieszczeniu Prezesa Urzędu Zamówień Publicznych wydanym na podstawie art. 3 ust. 2 Ustawą Pzp.</w:t>
      </w:r>
    </w:p>
    <w:p w14:paraId="4ABDF5FC" w14:textId="77777777" w:rsidR="00690ADE" w:rsidRPr="00690ADE" w:rsidRDefault="00690ADE" w:rsidP="001B3D78">
      <w:pPr>
        <w:pStyle w:val="Tekstpodstawowywcity22"/>
        <w:numPr>
          <w:ilvl w:val="0"/>
          <w:numId w:val="39"/>
        </w:numPr>
        <w:tabs>
          <w:tab w:val="left" w:pos="284"/>
        </w:tabs>
        <w:spacing w:after="0" w:line="276" w:lineRule="auto"/>
        <w:ind w:left="0" w:firstLine="0"/>
        <w:rPr>
          <w:rFonts w:ascii="Times New Roman" w:hAnsi="Times New Roman" w:cs="Times New Roman"/>
          <w:sz w:val="24"/>
          <w:szCs w:val="24"/>
          <w:shd w:val="clear" w:color="auto" w:fill="FFFFFF"/>
        </w:rPr>
      </w:pPr>
      <w:r w:rsidRPr="00690ADE">
        <w:rPr>
          <w:rFonts w:ascii="Times New Roman" w:hAnsi="Times New Roman" w:cs="Times New Roman"/>
          <w:sz w:val="24"/>
          <w:szCs w:val="24"/>
        </w:rPr>
        <w:t>Zamawiający nie przewiduje możliwości żądania JEDZ wyłącznie od wykonawcy, którego oferta została najwyżej oceniona.</w:t>
      </w:r>
    </w:p>
    <w:p w14:paraId="74929B89" w14:textId="77777777" w:rsidR="00690ADE" w:rsidRPr="00690ADE" w:rsidRDefault="00690ADE" w:rsidP="001B3D78">
      <w:pPr>
        <w:pStyle w:val="Tekstpodstawowywcity22"/>
        <w:numPr>
          <w:ilvl w:val="0"/>
          <w:numId w:val="39"/>
        </w:numPr>
        <w:tabs>
          <w:tab w:val="left" w:pos="284"/>
        </w:tabs>
        <w:spacing w:after="0" w:line="276" w:lineRule="auto"/>
        <w:ind w:left="0" w:firstLine="0"/>
        <w:rPr>
          <w:rFonts w:ascii="Times New Roman" w:hAnsi="Times New Roman" w:cs="Times New Roman"/>
          <w:sz w:val="24"/>
          <w:szCs w:val="24"/>
          <w:shd w:val="clear" w:color="auto" w:fill="FFFFFF"/>
        </w:rPr>
      </w:pPr>
      <w:r w:rsidRPr="00690ADE">
        <w:rPr>
          <w:rFonts w:ascii="Times New Roman" w:hAnsi="Times New Roman" w:cs="Times New Roman"/>
          <w:sz w:val="24"/>
          <w:szCs w:val="24"/>
        </w:rPr>
        <w:t>Zamawiający nie przewiduje aukcji elektronicznej.</w:t>
      </w:r>
    </w:p>
    <w:p w14:paraId="3765D28D" w14:textId="77777777" w:rsidR="00690ADE" w:rsidRPr="00690ADE" w:rsidRDefault="00690ADE" w:rsidP="001B3D78">
      <w:pPr>
        <w:pStyle w:val="Tekstpodstawowywcity22"/>
        <w:numPr>
          <w:ilvl w:val="0"/>
          <w:numId w:val="39"/>
        </w:numPr>
        <w:tabs>
          <w:tab w:val="left" w:pos="284"/>
        </w:tabs>
        <w:spacing w:after="0" w:line="276" w:lineRule="auto"/>
        <w:ind w:left="0" w:firstLine="0"/>
        <w:rPr>
          <w:rFonts w:ascii="Times New Roman" w:hAnsi="Times New Roman" w:cs="Times New Roman"/>
          <w:sz w:val="24"/>
          <w:szCs w:val="24"/>
          <w:shd w:val="clear" w:color="auto" w:fill="FFFFFF"/>
        </w:rPr>
      </w:pPr>
      <w:r w:rsidRPr="00690ADE">
        <w:rPr>
          <w:rFonts w:ascii="Times New Roman" w:hAnsi="Times New Roman" w:cs="Times New Roman"/>
          <w:color w:val="000000"/>
          <w:sz w:val="24"/>
          <w:szCs w:val="24"/>
        </w:rPr>
        <w:t>Zamawiający nie dopuszcza składania ofert wariantowych.</w:t>
      </w:r>
    </w:p>
    <w:p w14:paraId="584B47C2" w14:textId="77777777" w:rsidR="00690ADE" w:rsidRPr="00690ADE" w:rsidRDefault="00690ADE" w:rsidP="001B3D78">
      <w:pPr>
        <w:pStyle w:val="Tekstpodstawowywcity22"/>
        <w:numPr>
          <w:ilvl w:val="0"/>
          <w:numId w:val="39"/>
        </w:numPr>
        <w:tabs>
          <w:tab w:val="left" w:pos="284"/>
        </w:tabs>
        <w:spacing w:after="0" w:line="276" w:lineRule="auto"/>
        <w:ind w:left="0" w:firstLine="0"/>
        <w:rPr>
          <w:rFonts w:ascii="Times New Roman" w:hAnsi="Times New Roman" w:cs="Times New Roman"/>
          <w:sz w:val="24"/>
          <w:szCs w:val="24"/>
          <w:shd w:val="clear" w:color="auto" w:fill="FFFFFF"/>
        </w:rPr>
      </w:pPr>
      <w:r w:rsidRPr="00690ADE">
        <w:rPr>
          <w:rFonts w:ascii="Times New Roman" w:hAnsi="Times New Roman" w:cs="Times New Roman"/>
          <w:color w:val="000000"/>
          <w:sz w:val="24"/>
          <w:szCs w:val="24"/>
        </w:rPr>
        <w:t>Zamawiający nie dopuszcza do rozliczeń w walutach obcych.</w:t>
      </w:r>
    </w:p>
    <w:p w14:paraId="5B0CC3D4" w14:textId="77777777" w:rsidR="00690ADE" w:rsidRPr="00690ADE" w:rsidRDefault="00690ADE" w:rsidP="001B3D78">
      <w:pPr>
        <w:pStyle w:val="Tekstpodstawowywcity22"/>
        <w:numPr>
          <w:ilvl w:val="0"/>
          <w:numId w:val="39"/>
        </w:numPr>
        <w:tabs>
          <w:tab w:val="left" w:pos="284"/>
        </w:tabs>
        <w:spacing w:after="0" w:line="276" w:lineRule="auto"/>
        <w:ind w:left="0" w:firstLine="0"/>
        <w:rPr>
          <w:rFonts w:ascii="Times New Roman" w:hAnsi="Times New Roman" w:cs="Times New Roman"/>
          <w:sz w:val="24"/>
          <w:szCs w:val="24"/>
          <w:shd w:val="clear" w:color="auto" w:fill="FFFFFF"/>
        </w:rPr>
      </w:pPr>
      <w:r w:rsidRPr="00690ADE">
        <w:rPr>
          <w:rFonts w:ascii="Times New Roman" w:hAnsi="Times New Roman" w:cs="Times New Roman"/>
          <w:sz w:val="24"/>
          <w:szCs w:val="24"/>
        </w:rPr>
        <w:t>Zamawiający nie prowadzi postępowania w celu zawarcia umowy ramowej.</w:t>
      </w:r>
    </w:p>
    <w:p w14:paraId="13C17A81" w14:textId="77777777" w:rsidR="00690ADE" w:rsidRPr="00690ADE" w:rsidRDefault="00690ADE" w:rsidP="001B3D78">
      <w:pPr>
        <w:pStyle w:val="Tekstpodstawowywcity22"/>
        <w:numPr>
          <w:ilvl w:val="0"/>
          <w:numId w:val="39"/>
        </w:numPr>
        <w:tabs>
          <w:tab w:val="left" w:pos="284"/>
        </w:tabs>
        <w:spacing w:after="0" w:line="276" w:lineRule="auto"/>
        <w:ind w:left="0" w:firstLine="0"/>
        <w:rPr>
          <w:rFonts w:ascii="Times New Roman" w:hAnsi="Times New Roman" w:cs="Times New Roman"/>
          <w:sz w:val="24"/>
          <w:szCs w:val="24"/>
          <w:shd w:val="clear" w:color="auto" w:fill="FFFFFF"/>
        </w:rPr>
      </w:pPr>
      <w:r w:rsidRPr="00690ADE">
        <w:rPr>
          <w:rFonts w:ascii="Times New Roman" w:hAnsi="Times New Roman" w:cs="Times New Roman"/>
          <w:color w:val="000000"/>
          <w:sz w:val="24"/>
          <w:szCs w:val="24"/>
        </w:rPr>
        <w:t>Zamawiający nie przewiduje zwrotu kosztów udziału w postępowaniu.</w:t>
      </w:r>
    </w:p>
    <w:p w14:paraId="00855C37" w14:textId="77777777" w:rsidR="00690ADE" w:rsidRPr="00690ADE" w:rsidRDefault="00690ADE" w:rsidP="001B3D78">
      <w:pPr>
        <w:pStyle w:val="Tekstpodstawowywcity22"/>
        <w:numPr>
          <w:ilvl w:val="0"/>
          <w:numId w:val="39"/>
        </w:numPr>
        <w:tabs>
          <w:tab w:val="left" w:pos="284"/>
          <w:tab w:val="left" w:pos="426"/>
        </w:tabs>
        <w:spacing w:after="0" w:line="276" w:lineRule="auto"/>
        <w:ind w:left="0" w:firstLine="0"/>
        <w:rPr>
          <w:rFonts w:ascii="Times New Roman" w:hAnsi="Times New Roman" w:cs="Times New Roman"/>
          <w:sz w:val="24"/>
          <w:szCs w:val="24"/>
          <w:shd w:val="clear" w:color="auto" w:fill="FFFFFF"/>
        </w:rPr>
      </w:pPr>
      <w:r w:rsidRPr="00690ADE">
        <w:rPr>
          <w:rFonts w:ascii="Times New Roman" w:eastAsia="Arial" w:hAnsi="Times New Roman" w:cs="Times New Roman"/>
          <w:color w:val="000000"/>
          <w:sz w:val="24"/>
          <w:szCs w:val="24"/>
        </w:rPr>
        <w:t>Zamawiający nie przewiduje możliwości udzielenia zamówień podobnych, o których mowa w art. 214 ust. 1 pkt 7 i 8 Ustawy Pzp</w:t>
      </w:r>
    </w:p>
    <w:p w14:paraId="11040D74" w14:textId="63AC8111" w:rsidR="00690ADE" w:rsidRPr="00ED2621" w:rsidRDefault="00690ADE" w:rsidP="001B3D78">
      <w:pPr>
        <w:pStyle w:val="Tekstpodstawowywcity22"/>
        <w:numPr>
          <w:ilvl w:val="0"/>
          <w:numId w:val="39"/>
        </w:numPr>
        <w:tabs>
          <w:tab w:val="left" w:pos="426"/>
        </w:tabs>
        <w:spacing w:after="0" w:line="276" w:lineRule="auto"/>
        <w:ind w:left="0" w:firstLine="0"/>
        <w:rPr>
          <w:rFonts w:ascii="Times New Roman" w:hAnsi="Times New Roman" w:cs="Times New Roman"/>
          <w:sz w:val="24"/>
          <w:szCs w:val="24"/>
          <w:shd w:val="clear" w:color="auto" w:fill="FFFFFF"/>
        </w:rPr>
      </w:pPr>
      <w:r w:rsidRPr="00690ADE">
        <w:rPr>
          <w:rFonts w:ascii="Times New Roman" w:hAnsi="Times New Roman" w:cs="Times New Roman"/>
          <w:sz w:val="24"/>
          <w:szCs w:val="24"/>
        </w:rPr>
        <w:t xml:space="preserve">Zamawiający </w:t>
      </w:r>
      <w:r w:rsidR="004363E3">
        <w:rPr>
          <w:rFonts w:ascii="Times New Roman" w:hAnsi="Times New Roman" w:cs="Times New Roman"/>
          <w:sz w:val="24"/>
          <w:szCs w:val="24"/>
        </w:rPr>
        <w:t>nie</w:t>
      </w:r>
      <w:r w:rsidR="00ED2621">
        <w:rPr>
          <w:rFonts w:ascii="Times New Roman" w:hAnsi="Times New Roman" w:cs="Times New Roman"/>
          <w:sz w:val="24"/>
          <w:szCs w:val="24"/>
        </w:rPr>
        <w:t xml:space="preserve"> dokonuje podziału zamówienia na części i nie</w:t>
      </w:r>
      <w:r w:rsidR="004363E3">
        <w:rPr>
          <w:rFonts w:ascii="Times New Roman" w:hAnsi="Times New Roman" w:cs="Times New Roman"/>
          <w:sz w:val="24"/>
          <w:szCs w:val="24"/>
        </w:rPr>
        <w:t xml:space="preserve"> </w:t>
      </w:r>
      <w:r w:rsidRPr="00690ADE">
        <w:rPr>
          <w:rFonts w:ascii="Times New Roman" w:hAnsi="Times New Roman" w:cs="Times New Roman"/>
          <w:sz w:val="24"/>
          <w:szCs w:val="24"/>
        </w:rPr>
        <w:t>dopuszcza składani</w:t>
      </w:r>
      <w:r w:rsidR="004363E3">
        <w:rPr>
          <w:rFonts w:ascii="Times New Roman" w:hAnsi="Times New Roman" w:cs="Times New Roman"/>
          <w:sz w:val="24"/>
          <w:szCs w:val="24"/>
        </w:rPr>
        <w:t>a</w:t>
      </w:r>
      <w:r w:rsidRPr="00690ADE">
        <w:rPr>
          <w:rFonts w:ascii="Times New Roman" w:hAnsi="Times New Roman" w:cs="Times New Roman"/>
          <w:sz w:val="24"/>
          <w:szCs w:val="24"/>
        </w:rPr>
        <w:t xml:space="preserve"> ofert częściowych.</w:t>
      </w:r>
    </w:p>
    <w:p w14:paraId="7578AC53" w14:textId="77777777" w:rsidR="00ED2621" w:rsidRPr="00ED2621" w:rsidRDefault="00ED2621" w:rsidP="00ED2621">
      <w:pPr>
        <w:pStyle w:val="Tekstpodstawowywcity22"/>
        <w:tabs>
          <w:tab w:val="left" w:pos="0"/>
        </w:tabs>
        <w:spacing w:after="0" w:line="276" w:lineRule="auto"/>
        <w:ind w:left="0"/>
        <w:rPr>
          <w:rFonts w:ascii="Times New Roman" w:hAnsi="Times New Roman" w:cs="Times New Roman"/>
          <w:b/>
          <w:bCs/>
          <w:sz w:val="24"/>
          <w:szCs w:val="24"/>
          <w:shd w:val="clear" w:color="auto" w:fill="FFFFFF"/>
        </w:rPr>
      </w:pPr>
      <w:r w:rsidRPr="00ED2621">
        <w:rPr>
          <w:rFonts w:ascii="Times New Roman" w:hAnsi="Times New Roman" w:cs="Times New Roman"/>
          <w:b/>
          <w:bCs/>
          <w:sz w:val="24"/>
          <w:szCs w:val="24"/>
          <w:shd w:val="clear" w:color="auto" w:fill="FFFFFF"/>
        </w:rPr>
        <w:t>Powody niedokonania podziału zamówienia na części:</w:t>
      </w:r>
    </w:p>
    <w:p w14:paraId="3177E6F6" w14:textId="7629E0EA" w:rsidR="00ED2621" w:rsidRPr="00ED2621" w:rsidRDefault="00ED2621" w:rsidP="00ED2621">
      <w:pPr>
        <w:pStyle w:val="Tekstpodstawowywcity22"/>
        <w:tabs>
          <w:tab w:val="left" w:pos="0"/>
        </w:tabs>
        <w:spacing w:after="0" w:line="276" w:lineRule="auto"/>
        <w:ind w:left="0"/>
        <w:rPr>
          <w:rFonts w:ascii="Times New Roman" w:hAnsi="Times New Roman" w:cs="Times New Roman"/>
          <w:sz w:val="24"/>
          <w:szCs w:val="24"/>
          <w:shd w:val="clear" w:color="auto" w:fill="FFFFFF"/>
        </w:rPr>
      </w:pPr>
      <w:r w:rsidRPr="00ED2621">
        <w:rPr>
          <w:rFonts w:ascii="Times New Roman" w:hAnsi="Times New Roman" w:cs="Times New Roman"/>
          <w:sz w:val="24"/>
          <w:szCs w:val="24"/>
          <w:shd w:val="clear" w:color="auto" w:fill="FFFFFF"/>
        </w:rPr>
        <w:t xml:space="preserve"> Z uwagi na charakter przedmiotu zamówienia, obejmujący całodobowe świadczenie usług                               w zakresie kompleksowego utrzymania czystości i reżimu sanitarnego  podział zamówienia na części stworzyłby  nadmierne trudności w prawidłowej i bezpiecznej  realizacji zamówienia. Szpital jest specyficznym obiektem, gdzie kluczowe jest utrzymanie rygorystycznych norm sanitarnych. Używanie różnych technologii, środków chemicznych czy procedur przez różnych wykonawców na różnych oddziałach mogłoby doprowadzić do utraty kontroli nad stanem higienicznym. Zróżnicowanie wykonawców wymagałoby skomplikowanej koordynacji ich działań. Jeden wykonawca zapewnia płynność, unikając sytuacji, w której jeden oddział czeka na sprzątanie, bo firma "A" nie zdążyła, a firma "B" </w:t>
      </w:r>
      <w:r w:rsidRPr="00ED2621">
        <w:rPr>
          <w:rFonts w:ascii="Times New Roman" w:hAnsi="Times New Roman" w:cs="Times New Roman"/>
          <w:sz w:val="24"/>
          <w:szCs w:val="24"/>
          <w:shd w:val="clear" w:color="auto" w:fill="FFFFFF"/>
        </w:rPr>
        <w:lastRenderedPageBreak/>
        <w:t>obsługuje sąsiedni obszar. Jeden wykonawca gwarantuje stosowanie tej samej procedury czyszczenia i dezynfekcji, co jest kluczowe dla zapobiegania zakażeniom szpitalnym (szczególnie w obszarach wysokiego ryzyka: sale zabiegowe, blok operacyjny, OI</w:t>
      </w:r>
      <w:r>
        <w:rPr>
          <w:rFonts w:ascii="Times New Roman" w:hAnsi="Times New Roman" w:cs="Times New Roman"/>
          <w:sz w:val="24"/>
          <w:szCs w:val="24"/>
          <w:shd w:val="clear" w:color="auto" w:fill="FFFFFF"/>
        </w:rPr>
        <w:t>T</w:t>
      </w:r>
      <w:r w:rsidRPr="00ED2621">
        <w:rPr>
          <w:rFonts w:ascii="Times New Roman" w:hAnsi="Times New Roman" w:cs="Times New Roman"/>
          <w:sz w:val="24"/>
          <w:szCs w:val="24"/>
          <w:shd w:val="clear" w:color="auto" w:fill="FFFFFF"/>
        </w:rPr>
        <w:t xml:space="preserve">). </w:t>
      </w:r>
    </w:p>
    <w:p w14:paraId="5FE43A1D" w14:textId="7907C040" w:rsidR="00ED2621" w:rsidRPr="00ED2621" w:rsidRDefault="00ED2621" w:rsidP="00ED2621">
      <w:pPr>
        <w:pStyle w:val="Tekstpodstawowywcity22"/>
        <w:tabs>
          <w:tab w:val="left" w:pos="426"/>
        </w:tabs>
        <w:spacing w:after="0" w:line="276" w:lineRule="auto"/>
        <w:ind w:left="0"/>
        <w:rPr>
          <w:rFonts w:ascii="Times New Roman" w:hAnsi="Times New Roman" w:cs="Times New Roman"/>
          <w:sz w:val="24"/>
          <w:szCs w:val="24"/>
          <w:shd w:val="clear" w:color="auto" w:fill="FFFFFF"/>
        </w:rPr>
      </w:pPr>
      <w:r w:rsidRPr="00ED2621">
        <w:rPr>
          <w:rFonts w:ascii="Times New Roman" w:hAnsi="Times New Roman" w:cs="Times New Roman"/>
          <w:sz w:val="24"/>
          <w:szCs w:val="24"/>
          <w:shd w:val="clear" w:color="auto" w:fill="FFFFFF"/>
        </w:rPr>
        <w:t>W przypadku wystąpienia ogniska zakażenia lub rażących zaniedbań, szpital musi wiedzieć, kto ponosi pełną odpowiedzialność cywilną i karną. Wielość wykonawców utrudnia lub uniemożliwia egzekwowanie odpowiedzialności i kar umownych. Łatwiej kontrolować jedną osobę/firmę nadzorującą całość usług, niż koordynować pracę kilku podmiotów. Zapewnienie jednego wykonawcy jest niezbędne dla zapewnienia bezpieczeństwa epidemiologicznego pacjentów</w:t>
      </w:r>
      <w:r>
        <w:rPr>
          <w:rFonts w:ascii="Times New Roman" w:hAnsi="Times New Roman" w:cs="Times New Roman"/>
          <w:sz w:val="24"/>
          <w:szCs w:val="24"/>
          <w:shd w:val="clear" w:color="auto" w:fill="FFFFFF"/>
        </w:rPr>
        <w:t xml:space="preserve"> </w:t>
      </w:r>
      <w:r w:rsidRPr="00ED2621">
        <w:rPr>
          <w:rFonts w:ascii="Times New Roman" w:hAnsi="Times New Roman" w:cs="Times New Roman"/>
          <w:sz w:val="24"/>
          <w:szCs w:val="24"/>
          <w:shd w:val="clear" w:color="auto" w:fill="FFFFFF"/>
        </w:rPr>
        <w:t xml:space="preserve">i personelu. Z punktu widzenia ekonomii </w:t>
      </w:r>
      <w:r w:rsidR="00865FCC">
        <w:rPr>
          <w:rFonts w:ascii="Times New Roman" w:hAnsi="Times New Roman" w:cs="Times New Roman"/>
          <w:sz w:val="24"/>
          <w:szCs w:val="24"/>
          <w:shd w:val="clear" w:color="auto" w:fill="FFFFFF"/>
        </w:rPr>
        <w:t>u</w:t>
      </w:r>
      <w:r w:rsidRPr="00ED2621">
        <w:rPr>
          <w:rFonts w:ascii="Times New Roman" w:hAnsi="Times New Roman" w:cs="Times New Roman"/>
          <w:sz w:val="24"/>
          <w:szCs w:val="24"/>
          <w:shd w:val="clear" w:color="auto" w:fill="FFFFFF"/>
        </w:rPr>
        <w:t>sługa świadczona w całości jest zazwyczaj tańsza niż kilka mniejszych kontraktów (niższe koszty operacyjne, koszty ubezpieczenia, wspólne zaplecze, sprzęt).</w:t>
      </w:r>
    </w:p>
    <w:p w14:paraId="2DFD1301" w14:textId="51966711" w:rsidR="00ED2621" w:rsidRPr="00232162" w:rsidRDefault="00ED2621" w:rsidP="00ED2621">
      <w:pPr>
        <w:pStyle w:val="Tekstpodstawowywcity22"/>
        <w:tabs>
          <w:tab w:val="left" w:pos="426"/>
        </w:tabs>
        <w:spacing w:after="0" w:line="276" w:lineRule="auto"/>
        <w:ind w:left="0"/>
        <w:rPr>
          <w:rFonts w:ascii="Times New Roman" w:hAnsi="Times New Roman" w:cs="Times New Roman"/>
          <w:sz w:val="24"/>
          <w:szCs w:val="24"/>
          <w:shd w:val="clear" w:color="auto" w:fill="FFFFFF"/>
        </w:rPr>
      </w:pPr>
      <w:r w:rsidRPr="00ED2621">
        <w:rPr>
          <w:rFonts w:ascii="Times New Roman" w:hAnsi="Times New Roman" w:cs="Times New Roman"/>
          <w:sz w:val="24"/>
          <w:szCs w:val="24"/>
          <w:shd w:val="clear" w:color="auto" w:fill="FFFFFF"/>
        </w:rPr>
        <w:t>Reasumując podział zamówienia spowodowałby brak koordynacji wszystkich etapów realizacji zamówienia, stworzyłby ryzyko utraty spójności w zakresie zapobiegania zakażeniom szpitalnym, zwiększyłby ryzyko epidemiologiczne, zwiększyłby ryzyko paraliżu organizacyjnego w transporcie wewnętrznym (odpady medyczne) oraz utrudniłby jednoznaczną identyfikację wykonawcy odpowiedzialnego za ewentualne uchybienia sanitarne. W rezultacie naraziłoby to zamawiającego nie tylko na skutki nienależytego wykonania umowy ale również miałoby negatywny wpływ na zdrowie i życie pośrednich odbiorców zamówienia – pacjentów hospitalizowanych w szpitalu oraz personel szpitalny.</w:t>
      </w:r>
    </w:p>
    <w:p w14:paraId="1970AA76" w14:textId="77777777" w:rsidR="00517B4E" w:rsidRPr="00316A38" w:rsidRDefault="00517B4E" w:rsidP="00517B4E">
      <w:pPr>
        <w:pStyle w:val="Tekstpodstawowywcity22"/>
        <w:tabs>
          <w:tab w:val="left" w:pos="284"/>
          <w:tab w:val="left" w:pos="426"/>
        </w:tabs>
        <w:spacing w:after="0" w:line="276" w:lineRule="auto"/>
        <w:ind w:left="0"/>
        <w:rPr>
          <w:rFonts w:ascii="Times New Roman" w:hAnsi="Times New Roman" w:cs="Times New Roman"/>
          <w:b/>
          <w:bCs/>
          <w:sz w:val="16"/>
          <w:szCs w:val="16"/>
          <w:lang w:eastAsia="pl-PL"/>
        </w:rPr>
      </w:pPr>
    </w:p>
    <w:p w14:paraId="56096E7D" w14:textId="77777777" w:rsidR="004928C5" w:rsidRDefault="004928C5" w:rsidP="004928C5">
      <w:pPr>
        <w:widowControl w:val="0"/>
        <w:numPr>
          <w:ilvl w:val="1"/>
          <w:numId w:val="1"/>
        </w:numPr>
        <w:spacing w:after="0" w:line="276" w:lineRule="auto"/>
        <w:ind w:left="567" w:hanging="567"/>
        <w:jc w:val="both"/>
        <w:outlineLvl w:val="3"/>
        <w:rPr>
          <w:rFonts w:ascii="Times New Roman" w:eastAsia="MS Mincho" w:hAnsi="Times New Roman" w:cs="Times New Roman"/>
          <w:b/>
          <w:bCs/>
          <w:sz w:val="24"/>
          <w:szCs w:val="24"/>
          <w:lang w:eastAsia="pl-PL"/>
        </w:rPr>
      </w:pPr>
      <w:bookmarkStart w:id="4" w:name="_Hlk60813568"/>
      <w:r w:rsidRPr="0004084A">
        <w:rPr>
          <w:rFonts w:ascii="Times New Roman" w:eastAsia="MS Mincho" w:hAnsi="Times New Roman" w:cs="Times New Roman"/>
          <w:b/>
          <w:bCs/>
          <w:sz w:val="24"/>
          <w:szCs w:val="24"/>
          <w:lang w:eastAsia="pl-PL"/>
        </w:rPr>
        <w:t>Wartość zamówienia.</w:t>
      </w:r>
    </w:p>
    <w:p w14:paraId="1D5F6145" w14:textId="0B53DC49" w:rsidR="00690ADE" w:rsidRPr="00690ADE" w:rsidRDefault="00690ADE" w:rsidP="003A6221">
      <w:pPr>
        <w:widowControl w:val="0"/>
        <w:spacing w:after="0" w:line="276" w:lineRule="auto"/>
        <w:ind w:left="567"/>
        <w:jc w:val="both"/>
        <w:outlineLvl w:val="3"/>
        <w:rPr>
          <w:rFonts w:ascii="Times New Roman" w:eastAsia="MS Mincho" w:hAnsi="Times New Roman" w:cs="Times New Roman"/>
          <w:bCs/>
          <w:sz w:val="24"/>
          <w:szCs w:val="24"/>
          <w:lang w:eastAsia="pl-PL"/>
        </w:rPr>
      </w:pPr>
      <w:r w:rsidRPr="00900DD5">
        <w:rPr>
          <w:rFonts w:ascii="Times New Roman" w:eastAsia="MS Mincho" w:hAnsi="Times New Roman" w:cs="Times New Roman"/>
          <w:bCs/>
          <w:sz w:val="24"/>
          <w:szCs w:val="24"/>
          <w:lang w:eastAsia="pl-PL"/>
        </w:rPr>
        <w:t>Wartoś</w:t>
      </w:r>
      <w:r w:rsidR="00BA2F42" w:rsidRPr="00900DD5">
        <w:rPr>
          <w:rFonts w:ascii="Times New Roman" w:eastAsia="MS Mincho" w:hAnsi="Times New Roman" w:cs="Times New Roman"/>
          <w:bCs/>
          <w:sz w:val="24"/>
          <w:szCs w:val="24"/>
          <w:lang w:eastAsia="pl-PL"/>
        </w:rPr>
        <w:t>ć</w:t>
      </w:r>
      <w:r w:rsidRPr="00900DD5">
        <w:rPr>
          <w:rFonts w:ascii="Times New Roman" w:eastAsia="MS Mincho" w:hAnsi="Times New Roman" w:cs="Times New Roman"/>
          <w:bCs/>
          <w:sz w:val="24"/>
          <w:szCs w:val="24"/>
          <w:lang w:eastAsia="pl-PL"/>
        </w:rPr>
        <w:t xml:space="preserve"> </w:t>
      </w:r>
      <w:r>
        <w:rPr>
          <w:rFonts w:ascii="Times New Roman" w:eastAsia="MS Mincho" w:hAnsi="Times New Roman" w:cs="Times New Roman"/>
          <w:bCs/>
          <w:sz w:val="24"/>
          <w:szCs w:val="24"/>
          <w:lang w:eastAsia="pl-PL"/>
        </w:rPr>
        <w:t>zamówienia przekracza</w:t>
      </w:r>
      <w:r w:rsidRPr="00690ADE">
        <w:rPr>
          <w:rFonts w:ascii="Times New Roman" w:eastAsia="MS Mincho" w:hAnsi="Times New Roman" w:cs="Times New Roman"/>
          <w:bCs/>
          <w:sz w:val="24"/>
          <w:szCs w:val="24"/>
          <w:lang w:eastAsia="pl-PL"/>
        </w:rPr>
        <w:t xml:space="preserve"> progi unijne, o jakich stanowi art. 3 ustawy </w:t>
      </w:r>
      <w:r w:rsidR="003A6221">
        <w:rPr>
          <w:rFonts w:ascii="Times New Roman" w:eastAsia="MS Mincho" w:hAnsi="Times New Roman" w:cs="Times New Roman"/>
          <w:bCs/>
          <w:sz w:val="24"/>
          <w:szCs w:val="24"/>
          <w:lang w:eastAsia="pl-PL"/>
        </w:rPr>
        <w:t xml:space="preserve">                           </w:t>
      </w:r>
      <w:r w:rsidRPr="00690ADE">
        <w:rPr>
          <w:rFonts w:ascii="Times New Roman" w:eastAsia="MS Mincho" w:hAnsi="Times New Roman" w:cs="Times New Roman"/>
          <w:bCs/>
          <w:sz w:val="24"/>
          <w:szCs w:val="24"/>
          <w:lang w:eastAsia="pl-PL"/>
        </w:rPr>
        <w:t>z 11.09.201</w:t>
      </w:r>
      <w:r w:rsidR="003A6221">
        <w:rPr>
          <w:rFonts w:ascii="Times New Roman" w:eastAsia="MS Mincho" w:hAnsi="Times New Roman" w:cs="Times New Roman"/>
          <w:bCs/>
          <w:sz w:val="24"/>
          <w:szCs w:val="24"/>
          <w:lang w:eastAsia="pl-PL"/>
        </w:rPr>
        <w:t>9r. -</w:t>
      </w:r>
      <w:r w:rsidR="00C47A2C">
        <w:rPr>
          <w:rFonts w:ascii="Times New Roman" w:eastAsia="MS Mincho" w:hAnsi="Times New Roman" w:cs="Times New Roman"/>
          <w:bCs/>
          <w:sz w:val="24"/>
          <w:szCs w:val="24"/>
          <w:lang w:eastAsia="pl-PL"/>
        </w:rPr>
        <w:t xml:space="preserve"> </w:t>
      </w:r>
      <w:r w:rsidR="003A6221">
        <w:rPr>
          <w:rFonts w:ascii="Times New Roman" w:eastAsia="MS Mincho" w:hAnsi="Times New Roman" w:cs="Times New Roman"/>
          <w:bCs/>
          <w:sz w:val="24"/>
          <w:szCs w:val="24"/>
          <w:lang w:eastAsia="pl-PL"/>
        </w:rPr>
        <w:t xml:space="preserve">Prawo zamówień publicznych </w:t>
      </w:r>
      <w:r w:rsidRPr="00690ADE">
        <w:rPr>
          <w:rFonts w:ascii="Times New Roman" w:eastAsia="MS Mincho" w:hAnsi="Times New Roman" w:cs="Times New Roman"/>
          <w:bCs/>
          <w:sz w:val="24"/>
          <w:szCs w:val="24"/>
          <w:lang w:eastAsia="pl-PL"/>
        </w:rPr>
        <w:t>(</w:t>
      </w:r>
      <w:r w:rsidR="00986C24">
        <w:rPr>
          <w:rFonts w:ascii="Times New Roman" w:eastAsia="MS Mincho" w:hAnsi="Times New Roman" w:cs="Times New Roman"/>
          <w:bCs/>
          <w:sz w:val="24"/>
          <w:szCs w:val="24"/>
          <w:lang w:eastAsia="pl-PL"/>
        </w:rPr>
        <w:t xml:space="preserve">t.j. </w:t>
      </w:r>
      <w:r w:rsidR="00986C24" w:rsidRPr="00986C24">
        <w:rPr>
          <w:rFonts w:ascii="Times New Roman" w:eastAsia="MS Mincho" w:hAnsi="Times New Roman" w:cs="Times New Roman"/>
          <w:bCs/>
          <w:sz w:val="24"/>
          <w:szCs w:val="24"/>
          <w:lang w:eastAsia="pl-PL"/>
        </w:rPr>
        <w:t>Dz.U. 202</w:t>
      </w:r>
      <w:r w:rsidR="00B75B9C">
        <w:rPr>
          <w:rFonts w:ascii="Times New Roman" w:eastAsia="MS Mincho" w:hAnsi="Times New Roman" w:cs="Times New Roman"/>
          <w:bCs/>
          <w:sz w:val="24"/>
          <w:szCs w:val="24"/>
          <w:lang w:eastAsia="pl-PL"/>
        </w:rPr>
        <w:t>4</w:t>
      </w:r>
      <w:r w:rsidR="00986C24" w:rsidRPr="00986C24">
        <w:rPr>
          <w:rFonts w:ascii="Times New Roman" w:eastAsia="MS Mincho" w:hAnsi="Times New Roman" w:cs="Times New Roman"/>
          <w:bCs/>
          <w:sz w:val="24"/>
          <w:szCs w:val="24"/>
          <w:lang w:eastAsia="pl-PL"/>
        </w:rPr>
        <w:t xml:space="preserve"> poz. 1</w:t>
      </w:r>
      <w:r w:rsidR="00B75B9C">
        <w:rPr>
          <w:rFonts w:ascii="Times New Roman" w:eastAsia="MS Mincho" w:hAnsi="Times New Roman" w:cs="Times New Roman"/>
          <w:bCs/>
          <w:sz w:val="24"/>
          <w:szCs w:val="24"/>
          <w:lang w:eastAsia="pl-PL"/>
        </w:rPr>
        <w:t>320</w:t>
      </w:r>
      <w:r w:rsidR="00986C24" w:rsidRPr="00986C24">
        <w:rPr>
          <w:rFonts w:ascii="Times New Roman" w:eastAsia="MS Mincho" w:hAnsi="Times New Roman" w:cs="Times New Roman"/>
          <w:bCs/>
          <w:sz w:val="24"/>
          <w:szCs w:val="24"/>
          <w:lang w:eastAsia="pl-PL"/>
        </w:rPr>
        <w:t xml:space="preserve"> </w:t>
      </w:r>
      <w:r w:rsidRPr="00690ADE">
        <w:rPr>
          <w:rFonts w:ascii="Times New Roman" w:eastAsia="MS Mincho" w:hAnsi="Times New Roman" w:cs="Times New Roman"/>
          <w:bCs/>
          <w:sz w:val="24"/>
          <w:szCs w:val="24"/>
          <w:lang w:eastAsia="pl-PL"/>
        </w:rPr>
        <w:t>ze zm.) zwanej dalej "ustawą"</w:t>
      </w:r>
    </w:p>
    <w:bookmarkEnd w:id="4"/>
    <w:p w14:paraId="3EF6DDA2" w14:textId="77777777" w:rsidR="004928C5" w:rsidRPr="0004084A" w:rsidRDefault="004928C5" w:rsidP="00080383">
      <w:pPr>
        <w:widowControl w:val="0"/>
        <w:numPr>
          <w:ilvl w:val="1"/>
          <w:numId w:val="1"/>
        </w:numPr>
        <w:spacing w:after="0" w:line="240" w:lineRule="auto"/>
        <w:ind w:left="567" w:hanging="567"/>
        <w:jc w:val="both"/>
        <w:outlineLvl w:val="3"/>
        <w:rPr>
          <w:rFonts w:ascii="Times New Roman" w:eastAsia="MS Mincho" w:hAnsi="Times New Roman" w:cs="Times New Roman"/>
          <w:b/>
          <w:bCs/>
          <w:sz w:val="24"/>
          <w:szCs w:val="24"/>
          <w:lang w:eastAsia="pl-PL"/>
        </w:rPr>
      </w:pPr>
      <w:r w:rsidRPr="0004084A">
        <w:rPr>
          <w:rFonts w:ascii="Times New Roman" w:eastAsia="MS Mincho" w:hAnsi="Times New Roman" w:cs="Times New Roman"/>
          <w:b/>
          <w:bCs/>
          <w:sz w:val="24"/>
          <w:szCs w:val="24"/>
          <w:lang w:eastAsia="pl-PL"/>
        </w:rPr>
        <w:t>Słownik.</w:t>
      </w:r>
    </w:p>
    <w:p w14:paraId="1FA1645F" w14:textId="77777777" w:rsidR="004928C5" w:rsidRPr="0004084A" w:rsidRDefault="004928C5" w:rsidP="00080383">
      <w:pPr>
        <w:widowControl w:val="0"/>
        <w:spacing w:after="0" w:line="240" w:lineRule="auto"/>
        <w:ind w:left="567"/>
        <w:jc w:val="both"/>
        <w:outlineLvl w:val="3"/>
        <w:rPr>
          <w:rFonts w:ascii="Times New Roman" w:eastAsia="MS Mincho" w:hAnsi="Times New Roman" w:cs="Times New Roman"/>
          <w:bCs/>
          <w:sz w:val="24"/>
          <w:szCs w:val="24"/>
          <w:lang w:eastAsia="pl-PL"/>
        </w:rPr>
      </w:pPr>
      <w:r w:rsidRPr="0004084A">
        <w:rPr>
          <w:rFonts w:ascii="Times New Roman" w:eastAsia="MS Mincho" w:hAnsi="Times New Roman" w:cs="Times New Roman"/>
          <w:bCs/>
          <w:sz w:val="24"/>
          <w:szCs w:val="24"/>
          <w:lang w:eastAsia="pl-PL"/>
        </w:rPr>
        <w:t>Użyte w niniejszej SWZ (oraz w załącznikach) terminy mają następujące znaczenie:</w:t>
      </w:r>
    </w:p>
    <w:p w14:paraId="0D946628" w14:textId="068DB3DD" w:rsidR="004928C5" w:rsidRPr="0004084A" w:rsidRDefault="004928C5" w:rsidP="001B3D78">
      <w:pPr>
        <w:widowControl w:val="0"/>
        <w:numPr>
          <w:ilvl w:val="0"/>
          <w:numId w:val="5"/>
        </w:numPr>
        <w:spacing w:after="0" w:line="240" w:lineRule="auto"/>
        <w:ind w:left="993" w:hanging="426"/>
        <w:contextualSpacing/>
        <w:jc w:val="both"/>
        <w:outlineLvl w:val="3"/>
        <w:rPr>
          <w:rFonts w:ascii="Times New Roman" w:eastAsia="MS Mincho" w:hAnsi="Times New Roman" w:cs="Times New Roman"/>
          <w:bCs/>
          <w:sz w:val="24"/>
          <w:szCs w:val="24"/>
          <w:lang w:eastAsia="zh-CN"/>
        </w:rPr>
      </w:pPr>
      <w:r w:rsidRPr="0004084A">
        <w:rPr>
          <w:rFonts w:ascii="Times New Roman" w:eastAsia="MS Mincho" w:hAnsi="Times New Roman" w:cs="Times New Roman"/>
          <w:b/>
          <w:bCs/>
          <w:sz w:val="24"/>
          <w:szCs w:val="24"/>
          <w:lang w:eastAsia="zh-CN"/>
        </w:rPr>
        <w:t>„ustawa”</w:t>
      </w:r>
      <w:r w:rsidRPr="0004084A">
        <w:rPr>
          <w:rFonts w:ascii="Times New Roman" w:eastAsia="MS Mincho" w:hAnsi="Times New Roman" w:cs="Times New Roman"/>
          <w:bCs/>
          <w:sz w:val="24"/>
          <w:szCs w:val="24"/>
          <w:lang w:eastAsia="zh-CN"/>
        </w:rPr>
        <w:t xml:space="preserve"> – ustawa z dnia 11 września 2019 r. Prawo zamówień publicznych </w:t>
      </w:r>
      <w:r w:rsidRPr="0004084A">
        <w:rPr>
          <w:rFonts w:ascii="Times New Roman" w:eastAsia="MS Mincho" w:hAnsi="Times New Roman" w:cs="Times New Roman"/>
          <w:bCs/>
          <w:sz w:val="24"/>
          <w:szCs w:val="24"/>
          <w:lang w:eastAsia="zh-CN"/>
        </w:rPr>
        <w:br/>
        <w:t xml:space="preserve">(t. j. </w:t>
      </w:r>
      <w:r w:rsidR="00986C24" w:rsidRPr="00986C24">
        <w:rPr>
          <w:rFonts w:ascii="Times New Roman" w:eastAsia="MS Mincho" w:hAnsi="Times New Roman" w:cs="Times New Roman"/>
          <w:bCs/>
          <w:sz w:val="24"/>
          <w:szCs w:val="24"/>
          <w:lang w:eastAsia="zh-CN"/>
        </w:rPr>
        <w:t>Dz.U. 202</w:t>
      </w:r>
      <w:r w:rsidR="00B75B9C">
        <w:rPr>
          <w:rFonts w:ascii="Times New Roman" w:eastAsia="MS Mincho" w:hAnsi="Times New Roman" w:cs="Times New Roman"/>
          <w:bCs/>
          <w:sz w:val="24"/>
          <w:szCs w:val="24"/>
          <w:lang w:eastAsia="zh-CN"/>
        </w:rPr>
        <w:t>4</w:t>
      </w:r>
      <w:r w:rsidR="00986C24" w:rsidRPr="00986C24">
        <w:rPr>
          <w:rFonts w:ascii="Times New Roman" w:eastAsia="MS Mincho" w:hAnsi="Times New Roman" w:cs="Times New Roman"/>
          <w:bCs/>
          <w:sz w:val="24"/>
          <w:szCs w:val="24"/>
          <w:lang w:eastAsia="zh-CN"/>
        </w:rPr>
        <w:t xml:space="preserve"> poz. 1</w:t>
      </w:r>
      <w:r w:rsidR="00B75B9C">
        <w:rPr>
          <w:rFonts w:ascii="Times New Roman" w:eastAsia="MS Mincho" w:hAnsi="Times New Roman" w:cs="Times New Roman"/>
          <w:bCs/>
          <w:sz w:val="24"/>
          <w:szCs w:val="24"/>
          <w:lang w:eastAsia="zh-CN"/>
        </w:rPr>
        <w:t>320</w:t>
      </w:r>
      <w:r w:rsidR="00986C24" w:rsidRPr="00986C24">
        <w:rPr>
          <w:rFonts w:ascii="Times New Roman" w:eastAsia="MS Mincho" w:hAnsi="Times New Roman" w:cs="Times New Roman"/>
          <w:bCs/>
          <w:sz w:val="24"/>
          <w:szCs w:val="24"/>
          <w:lang w:eastAsia="zh-CN"/>
        </w:rPr>
        <w:t xml:space="preserve"> </w:t>
      </w:r>
      <w:r w:rsidRPr="0004084A">
        <w:rPr>
          <w:rFonts w:ascii="Times New Roman" w:eastAsia="SimSun" w:hAnsi="Times New Roman" w:cs="Times New Roman"/>
          <w:bCs/>
          <w:sz w:val="24"/>
          <w:szCs w:val="24"/>
          <w:lang w:eastAsia="zh-CN"/>
        </w:rPr>
        <w:t>z późn. zm.</w:t>
      </w:r>
      <w:r w:rsidRPr="0004084A">
        <w:rPr>
          <w:rFonts w:ascii="Times New Roman" w:eastAsia="MS Mincho" w:hAnsi="Times New Roman" w:cs="Times New Roman"/>
          <w:bCs/>
          <w:sz w:val="24"/>
          <w:szCs w:val="24"/>
          <w:lang w:eastAsia="zh-CN"/>
        </w:rPr>
        <w:t>),</w:t>
      </w:r>
    </w:p>
    <w:p w14:paraId="111FD79D" w14:textId="77777777" w:rsidR="004928C5" w:rsidRPr="0004084A" w:rsidRDefault="004928C5" w:rsidP="001B3D78">
      <w:pPr>
        <w:widowControl w:val="0"/>
        <w:numPr>
          <w:ilvl w:val="0"/>
          <w:numId w:val="5"/>
        </w:numPr>
        <w:spacing w:after="0" w:line="240" w:lineRule="auto"/>
        <w:ind w:left="993" w:hanging="426"/>
        <w:contextualSpacing/>
        <w:jc w:val="both"/>
        <w:outlineLvl w:val="3"/>
        <w:rPr>
          <w:rFonts w:ascii="Times New Roman" w:eastAsia="MS Mincho" w:hAnsi="Times New Roman" w:cs="Times New Roman"/>
          <w:bCs/>
          <w:sz w:val="24"/>
          <w:szCs w:val="24"/>
          <w:lang w:eastAsia="zh-CN"/>
        </w:rPr>
      </w:pPr>
      <w:r w:rsidRPr="0004084A">
        <w:rPr>
          <w:rFonts w:ascii="Times New Roman" w:eastAsia="MS Mincho" w:hAnsi="Times New Roman" w:cs="Times New Roman"/>
          <w:b/>
          <w:bCs/>
          <w:sz w:val="24"/>
          <w:szCs w:val="24"/>
          <w:lang w:eastAsia="zh-CN"/>
        </w:rPr>
        <w:t>„SWZ”</w:t>
      </w:r>
      <w:r w:rsidRPr="0004084A">
        <w:rPr>
          <w:rFonts w:ascii="Times New Roman" w:eastAsia="MS Mincho" w:hAnsi="Times New Roman" w:cs="Times New Roman"/>
          <w:bCs/>
          <w:sz w:val="24"/>
          <w:szCs w:val="24"/>
          <w:lang w:eastAsia="zh-CN"/>
        </w:rPr>
        <w:t xml:space="preserve"> – niniejsza Specyfikacja Warunków Zamówienia,</w:t>
      </w:r>
    </w:p>
    <w:p w14:paraId="0D9F55AA" w14:textId="77777777" w:rsidR="004928C5" w:rsidRPr="0004084A" w:rsidRDefault="004928C5" w:rsidP="001B3D78">
      <w:pPr>
        <w:widowControl w:val="0"/>
        <w:numPr>
          <w:ilvl w:val="0"/>
          <w:numId w:val="5"/>
        </w:numPr>
        <w:spacing w:after="0" w:line="240" w:lineRule="auto"/>
        <w:ind w:left="993" w:hanging="426"/>
        <w:contextualSpacing/>
        <w:jc w:val="both"/>
        <w:outlineLvl w:val="3"/>
        <w:rPr>
          <w:rFonts w:ascii="Times New Roman" w:eastAsia="MS Mincho" w:hAnsi="Times New Roman" w:cs="Times New Roman"/>
          <w:bCs/>
          <w:sz w:val="24"/>
          <w:szCs w:val="24"/>
          <w:lang w:eastAsia="zh-CN"/>
        </w:rPr>
      </w:pPr>
      <w:r w:rsidRPr="0004084A">
        <w:rPr>
          <w:rFonts w:ascii="Times New Roman" w:eastAsia="MS Mincho" w:hAnsi="Times New Roman" w:cs="Times New Roman"/>
          <w:bCs/>
          <w:sz w:val="24"/>
          <w:szCs w:val="24"/>
          <w:lang w:eastAsia="zh-CN"/>
        </w:rPr>
        <w:t xml:space="preserve"> </w:t>
      </w:r>
      <w:r w:rsidRPr="0004084A">
        <w:rPr>
          <w:rFonts w:ascii="Times New Roman" w:eastAsia="MS Mincho" w:hAnsi="Times New Roman" w:cs="Times New Roman"/>
          <w:b/>
          <w:bCs/>
          <w:sz w:val="24"/>
          <w:szCs w:val="24"/>
          <w:lang w:eastAsia="zh-CN"/>
        </w:rPr>
        <w:t>„zamówienie”</w:t>
      </w:r>
      <w:r w:rsidRPr="0004084A">
        <w:rPr>
          <w:rFonts w:ascii="Times New Roman" w:eastAsia="MS Mincho" w:hAnsi="Times New Roman" w:cs="Times New Roman"/>
          <w:bCs/>
          <w:sz w:val="24"/>
          <w:szCs w:val="24"/>
          <w:lang w:eastAsia="zh-CN"/>
        </w:rPr>
        <w:t xml:space="preserve"> – zamówienie publiczne będące przedmiotem niniejszego postępowania,</w:t>
      </w:r>
    </w:p>
    <w:p w14:paraId="34A61401" w14:textId="77777777" w:rsidR="004928C5" w:rsidRPr="0004084A" w:rsidRDefault="004928C5" w:rsidP="001B3D78">
      <w:pPr>
        <w:widowControl w:val="0"/>
        <w:numPr>
          <w:ilvl w:val="0"/>
          <w:numId w:val="5"/>
        </w:numPr>
        <w:spacing w:after="0" w:line="240" w:lineRule="auto"/>
        <w:ind w:left="993" w:hanging="426"/>
        <w:contextualSpacing/>
        <w:jc w:val="both"/>
        <w:outlineLvl w:val="3"/>
        <w:rPr>
          <w:rFonts w:ascii="Times New Roman" w:eastAsia="MS Mincho" w:hAnsi="Times New Roman" w:cs="Times New Roman"/>
          <w:bCs/>
          <w:sz w:val="24"/>
          <w:szCs w:val="24"/>
          <w:lang w:eastAsia="zh-CN"/>
        </w:rPr>
      </w:pPr>
      <w:r w:rsidRPr="0004084A">
        <w:rPr>
          <w:rFonts w:ascii="Times New Roman" w:eastAsia="MS Mincho" w:hAnsi="Times New Roman" w:cs="Times New Roman"/>
          <w:b/>
          <w:bCs/>
          <w:sz w:val="24"/>
          <w:szCs w:val="24"/>
          <w:lang w:eastAsia="zh-CN"/>
        </w:rPr>
        <w:t>„postępowanie”</w:t>
      </w:r>
      <w:r w:rsidRPr="0004084A">
        <w:rPr>
          <w:rFonts w:ascii="Times New Roman" w:eastAsia="MS Mincho" w:hAnsi="Times New Roman" w:cs="Times New Roman"/>
          <w:bCs/>
          <w:sz w:val="24"/>
          <w:szCs w:val="24"/>
          <w:lang w:eastAsia="zh-CN"/>
        </w:rPr>
        <w:t xml:space="preserve"> – postępowanie o udzielenie zamówienia publicznego, którego dotyczy niniejsza SWZ,</w:t>
      </w:r>
    </w:p>
    <w:p w14:paraId="625A3B82" w14:textId="67EF8E42" w:rsidR="004928C5" w:rsidRPr="0004084A" w:rsidRDefault="004928C5" w:rsidP="001B3D78">
      <w:pPr>
        <w:widowControl w:val="0"/>
        <w:numPr>
          <w:ilvl w:val="0"/>
          <w:numId w:val="5"/>
        </w:numPr>
        <w:spacing w:after="0" w:line="240" w:lineRule="auto"/>
        <w:ind w:left="993" w:hanging="426"/>
        <w:contextualSpacing/>
        <w:jc w:val="both"/>
        <w:outlineLvl w:val="3"/>
        <w:rPr>
          <w:rFonts w:ascii="Times New Roman" w:eastAsia="MS Mincho" w:hAnsi="Times New Roman" w:cs="Times New Roman"/>
          <w:bCs/>
          <w:sz w:val="24"/>
          <w:szCs w:val="24"/>
          <w:lang w:eastAsia="zh-CN"/>
        </w:rPr>
      </w:pPr>
      <w:r w:rsidRPr="0004084A">
        <w:rPr>
          <w:rFonts w:ascii="Times New Roman" w:eastAsia="MS Mincho" w:hAnsi="Times New Roman" w:cs="Times New Roman"/>
          <w:b/>
          <w:bCs/>
          <w:sz w:val="24"/>
          <w:szCs w:val="24"/>
          <w:lang w:eastAsia="zh-CN"/>
        </w:rPr>
        <w:t>„Zamawiający”</w:t>
      </w:r>
      <w:r w:rsidRPr="0004084A">
        <w:rPr>
          <w:rFonts w:ascii="Times New Roman" w:eastAsia="MS Mincho" w:hAnsi="Times New Roman" w:cs="Times New Roman"/>
          <w:bCs/>
          <w:sz w:val="24"/>
          <w:szCs w:val="24"/>
          <w:lang w:eastAsia="zh-CN"/>
        </w:rPr>
        <w:t xml:space="preserve"> – </w:t>
      </w:r>
      <w:r w:rsidR="0004084A" w:rsidRPr="0004084A">
        <w:rPr>
          <w:rFonts w:ascii="Times New Roman" w:eastAsia="MS Mincho" w:hAnsi="Times New Roman" w:cs="Times New Roman"/>
          <w:bCs/>
          <w:sz w:val="24"/>
          <w:szCs w:val="24"/>
          <w:lang w:eastAsia="zh-CN"/>
        </w:rPr>
        <w:t xml:space="preserve">Samodzielny Publiczny Zespół Zakładów Opieki Zdrowotnej w Janowie Lubelskim   </w:t>
      </w:r>
    </w:p>
    <w:p w14:paraId="4E31087D" w14:textId="3175E085" w:rsidR="00C879E3" w:rsidRPr="003A6221" w:rsidRDefault="004928C5" w:rsidP="001B3D78">
      <w:pPr>
        <w:widowControl w:val="0"/>
        <w:numPr>
          <w:ilvl w:val="0"/>
          <w:numId w:val="5"/>
        </w:numPr>
        <w:spacing w:after="0" w:line="240" w:lineRule="auto"/>
        <w:ind w:left="993" w:hanging="426"/>
        <w:contextualSpacing/>
        <w:jc w:val="both"/>
        <w:outlineLvl w:val="3"/>
        <w:rPr>
          <w:rFonts w:ascii="Times New Roman" w:eastAsia="MS Mincho" w:hAnsi="Times New Roman" w:cs="Times New Roman"/>
          <w:bCs/>
          <w:sz w:val="24"/>
          <w:szCs w:val="24"/>
          <w:lang w:eastAsia="zh-CN"/>
        </w:rPr>
      </w:pPr>
      <w:r w:rsidRPr="0004084A">
        <w:rPr>
          <w:rFonts w:ascii="Times New Roman" w:eastAsia="MS Mincho" w:hAnsi="Times New Roman" w:cs="Times New Roman"/>
          <w:b/>
          <w:bCs/>
          <w:sz w:val="24"/>
          <w:szCs w:val="24"/>
          <w:lang w:eastAsia="zh-CN"/>
        </w:rPr>
        <w:t>„Wykonawca”</w:t>
      </w:r>
      <w:r w:rsidRPr="0004084A">
        <w:rPr>
          <w:rFonts w:ascii="Times New Roman" w:eastAsia="MS Mincho" w:hAnsi="Times New Roman" w:cs="Times New Roman"/>
          <w:bCs/>
          <w:sz w:val="24"/>
          <w:szCs w:val="24"/>
          <w:lang w:eastAsia="zh-CN"/>
        </w:rPr>
        <w:t xml:space="preserve"> – </w:t>
      </w:r>
      <w:r w:rsidRPr="0004084A">
        <w:rPr>
          <w:rFonts w:ascii="Times New Roman" w:eastAsia="SimSun" w:hAnsi="Times New Roman" w:cs="Times New Roman"/>
          <w:color w:val="000000"/>
          <w:sz w:val="24"/>
          <w:szCs w:val="24"/>
          <w:shd w:val="clear" w:color="auto" w:fill="FFFFFF"/>
          <w:lang w:eastAsia="zh-CN"/>
        </w:rPr>
        <w:t>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r w:rsidRPr="0004084A">
        <w:rPr>
          <w:rFonts w:ascii="Times New Roman" w:eastAsia="MS Mincho" w:hAnsi="Times New Roman" w:cs="Times New Roman"/>
          <w:bCs/>
          <w:sz w:val="24"/>
          <w:szCs w:val="24"/>
          <w:lang w:eastAsia="zh-CN"/>
        </w:rPr>
        <w:t>,</w:t>
      </w:r>
    </w:p>
    <w:p w14:paraId="21F28263" w14:textId="77777777" w:rsidR="004928C5" w:rsidRPr="0004084A" w:rsidRDefault="004928C5" w:rsidP="001B3D78">
      <w:pPr>
        <w:widowControl w:val="0"/>
        <w:numPr>
          <w:ilvl w:val="0"/>
          <w:numId w:val="5"/>
        </w:numPr>
        <w:spacing w:after="0" w:line="240" w:lineRule="auto"/>
        <w:ind w:left="993" w:hanging="426"/>
        <w:contextualSpacing/>
        <w:jc w:val="both"/>
        <w:outlineLvl w:val="3"/>
        <w:rPr>
          <w:rFonts w:ascii="Times New Roman" w:eastAsia="MS Mincho" w:hAnsi="Times New Roman" w:cs="Times New Roman"/>
          <w:bCs/>
          <w:sz w:val="24"/>
          <w:szCs w:val="24"/>
          <w:lang w:eastAsia="zh-CN"/>
        </w:rPr>
      </w:pPr>
      <w:r w:rsidRPr="0004084A">
        <w:rPr>
          <w:rFonts w:ascii="Times New Roman" w:eastAsia="MS Mincho" w:hAnsi="Times New Roman" w:cs="Times New Roman"/>
          <w:b/>
          <w:bCs/>
          <w:sz w:val="24"/>
          <w:szCs w:val="24"/>
          <w:lang w:eastAsia="zh-CN"/>
        </w:rPr>
        <w:t>„RODO”</w:t>
      </w:r>
      <w:r w:rsidRPr="0004084A">
        <w:rPr>
          <w:rFonts w:ascii="Times New Roman" w:eastAsia="MS Mincho" w:hAnsi="Times New Roman" w:cs="Times New Roman"/>
          <w:bCs/>
          <w:sz w:val="24"/>
          <w:szCs w:val="24"/>
          <w:lang w:eastAsia="zh-CN"/>
        </w:rPr>
        <w:t xml:space="preserve"> - rozporządzenie Parlamentu Europejskiego i Rady (UE) 2016/679 z dnia 27 kwietnia2016 r.  w sprawie ochrony osób fizycznych w związku z przetwarzaniem danych osobowych i w sprawie swobodnego przepływu takich danych oraz uchylenia dyrektywy 95/46/WE (ogólne rozporządzenie o ochronie danych) (Dz. Urz. UE L 119 z 04.05.2016, str. 1),</w:t>
      </w:r>
    </w:p>
    <w:p w14:paraId="60F53266" w14:textId="3E8B932A" w:rsidR="004151D5" w:rsidRDefault="001442BA" w:rsidP="00080383">
      <w:pPr>
        <w:widowControl w:val="0"/>
        <w:suppressAutoHyphens/>
        <w:spacing w:after="0" w:line="240" w:lineRule="auto"/>
        <w:ind w:left="851" w:hanging="284"/>
        <w:contextualSpacing/>
        <w:jc w:val="both"/>
        <w:outlineLvl w:val="3"/>
        <w:rPr>
          <w:rFonts w:ascii="Cambria" w:eastAsia="SimSun" w:hAnsi="Cambria" w:cs="Times New Roman"/>
          <w:sz w:val="24"/>
          <w:szCs w:val="24"/>
          <w:lang w:eastAsia="zh-CN"/>
        </w:rPr>
      </w:pPr>
      <w:r w:rsidRPr="001442BA">
        <w:rPr>
          <w:rFonts w:ascii="Times New Roman" w:eastAsia="SimSun" w:hAnsi="Times New Roman" w:cs="Times New Roman"/>
          <w:sz w:val="24"/>
          <w:szCs w:val="24"/>
          <w:lang w:eastAsia="zh-CN"/>
        </w:rPr>
        <w:t>8</w:t>
      </w:r>
      <w:r w:rsidRPr="003D5170">
        <w:rPr>
          <w:rFonts w:ascii="Times New Roman" w:eastAsia="SimSun" w:hAnsi="Times New Roman" w:cs="Times New Roman"/>
          <w:sz w:val="24"/>
          <w:szCs w:val="24"/>
          <w:lang w:eastAsia="zh-CN"/>
        </w:rPr>
        <w:t>)</w:t>
      </w:r>
      <w:r w:rsidRPr="003D5170">
        <w:rPr>
          <w:rFonts w:ascii="Times New Roman" w:eastAsia="SimSun" w:hAnsi="Times New Roman" w:cs="Times New Roman"/>
          <w:b/>
          <w:bCs/>
          <w:sz w:val="24"/>
          <w:szCs w:val="24"/>
          <w:lang w:eastAsia="zh-CN"/>
        </w:rPr>
        <w:t xml:space="preserve"> Platforma e-zamówienia – </w:t>
      </w:r>
      <w:r w:rsidRPr="003D5170">
        <w:rPr>
          <w:rFonts w:ascii="Times New Roman" w:eastAsia="SimSun" w:hAnsi="Times New Roman" w:cs="Times New Roman"/>
          <w:sz w:val="24"/>
          <w:szCs w:val="24"/>
          <w:lang w:eastAsia="zh-CN"/>
        </w:rPr>
        <w:t xml:space="preserve">platforma </w:t>
      </w:r>
      <w:r w:rsidRPr="003D5170">
        <w:rPr>
          <w:rFonts w:ascii="Cambria" w:eastAsia="SimSun" w:hAnsi="Cambria" w:cs="Times New Roman"/>
          <w:sz w:val="24"/>
          <w:szCs w:val="24"/>
          <w:lang w:eastAsia="zh-CN"/>
        </w:rPr>
        <w:t xml:space="preserve">na której </w:t>
      </w:r>
      <w:r w:rsidR="00B836C4" w:rsidRPr="003D5170">
        <w:rPr>
          <w:rFonts w:ascii="Cambria" w:eastAsia="SimSun" w:hAnsi="Cambria" w:cs="Times New Roman"/>
          <w:sz w:val="24"/>
          <w:szCs w:val="24"/>
          <w:lang w:eastAsia="zh-CN"/>
        </w:rPr>
        <w:t>prowadz</w:t>
      </w:r>
      <w:r w:rsidR="004151D5" w:rsidRPr="003D5170">
        <w:rPr>
          <w:rFonts w:ascii="Cambria" w:eastAsia="SimSun" w:hAnsi="Cambria" w:cs="Times New Roman"/>
          <w:sz w:val="24"/>
          <w:szCs w:val="24"/>
          <w:lang w:eastAsia="zh-CN"/>
        </w:rPr>
        <w:t>one jest</w:t>
      </w:r>
      <w:r w:rsidR="00B836C4" w:rsidRPr="003D5170">
        <w:rPr>
          <w:rFonts w:ascii="Cambria" w:eastAsia="SimSun" w:hAnsi="Cambria" w:cs="Times New Roman"/>
          <w:sz w:val="24"/>
          <w:szCs w:val="24"/>
          <w:lang w:eastAsia="zh-CN"/>
        </w:rPr>
        <w:t xml:space="preserve"> postępowani</w:t>
      </w:r>
      <w:r w:rsidR="004151D5" w:rsidRPr="003D5170">
        <w:rPr>
          <w:rFonts w:ascii="Cambria" w:eastAsia="SimSun" w:hAnsi="Cambria" w:cs="Times New Roman"/>
          <w:sz w:val="24"/>
          <w:szCs w:val="24"/>
          <w:lang w:eastAsia="zh-CN"/>
        </w:rPr>
        <w:t>e</w:t>
      </w:r>
      <w:r w:rsidR="00B836C4" w:rsidRPr="003D5170">
        <w:rPr>
          <w:rFonts w:ascii="Cambria" w:eastAsia="SimSun" w:hAnsi="Cambria" w:cs="Times New Roman"/>
          <w:sz w:val="24"/>
          <w:szCs w:val="24"/>
          <w:lang w:eastAsia="zh-CN"/>
        </w:rPr>
        <w:t xml:space="preserve">, </w:t>
      </w:r>
      <w:r w:rsidR="004151D5" w:rsidRPr="003D5170">
        <w:rPr>
          <w:rFonts w:ascii="Cambria" w:eastAsia="SimSun" w:hAnsi="Cambria" w:cs="Times New Roman"/>
          <w:sz w:val="24"/>
          <w:szCs w:val="24"/>
          <w:lang w:eastAsia="zh-CN"/>
        </w:rPr>
        <w:t>komunikacja pomiędzy Zamawiającym</w:t>
      </w:r>
      <w:r w:rsidRPr="003D5170">
        <w:rPr>
          <w:rFonts w:ascii="Cambria" w:eastAsia="SimSun" w:hAnsi="Cambria" w:cs="Times New Roman"/>
          <w:sz w:val="24"/>
          <w:szCs w:val="24"/>
          <w:lang w:eastAsia="zh-CN"/>
        </w:rPr>
        <w:t>, a Wykonawcami</w:t>
      </w:r>
      <w:r w:rsidR="004151D5" w:rsidRPr="003D5170">
        <w:rPr>
          <w:rFonts w:ascii="Cambria" w:eastAsia="SimSun" w:hAnsi="Cambria" w:cs="Times New Roman"/>
          <w:sz w:val="24"/>
          <w:szCs w:val="24"/>
          <w:lang w:eastAsia="zh-CN"/>
        </w:rPr>
        <w:t xml:space="preserve"> oraz na której odbywa się składanie ofert</w:t>
      </w:r>
      <w:r w:rsidR="00B54516" w:rsidRPr="003D5170">
        <w:rPr>
          <w:rFonts w:ascii="Cambria" w:eastAsia="SimSun" w:hAnsi="Cambria" w:cs="Times New Roman"/>
          <w:sz w:val="24"/>
          <w:szCs w:val="24"/>
          <w:lang w:eastAsia="zh-CN"/>
        </w:rPr>
        <w:t xml:space="preserve"> (</w:t>
      </w:r>
      <w:r w:rsidR="004151D5" w:rsidRPr="003D5170">
        <w:rPr>
          <w:rFonts w:ascii="Cambria" w:eastAsia="SimSun" w:hAnsi="Cambria" w:cs="Times New Roman"/>
          <w:sz w:val="24"/>
          <w:szCs w:val="24"/>
          <w:lang w:eastAsia="zh-CN"/>
        </w:rPr>
        <w:t>zwana w treś</w:t>
      </w:r>
      <w:r w:rsidR="00B54516" w:rsidRPr="003D5170">
        <w:rPr>
          <w:rFonts w:ascii="Cambria" w:eastAsia="SimSun" w:hAnsi="Cambria" w:cs="Times New Roman"/>
          <w:sz w:val="24"/>
          <w:szCs w:val="24"/>
          <w:lang w:eastAsia="zh-CN"/>
        </w:rPr>
        <w:t xml:space="preserve">ci </w:t>
      </w:r>
      <w:r w:rsidR="004151D5" w:rsidRPr="003D5170">
        <w:rPr>
          <w:rFonts w:ascii="Cambria" w:eastAsia="SimSun" w:hAnsi="Cambria" w:cs="Times New Roman"/>
          <w:sz w:val="24"/>
          <w:szCs w:val="24"/>
          <w:lang w:eastAsia="zh-CN"/>
        </w:rPr>
        <w:t xml:space="preserve">SWZ Platformą  </w:t>
      </w:r>
      <w:r w:rsidRPr="003D5170">
        <w:rPr>
          <w:rFonts w:ascii="Cambria" w:eastAsia="SimSun" w:hAnsi="Cambria" w:cs="Times New Roman"/>
          <w:sz w:val="24"/>
          <w:szCs w:val="24"/>
          <w:lang w:eastAsia="zh-CN"/>
        </w:rPr>
        <w:t>znajdująca się pod adresem</w:t>
      </w:r>
      <w:r w:rsidR="00B54516" w:rsidRPr="003D5170">
        <w:rPr>
          <w:rFonts w:ascii="Cambria" w:eastAsia="SimSun" w:hAnsi="Cambria" w:cs="Times New Roman"/>
          <w:sz w:val="24"/>
          <w:szCs w:val="24"/>
          <w:lang w:eastAsia="zh-CN"/>
        </w:rPr>
        <w:t>)</w:t>
      </w:r>
      <w:r w:rsidRPr="003D5170">
        <w:rPr>
          <w:rFonts w:ascii="Cambria" w:eastAsia="SimSun" w:hAnsi="Cambria" w:cs="Times New Roman"/>
          <w:sz w:val="24"/>
          <w:szCs w:val="24"/>
          <w:lang w:eastAsia="zh-CN"/>
        </w:rPr>
        <w:t xml:space="preserve"> – </w:t>
      </w:r>
      <w:r w:rsidR="00B54516" w:rsidRPr="003D5170">
        <w:rPr>
          <w:rFonts w:ascii="Cambria" w:eastAsia="SimSun" w:hAnsi="Cambria" w:cs="Times New Roman"/>
          <w:sz w:val="24"/>
          <w:szCs w:val="24"/>
          <w:lang w:eastAsia="zh-CN"/>
        </w:rPr>
        <w:t xml:space="preserve">  </w:t>
      </w:r>
      <w:bookmarkStart w:id="5" w:name="_Hlk215215806"/>
      <w:r w:rsidR="00B54516">
        <w:fldChar w:fldCharType="begin"/>
      </w:r>
      <w:r w:rsidR="00B54516">
        <w:instrText>HYPERLINK "https://szpitaljanowlubelski.ezamawiajacy.pl"</w:instrText>
      </w:r>
      <w:r w:rsidR="00B54516">
        <w:fldChar w:fldCharType="separate"/>
      </w:r>
      <w:r w:rsidR="00B54516" w:rsidRPr="003D5170">
        <w:rPr>
          <w:rStyle w:val="Hipercze"/>
          <w:rFonts w:ascii="Cambria" w:eastAsia="SimSun" w:hAnsi="Cambria"/>
          <w:sz w:val="24"/>
          <w:szCs w:val="24"/>
          <w:lang w:eastAsia="zh-CN"/>
        </w:rPr>
        <w:t>https://szpitaljanowlubelski.ezamawiajacy.pl</w:t>
      </w:r>
      <w:r w:rsidR="00B54516">
        <w:fldChar w:fldCharType="end"/>
      </w:r>
      <w:r w:rsidRPr="001442BA">
        <w:rPr>
          <w:rFonts w:ascii="Cambria" w:eastAsia="SimSun" w:hAnsi="Cambria" w:cs="Times New Roman"/>
          <w:sz w:val="24"/>
          <w:szCs w:val="24"/>
          <w:lang w:eastAsia="zh-CN"/>
        </w:rPr>
        <w:t xml:space="preserve">  </w:t>
      </w:r>
      <w:bookmarkEnd w:id="5"/>
    </w:p>
    <w:p w14:paraId="51AC0B52" w14:textId="1CADCAE6" w:rsidR="00FA3EAD" w:rsidRPr="00FA3EAD" w:rsidRDefault="00FA3EAD" w:rsidP="00FA3EAD">
      <w:pPr>
        <w:widowControl w:val="0"/>
        <w:suppressAutoHyphens/>
        <w:spacing w:after="0" w:line="240" w:lineRule="auto"/>
        <w:ind w:left="851" w:hanging="284"/>
        <w:contextualSpacing/>
        <w:jc w:val="both"/>
        <w:outlineLvl w:val="3"/>
        <w:rPr>
          <w:rFonts w:ascii="Cambria" w:eastAsia="SimSun" w:hAnsi="Cambria" w:cs="Times New Roman"/>
          <w:sz w:val="24"/>
          <w:szCs w:val="24"/>
          <w:lang w:eastAsia="zh-CN"/>
        </w:rPr>
      </w:pPr>
      <w:r>
        <w:rPr>
          <w:rFonts w:ascii="Cambria" w:eastAsia="SimSun" w:hAnsi="Cambria" w:cs="Times New Roman"/>
          <w:sz w:val="24"/>
          <w:szCs w:val="24"/>
          <w:lang w:eastAsia="zh-CN"/>
        </w:rPr>
        <w:lastRenderedPageBreak/>
        <w:t>9</w:t>
      </w:r>
      <w:r w:rsidRPr="00FA3EAD">
        <w:rPr>
          <w:rFonts w:ascii="Cambria" w:eastAsia="SimSun" w:hAnsi="Cambria" w:cs="Times New Roman"/>
          <w:sz w:val="24"/>
          <w:szCs w:val="24"/>
          <w:lang w:eastAsia="zh-CN"/>
        </w:rPr>
        <w:t>)</w:t>
      </w:r>
      <w:r w:rsidRPr="00FA3EAD">
        <w:rPr>
          <w:rFonts w:ascii="Cambria" w:eastAsia="SimSun" w:hAnsi="Cambria" w:cs="Times New Roman"/>
          <w:sz w:val="24"/>
          <w:szCs w:val="24"/>
          <w:lang w:eastAsia="zh-CN"/>
        </w:rPr>
        <w:tab/>
        <w:t>„</w:t>
      </w:r>
      <w:r w:rsidRPr="00FA3EAD">
        <w:rPr>
          <w:rFonts w:ascii="Cambria" w:eastAsia="SimSun" w:hAnsi="Cambria" w:cs="Times New Roman"/>
          <w:b/>
          <w:bCs/>
          <w:sz w:val="24"/>
          <w:szCs w:val="24"/>
          <w:lang w:eastAsia="zh-CN"/>
        </w:rPr>
        <w:t>kwalifikowany podpis elektroniczny”</w:t>
      </w:r>
      <w:r w:rsidRPr="00FA3EAD">
        <w:rPr>
          <w:rFonts w:ascii="Cambria" w:eastAsia="SimSun" w:hAnsi="Cambria" w:cs="Times New Roman"/>
          <w:sz w:val="24"/>
          <w:szCs w:val="24"/>
          <w:lang w:eastAsia="zh-CN"/>
        </w:rPr>
        <w:t xml:space="preserve"> – podpis wystawiony przez dostawcę kwalifikowanej usługi zaufania, będącego podmiotem świadczącym usługi certyfikacyjne - podpis elektroniczny, spełniający wymogi bezpieczeństwa określone w ustawie z dnia 5 września 2016 r. o usługach zaufania oraz identyfikacji elektronicznej (t. j. Dz. U. z 2024 r. poz. 1725), </w:t>
      </w:r>
    </w:p>
    <w:p w14:paraId="09F0F20A" w14:textId="58120E3E" w:rsidR="00FA3EAD" w:rsidRPr="00FA3EAD" w:rsidRDefault="00FA3EAD" w:rsidP="00FA3EAD">
      <w:pPr>
        <w:widowControl w:val="0"/>
        <w:suppressAutoHyphens/>
        <w:spacing w:after="0" w:line="240" w:lineRule="auto"/>
        <w:ind w:left="851" w:hanging="284"/>
        <w:contextualSpacing/>
        <w:jc w:val="both"/>
        <w:outlineLvl w:val="3"/>
        <w:rPr>
          <w:rFonts w:ascii="Cambria" w:eastAsia="SimSun" w:hAnsi="Cambria" w:cs="Times New Roman"/>
          <w:sz w:val="24"/>
          <w:szCs w:val="24"/>
          <w:lang w:eastAsia="zh-CN"/>
        </w:rPr>
      </w:pPr>
      <w:r>
        <w:rPr>
          <w:rFonts w:ascii="Cambria" w:eastAsia="SimSun" w:hAnsi="Cambria" w:cs="Times New Roman"/>
          <w:sz w:val="24"/>
          <w:szCs w:val="24"/>
          <w:lang w:eastAsia="zh-CN"/>
        </w:rPr>
        <w:t>10</w:t>
      </w:r>
      <w:r w:rsidRPr="00FA3EAD">
        <w:rPr>
          <w:rFonts w:ascii="Cambria" w:eastAsia="SimSun" w:hAnsi="Cambria" w:cs="Times New Roman"/>
          <w:sz w:val="24"/>
          <w:szCs w:val="24"/>
          <w:lang w:eastAsia="zh-CN"/>
        </w:rPr>
        <w:t>)</w:t>
      </w:r>
      <w:r w:rsidRPr="00FA3EAD">
        <w:rPr>
          <w:rFonts w:ascii="Cambria" w:eastAsia="SimSun" w:hAnsi="Cambria" w:cs="Times New Roman"/>
          <w:b/>
          <w:bCs/>
          <w:sz w:val="24"/>
          <w:szCs w:val="24"/>
          <w:lang w:eastAsia="zh-CN"/>
        </w:rPr>
        <w:t xml:space="preserve">„podpis zaufany” </w:t>
      </w:r>
      <w:r w:rsidRPr="00FA3EAD">
        <w:rPr>
          <w:rFonts w:ascii="Cambria" w:eastAsia="SimSun" w:hAnsi="Cambria" w:cs="Times New Roman"/>
          <w:sz w:val="24"/>
          <w:szCs w:val="24"/>
          <w:lang w:eastAsia="zh-CN"/>
        </w:rPr>
        <w:t xml:space="preserve">– podpis elektroniczny, którego autentyczność 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 </w:t>
      </w:r>
    </w:p>
    <w:p w14:paraId="73DDF15D" w14:textId="3CE7F84E" w:rsidR="00FA3EAD" w:rsidRPr="00FA3EAD" w:rsidRDefault="00FA3EAD" w:rsidP="00FA3EAD">
      <w:pPr>
        <w:widowControl w:val="0"/>
        <w:suppressAutoHyphens/>
        <w:spacing w:after="0" w:line="240" w:lineRule="auto"/>
        <w:ind w:left="851" w:hanging="284"/>
        <w:contextualSpacing/>
        <w:jc w:val="both"/>
        <w:outlineLvl w:val="3"/>
        <w:rPr>
          <w:rFonts w:ascii="Cambria" w:eastAsia="SimSun" w:hAnsi="Cambria" w:cs="Times New Roman"/>
          <w:sz w:val="24"/>
          <w:szCs w:val="24"/>
          <w:lang w:eastAsia="zh-CN"/>
        </w:rPr>
      </w:pPr>
      <w:r w:rsidRPr="00FA3EAD">
        <w:rPr>
          <w:rFonts w:ascii="Cambria" w:eastAsia="SimSun" w:hAnsi="Cambria" w:cs="Times New Roman"/>
          <w:sz w:val="24"/>
          <w:szCs w:val="24"/>
          <w:lang w:eastAsia="zh-CN"/>
        </w:rPr>
        <w:t>1</w:t>
      </w:r>
      <w:r>
        <w:rPr>
          <w:rFonts w:ascii="Cambria" w:eastAsia="SimSun" w:hAnsi="Cambria" w:cs="Times New Roman"/>
          <w:sz w:val="24"/>
          <w:szCs w:val="24"/>
          <w:lang w:eastAsia="zh-CN"/>
        </w:rPr>
        <w:t>1</w:t>
      </w:r>
      <w:r w:rsidRPr="00FA3EAD">
        <w:rPr>
          <w:rFonts w:ascii="Cambria" w:eastAsia="SimSun" w:hAnsi="Cambria" w:cs="Times New Roman"/>
          <w:sz w:val="24"/>
          <w:szCs w:val="24"/>
          <w:lang w:eastAsia="zh-CN"/>
        </w:rPr>
        <w:t>)</w:t>
      </w:r>
      <w:r>
        <w:rPr>
          <w:rFonts w:ascii="Cambria" w:eastAsia="SimSun" w:hAnsi="Cambria" w:cs="Times New Roman"/>
          <w:sz w:val="24"/>
          <w:szCs w:val="24"/>
          <w:lang w:eastAsia="zh-CN"/>
        </w:rPr>
        <w:t xml:space="preserve"> </w:t>
      </w:r>
      <w:r w:rsidRPr="00FA3EAD">
        <w:rPr>
          <w:rFonts w:ascii="Cambria" w:eastAsia="SimSun" w:hAnsi="Cambria" w:cs="Times New Roman"/>
          <w:b/>
          <w:bCs/>
          <w:sz w:val="24"/>
          <w:szCs w:val="24"/>
          <w:lang w:eastAsia="zh-CN"/>
        </w:rPr>
        <w:t>„podpis osobisty”</w:t>
      </w:r>
      <w:r w:rsidRPr="00FA3EAD">
        <w:rPr>
          <w:rFonts w:ascii="Cambria" w:eastAsia="SimSun" w:hAnsi="Cambria" w:cs="Times New Roman"/>
          <w:sz w:val="24"/>
          <w:szCs w:val="24"/>
          <w:lang w:eastAsia="zh-CN"/>
        </w:rPr>
        <w:t xml:space="preserve"> – zaawansowany podpis elektroniczny w rozumieniu art. 3 pkt 11 rozporządzenia Parlamentu Europejskiego i Rady (UE) nr 910/2014 z 23 lipca 2014 r. w sprawie identyfikacji elektronicznej i usług zaufania w odniesieniu do transakcji elektronicznych na rynku wewnętrznym oraz uchylającego dyrektywę 1999/93/WE, weryfikowany za pomocą certyfikatu podpisu osobistego.</w:t>
      </w:r>
    </w:p>
    <w:p w14:paraId="33F80FE4" w14:textId="77777777" w:rsidR="004151D5" w:rsidRPr="00080383" w:rsidRDefault="004151D5" w:rsidP="00080383">
      <w:pPr>
        <w:widowControl w:val="0"/>
        <w:suppressAutoHyphens/>
        <w:spacing w:after="0" w:line="240" w:lineRule="auto"/>
        <w:ind w:left="993" w:hanging="426"/>
        <w:contextualSpacing/>
        <w:jc w:val="both"/>
        <w:outlineLvl w:val="3"/>
        <w:rPr>
          <w:rFonts w:ascii="Cambria" w:eastAsia="SimSun" w:hAnsi="Cambria" w:cs="Times New Roman"/>
          <w:sz w:val="16"/>
          <w:szCs w:val="16"/>
          <w:lang w:eastAsia="zh-CN"/>
        </w:rPr>
      </w:pPr>
    </w:p>
    <w:p w14:paraId="6DA97885" w14:textId="4F663B7F" w:rsidR="004928C5" w:rsidRPr="0004084A" w:rsidRDefault="001442BA" w:rsidP="00080383">
      <w:pPr>
        <w:widowControl w:val="0"/>
        <w:suppressAutoHyphens/>
        <w:spacing w:after="0" w:line="240" w:lineRule="auto"/>
        <w:ind w:left="567" w:hanging="141"/>
        <w:contextualSpacing/>
        <w:jc w:val="both"/>
        <w:outlineLvl w:val="3"/>
        <w:rPr>
          <w:rFonts w:ascii="Times New Roman" w:eastAsia="Times New Roman" w:hAnsi="Times New Roman" w:cs="Times New Roman"/>
          <w:bCs/>
          <w:sz w:val="24"/>
          <w:szCs w:val="24"/>
          <w:lang w:eastAsia="pl-PL"/>
        </w:rPr>
      </w:pPr>
      <w:r w:rsidRPr="001442BA">
        <w:rPr>
          <w:rFonts w:ascii="Cambria" w:eastAsia="SimSun" w:hAnsi="Cambria" w:cs="Times New Roman"/>
          <w:sz w:val="24"/>
          <w:szCs w:val="24"/>
          <w:lang w:eastAsia="zh-CN"/>
        </w:rPr>
        <w:t xml:space="preserve"> </w:t>
      </w:r>
      <w:r w:rsidR="004928C5" w:rsidRPr="0004084A">
        <w:rPr>
          <w:rFonts w:ascii="Times New Roman" w:eastAsia="Times New Roman" w:hAnsi="Times New Roman" w:cs="Times New Roman"/>
          <w:bCs/>
          <w:sz w:val="24"/>
          <w:szCs w:val="24"/>
          <w:lang w:eastAsia="pl-PL"/>
        </w:rPr>
        <w:t xml:space="preserve">Wykonawca powinien dokładnie zapoznać się z niniejszą SWZ i złożyć ofertę zgodnie </w:t>
      </w:r>
      <w:r w:rsidR="004151D5">
        <w:rPr>
          <w:rFonts w:ascii="Times New Roman" w:eastAsia="Times New Roman" w:hAnsi="Times New Roman" w:cs="Times New Roman"/>
          <w:bCs/>
          <w:sz w:val="24"/>
          <w:szCs w:val="24"/>
          <w:lang w:eastAsia="pl-PL"/>
        </w:rPr>
        <w:t xml:space="preserve">               </w:t>
      </w:r>
      <w:r w:rsidR="004928C5" w:rsidRPr="0004084A">
        <w:rPr>
          <w:rFonts w:ascii="Times New Roman" w:eastAsia="Times New Roman" w:hAnsi="Times New Roman" w:cs="Times New Roman"/>
          <w:bCs/>
          <w:sz w:val="24"/>
          <w:szCs w:val="24"/>
          <w:lang w:eastAsia="pl-PL"/>
        </w:rPr>
        <w:t>z jej wymaganiami.</w:t>
      </w:r>
    </w:p>
    <w:p w14:paraId="19012ED8" w14:textId="77777777" w:rsidR="004928C5" w:rsidRPr="004928C5" w:rsidRDefault="004928C5" w:rsidP="004928C5">
      <w:pPr>
        <w:widowControl w:val="0"/>
        <w:spacing w:after="0" w:line="276" w:lineRule="auto"/>
        <w:jc w:val="both"/>
        <w:outlineLvl w:val="3"/>
        <w:rPr>
          <w:rFonts w:ascii="Cambria" w:eastAsia="Times New Roman" w:hAnsi="Cambria" w:cs="Arial"/>
          <w:bCs/>
          <w:sz w:val="24"/>
          <w:szCs w:val="24"/>
          <w:lang w:eastAsia="pl-PL"/>
        </w:rPr>
      </w:pPr>
    </w:p>
    <w:tbl>
      <w:tblPr>
        <w:tblW w:w="0" w:type="auto"/>
        <w:jc w:val="center"/>
        <w:tblBorders>
          <w:bottom w:val="single" w:sz="4" w:space="0" w:color="auto"/>
        </w:tblBorders>
        <w:tblLook w:val="00A0" w:firstRow="1" w:lastRow="0" w:firstColumn="1" w:lastColumn="0" w:noHBand="0" w:noVBand="0"/>
      </w:tblPr>
      <w:tblGrid>
        <w:gridCol w:w="9054"/>
      </w:tblGrid>
      <w:tr w:rsidR="004928C5" w:rsidRPr="004928C5" w14:paraId="76D9E844" w14:textId="77777777" w:rsidTr="004928C5">
        <w:trPr>
          <w:trHeight w:val="735"/>
          <w:jc w:val="center"/>
        </w:trPr>
        <w:tc>
          <w:tcPr>
            <w:tcW w:w="9054" w:type="dxa"/>
            <w:tcBorders>
              <w:top w:val="nil"/>
              <w:left w:val="nil"/>
              <w:bottom w:val="single" w:sz="4" w:space="0" w:color="auto"/>
              <w:right w:val="nil"/>
            </w:tcBorders>
            <w:shd w:val="clear" w:color="auto" w:fill="D9D9D9"/>
            <w:hideMark/>
          </w:tcPr>
          <w:p w14:paraId="5D6EC0D3" w14:textId="77777777" w:rsidR="004928C5" w:rsidRPr="0004084A" w:rsidRDefault="004928C5" w:rsidP="004928C5">
            <w:pPr>
              <w:spacing w:after="0" w:line="276" w:lineRule="auto"/>
              <w:jc w:val="center"/>
              <w:rPr>
                <w:rFonts w:ascii="Times New Roman" w:eastAsia="Times New Roman" w:hAnsi="Times New Roman" w:cs="Times New Roman"/>
                <w:sz w:val="26"/>
                <w:szCs w:val="26"/>
                <w:lang w:eastAsia="pl-PL"/>
              </w:rPr>
            </w:pPr>
            <w:r w:rsidRPr="0004084A">
              <w:rPr>
                <w:rFonts w:ascii="Times New Roman" w:eastAsia="Times New Roman" w:hAnsi="Times New Roman" w:cs="Times New Roman"/>
                <w:sz w:val="26"/>
                <w:szCs w:val="26"/>
                <w:lang w:eastAsia="pl-PL"/>
              </w:rPr>
              <w:t>Rozdział 2</w:t>
            </w:r>
          </w:p>
          <w:p w14:paraId="7CE84CDE" w14:textId="2C061C85" w:rsidR="004928C5" w:rsidRPr="0004084A" w:rsidRDefault="004928C5" w:rsidP="00B27E9F">
            <w:pPr>
              <w:spacing w:after="0" w:line="276" w:lineRule="auto"/>
              <w:jc w:val="center"/>
              <w:rPr>
                <w:rFonts w:ascii="Times New Roman" w:eastAsia="Times New Roman" w:hAnsi="Times New Roman" w:cs="Times New Roman"/>
                <w:b/>
                <w:bCs/>
                <w:sz w:val="24"/>
                <w:szCs w:val="24"/>
                <w:lang w:eastAsia="pl-PL"/>
              </w:rPr>
            </w:pPr>
            <w:r w:rsidRPr="0004084A">
              <w:rPr>
                <w:rFonts w:ascii="Times New Roman" w:eastAsia="Times New Roman" w:hAnsi="Times New Roman" w:cs="Times New Roman"/>
                <w:b/>
                <w:bCs/>
                <w:sz w:val="26"/>
                <w:szCs w:val="26"/>
                <w:lang w:eastAsia="pl-PL"/>
              </w:rPr>
              <w:t xml:space="preserve">INFORMACJA, CZY ZAMAWIAJĄCY PRZEWIDUJE </w:t>
            </w:r>
            <w:r w:rsidRPr="0004084A">
              <w:rPr>
                <w:rFonts w:ascii="Times New Roman" w:eastAsia="Times New Roman" w:hAnsi="Times New Roman" w:cs="Times New Roman"/>
                <w:b/>
                <w:bCs/>
                <w:sz w:val="26"/>
                <w:szCs w:val="26"/>
                <w:lang w:eastAsia="pl-PL"/>
              </w:rPr>
              <w:br/>
            </w:r>
            <w:r w:rsidR="00B27E9F" w:rsidRPr="00B27E9F">
              <w:rPr>
                <w:rFonts w:ascii="Times New Roman" w:eastAsia="Times New Roman" w:hAnsi="Times New Roman" w:cs="Times New Roman"/>
                <w:b/>
                <w:bCs/>
                <w:sz w:val="26"/>
                <w:szCs w:val="26"/>
                <w:lang w:eastAsia="pl-PL"/>
              </w:rPr>
              <w:t>ZASTOSOWANIE PROCEDURY ODWRÓCONEJ</w:t>
            </w:r>
          </w:p>
        </w:tc>
      </w:tr>
    </w:tbl>
    <w:p w14:paraId="1E924293" w14:textId="77777777" w:rsidR="00080383" w:rsidRDefault="00080383" w:rsidP="00080383">
      <w:pPr>
        <w:autoSpaceDE w:val="0"/>
        <w:autoSpaceDN w:val="0"/>
        <w:adjustRightInd w:val="0"/>
        <w:spacing w:after="0" w:line="276" w:lineRule="auto"/>
        <w:contextualSpacing/>
        <w:jc w:val="both"/>
        <w:rPr>
          <w:rFonts w:ascii="Times New Roman" w:eastAsia="SimSun" w:hAnsi="Times New Roman" w:cs="Times New Roman"/>
          <w:bCs/>
          <w:sz w:val="24"/>
          <w:szCs w:val="24"/>
          <w:lang w:eastAsia="zh-CN"/>
        </w:rPr>
      </w:pPr>
    </w:p>
    <w:p w14:paraId="20B07037" w14:textId="06772335" w:rsidR="004928C5" w:rsidRPr="00080383" w:rsidRDefault="00080383" w:rsidP="00080383">
      <w:pPr>
        <w:autoSpaceDE w:val="0"/>
        <w:autoSpaceDN w:val="0"/>
        <w:adjustRightInd w:val="0"/>
        <w:spacing w:after="0" w:line="276" w:lineRule="auto"/>
        <w:contextualSpacing/>
        <w:jc w:val="both"/>
        <w:rPr>
          <w:rFonts w:ascii="Times New Roman" w:eastAsia="SimSun" w:hAnsi="Times New Roman" w:cs="Times New Roman"/>
          <w:bCs/>
          <w:sz w:val="24"/>
          <w:szCs w:val="24"/>
          <w:lang w:eastAsia="zh-CN"/>
        </w:rPr>
      </w:pPr>
      <w:r w:rsidRPr="00900DD5">
        <w:rPr>
          <w:rFonts w:ascii="Times New Roman" w:eastAsia="SimSun" w:hAnsi="Times New Roman" w:cs="Times New Roman"/>
          <w:bCs/>
          <w:sz w:val="24"/>
          <w:szCs w:val="24"/>
          <w:lang w:eastAsia="zh-CN"/>
        </w:rPr>
        <w:t xml:space="preserve">Zamawiający </w:t>
      </w:r>
      <w:r w:rsidR="00454F25" w:rsidRPr="00900DD5">
        <w:rPr>
          <w:rFonts w:ascii="Times New Roman" w:eastAsia="SimSun" w:hAnsi="Times New Roman" w:cs="Times New Roman"/>
          <w:bCs/>
          <w:sz w:val="24"/>
          <w:szCs w:val="24"/>
          <w:lang w:eastAsia="zh-CN"/>
        </w:rPr>
        <w:t xml:space="preserve">nie </w:t>
      </w:r>
      <w:r w:rsidRPr="00900DD5">
        <w:rPr>
          <w:rFonts w:ascii="Times New Roman" w:eastAsia="SimSun" w:hAnsi="Times New Roman" w:cs="Times New Roman"/>
          <w:bCs/>
          <w:sz w:val="24"/>
          <w:szCs w:val="24"/>
          <w:lang w:eastAsia="zh-CN"/>
        </w:rPr>
        <w:t>przewiduje zastosowani</w:t>
      </w:r>
      <w:r w:rsidR="00BA2F42" w:rsidRPr="00900DD5">
        <w:rPr>
          <w:rFonts w:ascii="Times New Roman" w:eastAsia="SimSun" w:hAnsi="Times New Roman" w:cs="Times New Roman"/>
          <w:bCs/>
          <w:sz w:val="24"/>
          <w:szCs w:val="24"/>
          <w:lang w:eastAsia="zh-CN"/>
        </w:rPr>
        <w:t>a</w:t>
      </w:r>
      <w:r w:rsidRPr="00900DD5">
        <w:rPr>
          <w:rFonts w:ascii="Times New Roman" w:eastAsia="SimSun" w:hAnsi="Times New Roman" w:cs="Times New Roman"/>
          <w:bCs/>
          <w:sz w:val="24"/>
          <w:szCs w:val="24"/>
          <w:lang w:eastAsia="zh-CN"/>
        </w:rPr>
        <w:t xml:space="preserve"> tzw. procedury odwróconej, o której mowa w art. 139 ust. 1 Ustawy  Pzp, </w:t>
      </w:r>
    </w:p>
    <w:p w14:paraId="2B52EF22" w14:textId="77777777" w:rsidR="00266BA7" w:rsidRPr="004928C5" w:rsidRDefault="00266BA7" w:rsidP="004928C5">
      <w:pPr>
        <w:widowControl w:val="0"/>
        <w:spacing w:after="0" w:line="276" w:lineRule="auto"/>
        <w:ind w:left="567"/>
        <w:jc w:val="both"/>
        <w:outlineLvl w:val="3"/>
        <w:rPr>
          <w:rFonts w:ascii="Cambria" w:eastAsia="Times New Roman" w:hAnsi="Cambria" w:cs="Arial"/>
          <w:bCs/>
          <w:sz w:val="24"/>
          <w:szCs w:val="24"/>
          <w:lang w:eastAsia="pl-PL"/>
        </w:rPr>
      </w:pPr>
    </w:p>
    <w:tbl>
      <w:tblPr>
        <w:tblW w:w="0" w:type="auto"/>
        <w:jc w:val="center"/>
        <w:tblBorders>
          <w:bottom w:val="single" w:sz="4" w:space="0" w:color="auto"/>
        </w:tblBorders>
        <w:tblLook w:val="00A0" w:firstRow="1" w:lastRow="0" w:firstColumn="1" w:lastColumn="0" w:noHBand="0" w:noVBand="0"/>
      </w:tblPr>
      <w:tblGrid>
        <w:gridCol w:w="9054"/>
      </w:tblGrid>
      <w:tr w:rsidR="004928C5" w:rsidRPr="004928C5" w14:paraId="0780CA03" w14:textId="77777777" w:rsidTr="004928C5">
        <w:trPr>
          <w:jc w:val="center"/>
        </w:trPr>
        <w:tc>
          <w:tcPr>
            <w:tcW w:w="9054" w:type="dxa"/>
            <w:tcBorders>
              <w:bottom w:val="single" w:sz="4" w:space="0" w:color="auto"/>
            </w:tcBorders>
            <w:shd w:val="clear" w:color="auto" w:fill="D9D9D9"/>
          </w:tcPr>
          <w:p w14:paraId="4EFEEA80" w14:textId="77777777" w:rsidR="004928C5" w:rsidRPr="0004084A" w:rsidRDefault="004928C5" w:rsidP="004928C5">
            <w:pPr>
              <w:spacing w:after="0" w:line="276" w:lineRule="auto"/>
              <w:jc w:val="center"/>
              <w:rPr>
                <w:rFonts w:ascii="Times New Roman" w:eastAsia="Times New Roman" w:hAnsi="Times New Roman" w:cs="Times New Roman"/>
                <w:sz w:val="26"/>
                <w:szCs w:val="26"/>
                <w:lang w:eastAsia="pl-PL"/>
              </w:rPr>
            </w:pPr>
            <w:r w:rsidRPr="0004084A">
              <w:rPr>
                <w:rFonts w:ascii="Times New Roman" w:eastAsia="Times New Roman" w:hAnsi="Times New Roman" w:cs="Times New Roman"/>
                <w:sz w:val="26"/>
                <w:szCs w:val="26"/>
                <w:lang w:eastAsia="pl-PL"/>
              </w:rPr>
              <w:t>Rozdział 3</w:t>
            </w:r>
          </w:p>
          <w:p w14:paraId="24771581" w14:textId="77777777" w:rsidR="004928C5" w:rsidRPr="004928C5" w:rsidRDefault="004928C5" w:rsidP="004928C5">
            <w:pPr>
              <w:spacing w:after="0" w:line="276" w:lineRule="auto"/>
              <w:jc w:val="center"/>
              <w:rPr>
                <w:rFonts w:ascii="Cambria" w:eastAsia="Times New Roman" w:hAnsi="Cambria" w:cs="Times New Roman"/>
                <w:sz w:val="24"/>
                <w:szCs w:val="24"/>
                <w:lang w:eastAsia="pl-PL"/>
              </w:rPr>
            </w:pPr>
            <w:r w:rsidRPr="0004084A">
              <w:rPr>
                <w:rFonts w:ascii="Times New Roman" w:eastAsia="Times New Roman" w:hAnsi="Times New Roman" w:cs="Times New Roman"/>
                <w:b/>
                <w:sz w:val="26"/>
                <w:szCs w:val="26"/>
                <w:lang w:eastAsia="pl-PL"/>
              </w:rPr>
              <w:t>ŹRÓDŁA FINANSOWANIA</w:t>
            </w:r>
          </w:p>
        </w:tc>
      </w:tr>
    </w:tbl>
    <w:p w14:paraId="72D287E3" w14:textId="77777777" w:rsidR="004928C5" w:rsidRPr="004928C5" w:rsidRDefault="004928C5" w:rsidP="004928C5">
      <w:pPr>
        <w:widowControl w:val="0"/>
        <w:spacing w:before="20" w:after="40" w:line="276" w:lineRule="auto"/>
        <w:ind w:left="567"/>
        <w:contextualSpacing/>
        <w:jc w:val="both"/>
        <w:outlineLvl w:val="3"/>
        <w:rPr>
          <w:rFonts w:ascii="Cambria" w:eastAsia="SimSun" w:hAnsi="Cambria" w:cs="Arial"/>
          <w:bCs/>
          <w:sz w:val="20"/>
          <w:szCs w:val="20"/>
          <w:lang w:eastAsia="zh-CN"/>
        </w:rPr>
      </w:pPr>
    </w:p>
    <w:p w14:paraId="3D60C466" w14:textId="5AA59E6A" w:rsidR="00D467CB" w:rsidRPr="00D467CB" w:rsidRDefault="004928C5" w:rsidP="00D467CB">
      <w:pPr>
        <w:pStyle w:val="Default"/>
        <w:rPr>
          <w:rFonts w:eastAsiaTheme="minorHAnsi"/>
        </w:rPr>
      </w:pPr>
      <w:r w:rsidRPr="005745F5">
        <w:rPr>
          <w:rFonts w:eastAsia="SimSun"/>
          <w:lang w:eastAsia="zh-CN"/>
        </w:rPr>
        <w:t>Zamawiający informuje, iż zamówienie jest finansowane</w:t>
      </w:r>
      <w:r w:rsidR="00D467CB">
        <w:rPr>
          <w:rFonts w:eastAsia="SimSun"/>
          <w:lang w:eastAsia="zh-CN"/>
        </w:rPr>
        <w:t xml:space="preserve"> ze środków</w:t>
      </w:r>
      <w:r w:rsidR="00FF1D88">
        <w:rPr>
          <w:rFonts w:eastAsia="SimSun"/>
          <w:lang w:eastAsia="zh-CN"/>
        </w:rPr>
        <w:t xml:space="preserve"> własnych.</w:t>
      </w:r>
      <w:r w:rsidR="007A45AA" w:rsidRPr="005745F5">
        <w:rPr>
          <w:rFonts w:eastAsia="SimSun"/>
          <w:lang w:eastAsia="zh-CN"/>
        </w:rPr>
        <w:t xml:space="preserve"> </w:t>
      </w:r>
      <w:bookmarkStart w:id="6" w:name="_Hlk113882711"/>
    </w:p>
    <w:bookmarkEnd w:id="6"/>
    <w:p w14:paraId="44AA1AC8" w14:textId="77777777" w:rsidR="004928C5" w:rsidRDefault="004928C5" w:rsidP="004928C5">
      <w:pPr>
        <w:widowControl w:val="0"/>
        <w:spacing w:after="0" w:line="276" w:lineRule="auto"/>
        <w:ind w:left="567"/>
        <w:jc w:val="both"/>
        <w:outlineLvl w:val="3"/>
        <w:rPr>
          <w:rFonts w:ascii="Cambria" w:eastAsia="Times New Roman" w:hAnsi="Cambria" w:cs="Arial"/>
          <w:bCs/>
          <w:sz w:val="24"/>
          <w:szCs w:val="24"/>
          <w:lang w:eastAsia="pl-PL"/>
        </w:rPr>
      </w:pPr>
    </w:p>
    <w:tbl>
      <w:tblPr>
        <w:tblW w:w="0" w:type="auto"/>
        <w:jc w:val="center"/>
        <w:tblBorders>
          <w:bottom w:val="single" w:sz="4" w:space="0" w:color="auto"/>
        </w:tblBorders>
        <w:tblLook w:val="00A0" w:firstRow="1" w:lastRow="0" w:firstColumn="1" w:lastColumn="0" w:noHBand="0" w:noVBand="0"/>
      </w:tblPr>
      <w:tblGrid>
        <w:gridCol w:w="9054"/>
      </w:tblGrid>
      <w:tr w:rsidR="004928C5" w:rsidRPr="004928C5" w14:paraId="70E6AB96" w14:textId="77777777" w:rsidTr="004928C5">
        <w:trPr>
          <w:jc w:val="center"/>
        </w:trPr>
        <w:tc>
          <w:tcPr>
            <w:tcW w:w="9054" w:type="dxa"/>
            <w:tcBorders>
              <w:bottom w:val="single" w:sz="4" w:space="0" w:color="auto"/>
            </w:tcBorders>
            <w:shd w:val="clear" w:color="auto" w:fill="D9D9D9"/>
          </w:tcPr>
          <w:p w14:paraId="23934463" w14:textId="77777777" w:rsidR="004928C5" w:rsidRPr="0004084A" w:rsidRDefault="004928C5" w:rsidP="004928C5">
            <w:pPr>
              <w:spacing w:after="0" w:line="276" w:lineRule="auto"/>
              <w:jc w:val="center"/>
              <w:rPr>
                <w:rFonts w:ascii="Times New Roman" w:eastAsia="Times New Roman" w:hAnsi="Times New Roman" w:cs="Times New Roman"/>
                <w:sz w:val="26"/>
                <w:szCs w:val="26"/>
                <w:lang w:eastAsia="pl-PL"/>
              </w:rPr>
            </w:pPr>
            <w:r w:rsidRPr="0004084A">
              <w:rPr>
                <w:rFonts w:ascii="Times New Roman" w:eastAsia="Times New Roman" w:hAnsi="Times New Roman" w:cs="Times New Roman"/>
                <w:sz w:val="26"/>
                <w:szCs w:val="26"/>
                <w:lang w:eastAsia="pl-PL"/>
              </w:rPr>
              <w:t>Rozdział 4</w:t>
            </w:r>
          </w:p>
          <w:p w14:paraId="63B34EE6" w14:textId="77777777" w:rsidR="004928C5" w:rsidRPr="004928C5" w:rsidRDefault="004928C5" w:rsidP="004928C5">
            <w:pPr>
              <w:spacing w:after="0" w:line="276" w:lineRule="auto"/>
              <w:jc w:val="center"/>
              <w:rPr>
                <w:rFonts w:ascii="Cambria" w:eastAsia="Times New Roman" w:hAnsi="Cambria" w:cs="Times New Roman"/>
                <w:sz w:val="24"/>
                <w:szCs w:val="24"/>
                <w:lang w:eastAsia="pl-PL"/>
              </w:rPr>
            </w:pPr>
            <w:r w:rsidRPr="0004084A">
              <w:rPr>
                <w:rFonts w:ascii="Times New Roman" w:eastAsia="Times New Roman" w:hAnsi="Times New Roman" w:cs="Times New Roman"/>
                <w:b/>
                <w:sz w:val="26"/>
                <w:szCs w:val="26"/>
                <w:lang w:eastAsia="pl-PL"/>
              </w:rPr>
              <w:t>OPIS PRZEDMIOTU ZAMÓWIENIA</w:t>
            </w:r>
          </w:p>
        </w:tc>
      </w:tr>
    </w:tbl>
    <w:p w14:paraId="64DDE398" w14:textId="77777777" w:rsidR="00EA2676" w:rsidRDefault="00EA2676" w:rsidP="00EA2676">
      <w:pPr>
        <w:spacing w:after="0" w:line="276" w:lineRule="auto"/>
        <w:rPr>
          <w:rFonts w:ascii="Cambria" w:eastAsia="SimSun" w:hAnsi="Cambria" w:cs="Arial"/>
          <w:bCs/>
          <w:sz w:val="24"/>
          <w:szCs w:val="24"/>
          <w:lang w:eastAsia="zh-CN"/>
        </w:rPr>
      </w:pPr>
    </w:p>
    <w:p w14:paraId="0C4F171B" w14:textId="77777777" w:rsidR="00EA2676" w:rsidRPr="00FF1D88" w:rsidRDefault="00EA2676" w:rsidP="00EA2676">
      <w:pPr>
        <w:spacing w:after="0" w:line="276" w:lineRule="auto"/>
        <w:rPr>
          <w:rFonts w:ascii="Times New Roman" w:eastAsia="SimSun" w:hAnsi="Times New Roman" w:cs="Times New Roman"/>
          <w:bCs/>
          <w:sz w:val="24"/>
          <w:szCs w:val="24"/>
          <w:lang w:eastAsia="zh-CN"/>
        </w:rPr>
      </w:pPr>
      <w:r w:rsidRPr="00FF1D88">
        <w:rPr>
          <w:rFonts w:ascii="Times New Roman" w:eastAsia="SimSun" w:hAnsi="Times New Roman" w:cs="Times New Roman"/>
          <w:bCs/>
          <w:sz w:val="24"/>
          <w:szCs w:val="24"/>
          <w:lang w:eastAsia="zh-CN"/>
        </w:rPr>
        <w:t>Kod wg Wspólnego Słownika Zamówień (CPV):</w:t>
      </w:r>
    </w:p>
    <w:p w14:paraId="6CC3E025" w14:textId="77777777" w:rsidR="00FF1D88" w:rsidRPr="00CE6B33" w:rsidRDefault="00FF1D88" w:rsidP="00EA2676">
      <w:pPr>
        <w:spacing w:after="0" w:line="276" w:lineRule="auto"/>
        <w:rPr>
          <w:rFonts w:ascii="Times New Roman" w:eastAsia="SimSun" w:hAnsi="Times New Roman" w:cs="Times New Roman"/>
          <w:bCs/>
          <w:sz w:val="16"/>
          <w:szCs w:val="16"/>
          <w:lang w:eastAsia="zh-CN"/>
        </w:rPr>
      </w:pPr>
    </w:p>
    <w:p w14:paraId="0C2417CF" w14:textId="77777777" w:rsidR="00FF1D88" w:rsidRPr="00FF1D88" w:rsidRDefault="00FF1D88" w:rsidP="00FF1D88">
      <w:pPr>
        <w:spacing w:after="0" w:line="276" w:lineRule="auto"/>
        <w:rPr>
          <w:rFonts w:ascii="Times New Roman" w:eastAsia="SimSun" w:hAnsi="Times New Roman" w:cs="Times New Roman"/>
          <w:bCs/>
          <w:sz w:val="24"/>
          <w:szCs w:val="24"/>
          <w:lang w:eastAsia="zh-CN"/>
        </w:rPr>
      </w:pPr>
      <w:r w:rsidRPr="00FF1D88">
        <w:rPr>
          <w:rFonts w:ascii="Times New Roman" w:eastAsia="SimSun" w:hAnsi="Times New Roman" w:cs="Times New Roman"/>
          <w:bCs/>
          <w:sz w:val="24"/>
          <w:szCs w:val="24"/>
          <w:lang w:eastAsia="zh-CN"/>
        </w:rPr>
        <w:t xml:space="preserve">90900000-6 - Usługi w zakresie sprzątania i odkażania </w:t>
      </w:r>
    </w:p>
    <w:p w14:paraId="5FB20BF5" w14:textId="77777777" w:rsidR="00FF1D88" w:rsidRPr="00FF1D88" w:rsidRDefault="00FF1D88" w:rsidP="00FF1D88">
      <w:pPr>
        <w:spacing w:after="0" w:line="276" w:lineRule="auto"/>
        <w:rPr>
          <w:rFonts w:ascii="Times New Roman" w:eastAsia="SimSun" w:hAnsi="Times New Roman" w:cs="Times New Roman"/>
          <w:bCs/>
          <w:sz w:val="24"/>
          <w:szCs w:val="24"/>
          <w:lang w:eastAsia="zh-CN"/>
        </w:rPr>
      </w:pPr>
      <w:r w:rsidRPr="00FF1D88">
        <w:rPr>
          <w:rFonts w:ascii="Times New Roman" w:eastAsia="SimSun" w:hAnsi="Times New Roman" w:cs="Times New Roman"/>
          <w:bCs/>
          <w:sz w:val="24"/>
          <w:szCs w:val="24"/>
          <w:lang w:eastAsia="zh-CN"/>
        </w:rPr>
        <w:t>90910000-9 - Usługi sprzątania</w:t>
      </w:r>
    </w:p>
    <w:p w14:paraId="4F481D62" w14:textId="4C8192D7" w:rsidR="00FF1D88" w:rsidRPr="00FF1D88" w:rsidRDefault="00FF1D88" w:rsidP="00FF1D88">
      <w:pPr>
        <w:spacing w:after="0" w:line="276" w:lineRule="auto"/>
        <w:rPr>
          <w:rFonts w:ascii="Times New Roman" w:eastAsia="SimSun" w:hAnsi="Times New Roman" w:cs="Times New Roman"/>
          <w:bCs/>
          <w:sz w:val="24"/>
          <w:szCs w:val="24"/>
          <w:lang w:eastAsia="zh-CN"/>
        </w:rPr>
      </w:pPr>
      <w:r w:rsidRPr="00FF1D88">
        <w:rPr>
          <w:rFonts w:ascii="Times New Roman" w:eastAsia="SimSun" w:hAnsi="Times New Roman" w:cs="Times New Roman"/>
          <w:bCs/>
          <w:sz w:val="24"/>
          <w:szCs w:val="24"/>
          <w:lang w:eastAsia="zh-CN"/>
        </w:rPr>
        <w:t>85140000-2 - Różne usługi w dziedzinie zdrowia</w:t>
      </w:r>
    </w:p>
    <w:p w14:paraId="60999E2E" w14:textId="77777777" w:rsidR="00FD66C0" w:rsidRPr="00FD66C0" w:rsidRDefault="00FD66C0" w:rsidP="00EA2676">
      <w:pPr>
        <w:spacing w:after="0" w:line="276" w:lineRule="auto"/>
        <w:rPr>
          <w:rFonts w:ascii="Cambria" w:eastAsia="SimSun" w:hAnsi="Cambria" w:cs="Arial"/>
          <w:bCs/>
          <w:sz w:val="16"/>
          <w:szCs w:val="16"/>
          <w:lang w:eastAsia="zh-CN"/>
        </w:rPr>
      </w:pPr>
    </w:p>
    <w:p w14:paraId="6BA7446D" w14:textId="08F5D999" w:rsidR="00877C07" w:rsidRPr="00877C07" w:rsidRDefault="00C52DDF" w:rsidP="00877C07">
      <w:pPr>
        <w:spacing w:after="0" w:line="276" w:lineRule="auto"/>
        <w:jc w:val="both"/>
        <w:rPr>
          <w:rFonts w:ascii="Cambria" w:eastAsia="SimSun" w:hAnsi="Cambria" w:cs="Arial"/>
          <w:bCs/>
          <w:sz w:val="24"/>
          <w:szCs w:val="24"/>
          <w:lang w:eastAsia="zh-CN"/>
        </w:rPr>
      </w:pPr>
      <w:r w:rsidRPr="00C52DDF">
        <w:rPr>
          <w:rFonts w:ascii="Cambria" w:eastAsia="SimSun" w:hAnsi="Cambria" w:cs="Arial"/>
          <w:bCs/>
          <w:sz w:val="24"/>
          <w:szCs w:val="24"/>
          <w:lang w:eastAsia="zh-CN"/>
        </w:rPr>
        <w:t xml:space="preserve">Przedmiot zamówienia obejmuje </w:t>
      </w:r>
      <w:r w:rsidR="00877C07">
        <w:rPr>
          <w:rFonts w:ascii="Cambria" w:eastAsia="SimSun" w:hAnsi="Cambria" w:cs="Arial"/>
          <w:bCs/>
          <w:sz w:val="24"/>
          <w:szCs w:val="24"/>
          <w:lang w:eastAsia="zh-CN"/>
        </w:rPr>
        <w:t>ś</w:t>
      </w:r>
      <w:r w:rsidR="00877C07" w:rsidRPr="00877C07">
        <w:rPr>
          <w:rFonts w:ascii="Cambria" w:eastAsia="SimSun" w:hAnsi="Cambria" w:cs="Arial"/>
          <w:bCs/>
          <w:sz w:val="24"/>
          <w:szCs w:val="24"/>
          <w:lang w:eastAsia="zh-CN"/>
        </w:rPr>
        <w:t xml:space="preserve">wiadczenie </w:t>
      </w:r>
      <w:r w:rsidR="00877C07">
        <w:rPr>
          <w:rFonts w:ascii="Cambria" w:eastAsia="SimSun" w:hAnsi="Cambria" w:cs="Arial"/>
          <w:bCs/>
          <w:sz w:val="24"/>
          <w:szCs w:val="24"/>
          <w:lang w:eastAsia="zh-CN"/>
        </w:rPr>
        <w:t xml:space="preserve">całodobowej </w:t>
      </w:r>
      <w:r w:rsidR="00877C07" w:rsidRPr="00877C07">
        <w:rPr>
          <w:rFonts w:ascii="Cambria" w:eastAsia="SimSun" w:hAnsi="Cambria" w:cs="Arial"/>
          <w:bCs/>
          <w:sz w:val="24"/>
          <w:szCs w:val="24"/>
          <w:lang w:eastAsia="zh-CN"/>
        </w:rPr>
        <w:t xml:space="preserve">kompleksowej usługi </w:t>
      </w:r>
      <w:r w:rsidR="00877C07">
        <w:rPr>
          <w:rFonts w:ascii="Cambria" w:eastAsia="SimSun" w:hAnsi="Cambria" w:cs="Arial"/>
          <w:bCs/>
          <w:sz w:val="24"/>
          <w:szCs w:val="24"/>
          <w:lang w:eastAsia="zh-CN"/>
        </w:rPr>
        <w:t>utrzymania czystości</w:t>
      </w:r>
      <w:r w:rsidR="00877C07" w:rsidRPr="00877C07">
        <w:rPr>
          <w:rFonts w:ascii="Cambria" w:eastAsia="SimSun" w:hAnsi="Cambria" w:cs="Arial"/>
          <w:bCs/>
          <w:sz w:val="24"/>
          <w:szCs w:val="24"/>
          <w:lang w:eastAsia="zh-CN"/>
        </w:rPr>
        <w:t xml:space="preserve">, innych usług wewnątrzszpitalnych, gospodarowania bielizną </w:t>
      </w:r>
      <w:r w:rsidR="00877C07">
        <w:rPr>
          <w:rFonts w:ascii="Cambria" w:eastAsia="SimSun" w:hAnsi="Cambria" w:cs="Arial"/>
          <w:bCs/>
          <w:sz w:val="24"/>
          <w:szCs w:val="24"/>
          <w:lang w:eastAsia="zh-CN"/>
        </w:rPr>
        <w:t xml:space="preserve">                      </w:t>
      </w:r>
      <w:r w:rsidR="00877C07" w:rsidRPr="00877C07">
        <w:rPr>
          <w:rFonts w:ascii="Cambria" w:eastAsia="SimSun" w:hAnsi="Cambria" w:cs="Arial"/>
          <w:bCs/>
          <w:sz w:val="24"/>
          <w:szCs w:val="24"/>
          <w:lang w:eastAsia="zh-CN"/>
        </w:rPr>
        <w:t>i odpadami medycznymi oraz komunalnymi, utrzymania w prawidłowym stanie sanitarnym budynków, z dostawą sprzętu i  materiałów niezbędnych do wykonania usługi w Samodzielnym Publicznym Zespole Zakładów Opieki Zdrowotnej  Janowie Lubelskim.</w:t>
      </w:r>
    </w:p>
    <w:p w14:paraId="0AF8F56C" w14:textId="77777777" w:rsidR="00877C07" w:rsidRPr="00877C07" w:rsidRDefault="00877C07" w:rsidP="00877C07">
      <w:pPr>
        <w:spacing w:after="0" w:line="276" w:lineRule="auto"/>
        <w:jc w:val="both"/>
        <w:rPr>
          <w:rFonts w:ascii="Cambria" w:eastAsia="SimSun" w:hAnsi="Cambria" w:cs="Arial"/>
          <w:bCs/>
          <w:sz w:val="24"/>
          <w:szCs w:val="24"/>
          <w:lang w:eastAsia="zh-CN"/>
        </w:rPr>
      </w:pPr>
      <w:r w:rsidRPr="00877C07">
        <w:rPr>
          <w:rFonts w:ascii="Cambria" w:eastAsia="SimSun" w:hAnsi="Cambria" w:cs="Arial"/>
          <w:bCs/>
          <w:sz w:val="24"/>
          <w:szCs w:val="24"/>
          <w:lang w:eastAsia="zh-CN"/>
        </w:rPr>
        <w:lastRenderedPageBreak/>
        <w:t xml:space="preserve">Przedmiot zamówienia obejmuje w szczególności </w:t>
      </w:r>
      <w:bookmarkStart w:id="7" w:name="_Hlk227052120"/>
      <w:r w:rsidRPr="00877C07">
        <w:rPr>
          <w:rFonts w:ascii="Cambria" w:eastAsia="SimSun" w:hAnsi="Cambria" w:cs="Arial"/>
          <w:bCs/>
          <w:sz w:val="24"/>
          <w:szCs w:val="24"/>
          <w:lang w:eastAsia="zh-CN"/>
        </w:rPr>
        <w:t>wykonywanie usług w zakresie:</w:t>
      </w:r>
      <w:bookmarkEnd w:id="7"/>
    </w:p>
    <w:p w14:paraId="0BEBF266" w14:textId="5E162E5A" w:rsidR="00877C07" w:rsidRPr="00877C07" w:rsidRDefault="00877C07" w:rsidP="00877C07">
      <w:pPr>
        <w:spacing w:after="0" w:line="276" w:lineRule="auto"/>
        <w:jc w:val="both"/>
        <w:rPr>
          <w:rFonts w:ascii="Cambria" w:eastAsia="SimSun" w:hAnsi="Cambria" w:cs="Arial"/>
          <w:bCs/>
          <w:sz w:val="24"/>
          <w:szCs w:val="24"/>
          <w:lang w:eastAsia="zh-CN"/>
        </w:rPr>
      </w:pPr>
      <w:bookmarkStart w:id="8" w:name="_Hlk227052171"/>
      <w:r w:rsidRPr="00877C07">
        <w:rPr>
          <w:rFonts w:ascii="Cambria" w:eastAsia="SimSun" w:hAnsi="Cambria" w:cs="Arial"/>
          <w:bCs/>
          <w:sz w:val="24"/>
          <w:szCs w:val="24"/>
          <w:lang w:eastAsia="zh-CN"/>
        </w:rPr>
        <w:t>1)</w:t>
      </w:r>
      <w:r w:rsidR="00CE6B33">
        <w:rPr>
          <w:rFonts w:ascii="Cambria" w:eastAsia="SimSun" w:hAnsi="Cambria" w:cs="Arial"/>
          <w:bCs/>
          <w:sz w:val="24"/>
          <w:szCs w:val="24"/>
          <w:lang w:eastAsia="zh-CN"/>
        </w:rPr>
        <w:t xml:space="preserve"> </w:t>
      </w:r>
      <w:r w:rsidRPr="00877C07">
        <w:rPr>
          <w:rFonts w:ascii="Cambria" w:eastAsia="SimSun" w:hAnsi="Cambria" w:cs="Arial"/>
          <w:bCs/>
          <w:sz w:val="24"/>
          <w:szCs w:val="24"/>
          <w:lang w:eastAsia="zh-CN"/>
        </w:rPr>
        <w:t xml:space="preserve">Całodobowego utrzymania czystości i usług pozostałych opisanych schemacie  utrzymania czystości z uwzględnieniem specyfiki wytyczonych stref higienicznych </w:t>
      </w:r>
    </w:p>
    <w:p w14:paraId="75BEF570" w14:textId="711B2FCE" w:rsidR="00877C07" w:rsidRPr="00877C07" w:rsidRDefault="00877C07" w:rsidP="00877C07">
      <w:pPr>
        <w:spacing w:after="0" w:line="276" w:lineRule="auto"/>
        <w:jc w:val="both"/>
        <w:rPr>
          <w:rFonts w:ascii="Cambria" w:eastAsia="SimSun" w:hAnsi="Cambria" w:cs="Arial"/>
          <w:bCs/>
          <w:sz w:val="24"/>
          <w:szCs w:val="24"/>
          <w:lang w:eastAsia="zh-CN"/>
        </w:rPr>
      </w:pPr>
      <w:r w:rsidRPr="00877C07">
        <w:rPr>
          <w:rFonts w:ascii="Cambria" w:eastAsia="SimSun" w:hAnsi="Cambria" w:cs="Arial"/>
          <w:bCs/>
          <w:sz w:val="24"/>
          <w:szCs w:val="24"/>
          <w:lang w:eastAsia="zh-CN"/>
        </w:rPr>
        <w:t>2)</w:t>
      </w:r>
      <w:r w:rsidR="00CE6B33">
        <w:rPr>
          <w:rFonts w:ascii="Cambria" w:eastAsia="SimSun" w:hAnsi="Cambria" w:cs="Arial"/>
          <w:bCs/>
          <w:sz w:val="24"/>
          <w:szCs w:val="24"/>
          <w:lang w:eastAsia="zh-CN"/>
        </w:rPr>
        <w:t xml:space="preserve"> </w:t>
      </w:r>
      <w:r w:rsidRPr="00877C07">
        <w:rPr>
          <w:rFonts w:ascii="Cambria" w:eastAsia="SimSun" w:hAnsi="Cambria" w:cs="Arial"/>
          <w:bCs/>
          <w:sz w:val="24"/>
          <w:szCs w:val="24"/>
          <w:lang w:eastAsia="zh-CN"/>
        </w:rPr>
        <w:t xml:space="preserve">Świadczenie usług z zakresu opieki nad pacjentem- Czynności pomocniczych wykonywanych przy pacjencie  </w:t>
      </w:r>
    </w:p>
    <w:p w14:paraId="39DAC758" w14:textId="6C93AD47" w:rsidR="00877C07" w:rsidRPr="00877C07" w:rsidRDefault="00877C07" w:rsidP="00877C07">
      <w:pPr>
        <w:spacing w:after="0" w:line="276" w:lineRule="auto"/>
        <w:jc w:val="both"/>
        <w:rPr>
          <w:rFonts w:ascii="Cambria" w:eastAsia="SimSun" w:hAnsi="Cambria" w:cs="Arial"/>
          <w:bCs/>
          <w:sz w:val="24"/>
          <w:szCs w:val="24"/>
          <w:lang w:eastAsia="zh-CN"/>
        </w:rPr>
      </w:pPr>
      <w:r w:rsidRPr="00877C07">
        <w:rPr>
          <w:rFonts w:ascii="Cambria" w:eastAsia="SimSun" w:hAnsi="Cambria" w:cs="Arial"/>
          <w:bCs/>
          <w:sz w:val="24"/>
          <w:szCs w:val="24"/>
          <w:lang w:eastAsia="zh-CN"/>
        </w:rPr>
        <w:t>3)</w:t>
      </w:r>
      <w:r w:rsidR="00CE6B33">
        <w:rPr>
          <w:rFonts w:ascii="Cambria" w:eastAsia="SimSun" w:hAnsi="Cambria" w:cs="Arial"/>
          <w:bCs/>
          <w:sz w:val="24"/>
          <w:szCs w:val="24"/>
          <w:lang w:eastAsia="zh-CN"/>
        </w:rPr>
        <w:t xml:space="preserve"> </w:t>
      </w:r>
      <w:r w:rsidRPr="00877C07">
        <w:rPr>
          <w:rFonts w:ascii="Cambria" w:eastAsia="SimSun" w:hAnsi="Cambria" w:cs="Arial"/>
          <w:bCs/>
          <w:sz w:val="24"/>
          <w:szCs w:val="24"/>
          <w:lang w:eastAsia="zh-CN"/>
        </w:rPr>
        <w:t xml:space="preserve">Wykonywanie transportu wewnętrznego </w:t>
      </w:r>
    </w:p>
    <w:p w14:paraId="191E45FA" w14:textId="4E3139C3" w:rsidR="00877C07" w:rsidRPr="00877C07" w:rsidRDefault="00877C07" w:rsidP="00877C07">
      <w:pPr>
        <w:spacing w:after="0" w:line="276" w:lineRule="auto"/>
        <w:jc w:val="both"/>
        <w:rPr>
          <w:rFonts w:ascii="Cambria" w:eastAsia="SimSun" w:hAnsi="Cambria" w:cs="Arial"/>
          <w:bCs/>
          <w:sz w:val="24"/>
          <w:szCs w:val="24"/>
          <w:lang w:eastAsia="zh-CN"/>
        </w:rPr>
      </w:pPr>
      <w:r w:rsidRPr="00877C07">
        <w:rPr>
          <w:rFonts w:ascii="Cambria" w:eastAsia="SimSun" w:hAnsi="Cambria" w:cs="Arial"/>
          <w:bCs/>
          <w:sz w:val="24"/>
          <w:szCs w:val="24"/>
          <w:lang w:eastAsia="zh-CN"/>
        </w:rPr>
        <w:t>4)</w:t>
      </w:r>
      <w:r w:rsidR="00CE6B33">
        <w:rPr>
          <w:rFonts w:ascii="Cambria" w:eastAsia="SimSun" w:hAnsi="Cambria" w:cs="Arial"/>
          <w:bCs/>
          <w:sz w:val="24"/>
          <w:szCs w:val="24"/>
          <w:lang w:eastAsia="zh-CN"/>
        </w:rPr>
        <w:t xml:space="preserve"> </w:t>
      </w:r>
      <w:r w:rsidRPr="00877C07">
        <w:rPr>
          <w:rFonts w:ascii="Cambria" w:eastAsia="SimSun" w:hAnsi="Cambria" w:cs="Arial"/>
          <w:bCs/>
          <w:sz w:val="24"/>
          <w:szCs w:val="24"/>
          <w:lang w:eastAsia="zh-CN"/>
        </w:rPr>
        <w:t xml:space="preserve">Prowadzenie magazynu bielizny czystej i brudnej wraz z prowadzeniem ewidencji bielizny szpitalnej </w:t>
      </w:r>
    </w:p>
    <w:p w14:paraId="396F347A" w14:textId="054D51E7" w:rsidR="00877C07" w:rsidRDefault="00877C07" w:rsidP="00877C07">
      <w:pPr>
        <w:spacing w:after="0" w:line="276" w:lineRule="auto"/>
        <w:jc w:val="both"/>
        <w:rPr>
          <w:rFonts w:ascii="Cambria" w:eastAsia="SimSun" w:hAnsi="Cambria" w:cs="Arial"/>
          <w:bCs/>
          <w:sz w:val="16"/>
          <w:szCs w:val="16"/>
          <w:lang w:eastAsia="zh-CN"/>
        </w:rPr>
      </w:pPr>
      <w:r w:rsidRPr="00877C07">
        <w:rPr>
          <w:rFonts w:ascii="Cambria" w:eastAsia="SimSun" w:hAnsi="Cambria" w:cs="Arial"/>
          <w:bCs/>
          <w:sz w:val="24"/>
          <w:szCs w:val="24"/>
          <w:lang w:eastAsia="zh-CN"/>
        </w:rPr>
        <w:t>5)</w:t>
      </w:r>
      <w:r w:rsidR="00CE6B33">
        <w:rPr>
          <w:rFonts w:ascii="Cambria" w:eastAsia="SimSun" w:hAnsi="Cambria" w:cs="Arial"/>
          <w:bCs/>
          <w:sz w:val="24"/>
          <w:szCs w:val="24"/>
          <w:lang w:eastAsia="zh-CN"/>
        </w:rPr>
        <w:t xml:space="preserve"> </w:t>
      </w:r>
      <w:r w:rsidRPr="00877C07">
        <w:rPr>
          <w:rFonts w:ascii="Cambria" w:eastAsia="SimSun" w:hAnsi="Cambria" w:cs="Arial"/>
          <w:bCs/>
          <w:sz w:val="24"/>
          <w:szCs w:val="24"/>
          <w:lang w:eastAsia="zh-CN"/>
        </w:rPr>
        <w:t xml:space="preserve">Zapewnienie środków, sprzętu i materiałów niezbędnych do świadczenia usługi </w:t>
      </w:r>
      <w:r w:rsidR="004D3AAE">
        <w:rPr>
          <w:rFonts w:ascii="Cambria" w:eastAsia="SimSun" w:hAnsi="Cambria" w:cs="Arial"/>
          <w:bCs/>
          <w:sz w:val="24"/>
          <w:szCs w:val="24"/>
          <w:lang w:eastAsia="zh-CN"/>
        </w:rPr>
        <w:t xml:space="preserve">                       </w:t>
      </w:r>
      <w:r w:rsidRPr="00877C07">
        <w:rPr>
          <w:rFonts w:ascii="Cambria" w:eastAsia="SimSun" w:hAnsi="Cambria" w:cs="Arial"/>
          <w:bCs/>
          <w:sz w:val="24"/>
          <w:szCs w:val="24"/>
          <w:lang w:eastAsia="zh-CN"/>
        </w:rPr>
        <w:t xml:space="preserve">w asortymencie i ilości niezbędnej do prawidłowego świadczenia usługi. </w:t>
      </w:r>
    </w:p>
    <w:p w14:paraId="60343E1C" w14:textId="77777777" w:rsidR="00F905E5" w:rsidRPr="00F905E5" w:rsidRDefault="00F905E5" w:rsidP="00877C07">
      <w:pPr>
        <w:spacing w:after="0" w:line="276" w:lineRule="auto"/>
        <w:jc w:val="both"/>
        <w:rPr>
          <w:rFonts w:ascii="Cambria" w:eastAsia="SimSun" w:hAnsi="Cambria" w:cs="Arial"/>
          <w:bCs/>
          <w:sz w:val="16"/>
          <w:szCs w:val="16"/>
          <w:lang w:eastAsia="zh-CN"/>
        </w:rPr>
      </w:pPr>
    </w:p>
    <w:p w14:paraId="75E91C89" w14:textId="2E5DBDE5" w:rsidR="00F905E5" w:rsidRDefault="00F905E5" w:rsidP="00877C07">
      <w:pPr>
        <w:spacing w:after="0" w:line="276" w:lineRule="auto"/>
        <w:jc w:val="both"/>
        <w:rPr>
          <w:rFonts w:ascii="Cambria" w:eastAsia="SimSun" w:hAnsi="Cambria" w:cs="Arial"/>
          <w:bCs/>
          <w:sz w:val="24"/>
          <w:szCs w:val="24"/>
          <w:lang w:eastAsia="zh-CN"/>
        </w:rPr>
      </w:pPr>
      <w:r w:rsidRPr="00F905E5">
        <w:rPr>
          <w:rFonts w:ascii="Cambria" w:eastAsia="SimSun" w:hAnsi="Cambria" w:cs="Arial"/>
          <w:bCs/>
          <w:sz w:val="24"/>
          <w:szCs w:val="24"/>
          <w:lang w:eastAsia="zh-CN"/>
        </w:rPr>
        <w:t>Usługami kompleksowego utrzymania czystości będzie objęte 13 039,5 m2 powierzchni wewnętrznej; wykaz powierzchni objętych sprzątaniem – zał. Nr 1.7 i 1.8, w tym 7 243,3 m2 powierzchni, w których wykonywane są czynności z zakresu pielęgnacji pacjenta (oddziały szpitalne, blok operacyjny, pracownie diagnostyczne, izba przyjęć planowych, nocna pomoc lekarska). Szczegółowy opis przedmiotu zamówienia zawierają załączniki będące integralną częścią SWZ.</w:t>
      </w:r>
    </w:p>
    <w:bookmarkEnd w:id="8"/>
    <w:p w14:paraId="797AE630" w14:textId="77777777" w:rsidR="009D649A" w:rsidRPr="00F905E5" w:rsidRDefault="009D649A" w:rsidP="00877C07">
      <w:pPr>
        <w:spacing w:after="0" w:line="276" w:lineRule="auto"/>
        <w:jc w:val="both"/>
        <w:rPr>
          <w:rFonts w:ascii="Cambria" w:eastAsia="SimSun" w:hAnsi="Cambria" w:cs="Arial"/>
          <w:bCs/>
          <w:sz w:val="16"/>
          <w:szCs w:val="16"/>
          <w:lang w:eastAsia="zh-CN"/>
        </w:rPr>
      </w:pPr>
    </w:p>
    <w:p w14:paraId="27FC891A" w14:textId="2C787B56" w:rsidR="009D649A" w:rsidRPr="009D649A" w:rsidRDefault="009D649A" w:rsidP="00877C07">
      <w:pPr>
        <w:spacing w:after="0" w:line="276" w:lineRule="auto"/>
        <w:jc w:val="both"/>
        <w:rPr>
          <w:rFonts w:ascii="Cambria" w:eastAsia="SimSun" w:hAnsi="Cambria" w:cs="Arial"/>
          <w:b/>
          <w:sz w:val="24"/>
          <w:szCs w:val="24"/>
          <w:lang w:eastAsia="zh-CN"/>
        </w:rPr>
      </w:pPr>
      <w:r w:rsidRPr="009D649A">
        <w:rPr>
          <w:rFonts w:ascii="Cambria" w:eastAsia="SimSun" w:hAnsi="Cambria" w:cs="Arial"/>
          <w:b/>
          <w:sz w:val="24"/>
          <w:szCs w:val="24"/>
          <w:lang w:eastAsia="zh-CN"/>
        </w:rPr>
        <w:t>Szczegółowy opis przedmiotu zamówienia zawierają załączniki będące integralną częścią SWZ.</w:t>
      </w:r>
    </w:p>
    <w:p w14:paraId="7E96E887" w14:textId="77777777" w:rsidR="00C52DDF" w:rsidRPr="00266BA7" w:rsidRDefault="00C52DDF" w:rsidP="00C52DDF">
      <w:pPr>
        <w:spacing w:after="0" w:line="276" w:lineRule="auto"/>
        <w:rPr>
          <w:rFonts w:ascii="Cambria" w:eastAsia="SimSun" w:hAnsi="Cambria" w:cs="Arial"/>
          <w:bCs/>
          <w:sz w:val="16"/>
          <w:szCs w:val="16"/>
          <w:lang w:eastAsia="zh-CN"/>
        </w:rPr>
      </w:pPr>
    </w:p>
    <w:p w14:paraId="1F96E711" w14:textId="598176FD" w:rsidR="00C52DDF" w:rsidRPr="00C52DDF" w:rsidRDefault="00C52DDF" w:rsidP="00C52DDF">
      <w:pPr>
        <w:spacing w:after="0" w:line="276" w:lineRule="auto"/>
        <w:rPr>
          <w:rFonts w:ascii="Cambria" w:eastAsia="SimSun" w:hAnsi="Cambria" w:cs="Arial"/>
          <w:b/>
          <w:sz w:val="24"/>
          <w:szCs w:val="24"/>
          <w:u w:val="single"/>
          <w:lang w:eastAsia="zh-CN"/>
        </w:rPr>
      </w:pPr>
      <w:r w:rsidRPr="00C52DDF">
        <w:rPr>
          <w:rFonts w:ascii="Cambria" w:eastAsia="SimSun" w:hAnsi="Cambria" w:cs="Arial"/>
          <w:b/>
          <w:sz w:val="24"/>
          <w:szCs w:val="24"/>
          <w:u w:val="single"/>
          <w:lang w:eastAsia="zh-CN"/>
        </w:rPr>
        <w:t xml:space="preserve">Zamówienie </w:t>
      </w:r>
      <w:r w:rsidR="00FF1D88">
        <w:rPr>
          <w:rFonts w:ascii="Cambria" w:eastAsia="SimSun" w:hAnsi="Cambria" w:cs="Arial"/>
          <w:b/>
          <w:sz w:val="24"/>
          <w:szCs w:val="24"/>
          <w:u w:val="single"/>
          <w:lang w:eastAsia="zh-CN"/>
        </w:rPr>
        <w:t xml:space="preserve">nie </w:t>
      </w:r>
      <w:r w:rsidRPr="00C52DDF">
        <w:rPr>
          <w:rFonts w:ascii="Cambria" w:eastAsia="SimSun" w:hAnsi="Cambria" w:cs="Arial"/>
          <w:b/>
          <w:sz w:val="24"/>
          <w:szCs w:val="24"/>
          <w:u w:val="single"/>
          <w:lang w:eastAsia="zh-CN"/>
        </w:rPr>
        <w:t xml:space="preserve">zostało podzielone na </w:t>
      </w:r>
      <w:r w:rsidR="00FF1D88">
        <w:rPr>
          <w:rFonts w:ascii="Cambria" w:eastAsia="SimSun" w:hAnsi="Cambria" w:cs="Arial"/>
          <w:b/>
          <w:sz w:val="24"/>
          <w:szCs w:val="24"/>
          <w:u w:val="single"/>
          <w:lang w:eastAsia="zh-CN"/>
        </w:rPr>
        <w:t>części</w:t>
      </w:r>
    </w:p>
    <w:p w14:paraId="7B2B422D" w14:textId="77777777" w:rsidR="00C52DDF" w:rsidRPr="00C52DDF" w:rsidRDefault="00C52DDF" w:rsidP="00C52DDF">
      <w:pPr>
        <w:spacing w:after="0" w:line="276" w:lineRule="auto"/>
        <w:rPr>
          <w:rFonts w:ascii="Cambria" w:eastAsia="SimSun" w:hAnsi="Cambria" w:cs="Arial"/>
          <w:bCs/>
          <w:sz w:val="16"/>
          <w:szCs w:val="16"/>
          <w:lang w:eastAsia="zh-CN"/>
        </w:rPr>
      </w:pPr>
    </w:p>
    <w:p w14:paraId="2A8C967F" w14:textId="3AA3D9D7" w:rsidR="00FA3EAD" w:rsidRPr="00FA3EAD" w:rsidRDefault="00FA3EAD" w:rsidP="00FA3EAD">
      <w:pPr>
        <w:tabs>
          <w:tab w:val="left" w:pos="0"/>
        </w:tabs>
        <w:suppressAutoHyphens/>
        <w:spacing w:after="0" w:line="276" w:lineRule="auto"/>
        <w:contextualSpacing/>
        <w:jc w:val="both"/>
        <w:rPr>
          <w:rFonts w:ascii="Cambria" w:eastAsia="SimSun" w:hAnsi="Cambria" w:cs="Arial"/>
          <w:bCs/>
          <w:sz w:val="24"/>
          <w:szCs w:val="24"/>
          <w:lang w:eastAsia="zh-CN"/>
        </w:rPr>
      </w:pPr>
      <w:r w:rsidRPr="00FA3EAD">
        <w:rPr>
          <w:rFonts w:ascii="Cambria" w:eastAsia="SimSun" w:hAnsi="Cambria" w:cs="Arial"/>
          <w:b/>
          <w:sz w:val="24"/>
          <w:szCs w:val="24"/>
          <w:lang w:eastAsia="zh-CN"/>
        </w:rPr>
        <w:t>Rozwiązania równoważne</w:t>
      </w:r>
    </w:p>
    <w:p w14:paraId="4AF9F1C6" w14:textId="01E09A57" w:rsidR="00FA3EAD" w:rsidRPr="00FA3EAD" w:rsidRDefault="00FA3EAD" w:rsidP="00FA3EAD">
      <w:pPr>
        <w:tabs>
          <w:tab w:val="left" w:pos="0"/>
        </w:tabs>
        <w:suppressAutoHyphens/>
        <w:spacing w:after="0" w:line="276" w:lineRule="auto"/>
        <w:contextualSpacing/>
        <w:jc w:val="both"/>
        <w:rPr>
          <w:rFonts w:ascii="Cambria" w:eastAsia="SimSun" w:hAnsi="Cambria" w:cs="Arial"/>
          <w:bCs/>
          <w:sz w:val="24"/>
          <w:szCs w:val="24"/>
          <w:lang w:eastAsia="zh-CN"/>
        </w:rPr>
      </w:pPr>
      <w:r w:rsidRPr="00FA3EAD">
        <w:rPr>
          <w:rFonts w:ascii="Cambria" w:eastAsia="SimSun" w:hAnsi="Cambria" w:cs="Arial"/>
          <w:bCs/>
          <w:sz w:val="24"/>
          <w:szCs w:val="24"/>
          <w:lang w:eastAsia="zh-CN"/>
        </w:rPr>
        <w:t>W przypadku użycia w dokumentacji opisującej przedmiot zamówienia odniesień do norm, europejskich ocen technicznych, aprobat, specyfikacji technicznych i systemów referencji technicznych Zamawiający dopuszcza rozwiązania równoważne opisywanym. Wykonawca analizując dokumentację powinien założyć, że każdemu odniesieniu użytemu w dokumentacji towarzyszy wyraz „lub równoważne".</w:t>
      </w:r>
    </w:p>
    <w:p w14:paraId="71BD0AAC" w14:textId="040848A3" w:rsidR="00FA3EAD" w:rsidRDefault="00FA3EAD" w:rsidP="00FA3EAD">
      <w:pPr>
        <w:tabs>
          <w:tab w:val="left" w:pos="0"/>
        </w:tabs>
        <w:suppressAutoHyphens/>
        <w:spacing w:after="0" w:line="276" w:lineRule="auto"/>
        <w:contextualSpacing/>
        <w:jc w:val="both"/>
        <w:rPr>
          <w:rFonts w:ascii="Cambria" w:eastAsia="SimSun" w:hAnsi="Cambria" w:cs="Arial"/>
          <w:bCs/>
          <w:sz w:val="24"/>
          <w:szCs w:val="24"/>
          <w:lang w:eastAsia="zh-CN"/>
        </w:rPr>
      </w:pPr>
      <w:r w:rsidRPr="00FA3EAD">
        <w:rPr>
          <w:rFonts w:ascii="Cambria" w:eastAsia="SimSun" w:hAnsi="Cambria" w:cs="Arial"/>
          <w:bCs/>
          <w:sz w:val="24"/>
          <w:szCs w:val="24"/>
          <w:lang w:eastAsia="zh-CN"/>
        </w:rPr>
        <w:t xml:space="preserve">W przypadku, gdy w dokumentacji opisującej przedmiot zamówienia zostały użyte znaki towarowe, oznacza to, że są podane przykładowo i określają jedynie minimalne oczekiwane parametry jakościowe oraz wymagany standard. Wykonawca może zastosować materiały lub urządzenia równoważne do podanych znakiem towarowym </w:t>
      </w:r>
      <w:r w:rsidR="00B86123">
        <w:rPr>
          <w:rFonts w:ascii="Cambria" w:eastAsia="SimSun" w:hAnsi="Cambria" w:cs="Arial"/>
          <w:bCs/>
          <w:sz w:val="24"/>
          <w:szCs w:val="24"/>
          <w:lang w:eastAsia="zh-CN"/>
        </w:rPr>
        <w:t xml:space="preserve">   </w:t>
      </w:r>
      <w:r w:rsidRPr="00FA3EAD">
        <w:rPr>
          <w:rFonts w:ascii="Cambria" w:eastAsia="SimSun" w:hAnsi="Cambria" w:cs="Arial"/>
          <w:bCs/>
          <w:sz w:val="24"/>
          <w:szCs w:val="24"/>
          <w:lang w:eastAsia="zh-CN"/>
        </w:rPr>
        <w:t>(o ile dotyczy), lecz o parametrach technicznych i jakościowych podobnych (równych) lub lepszych, których zastosowanie w żaden sposób nie wpłynie negatywnie na prawidłowe funkcjonowanie rozwiązań przyjętych w dokumentacji. Wykonawca, który zastosuje urządzenia lub materiały równoważne będzie obowiązany wykazać w trakcie realizacji zamówienia, że zastosowane przez niego urządzenia i materiały spełniają wymagania określone przez Zamawiającego.</w:t>
      </w:r>
    </w:p>
    <w:p w14:paraId="27824781" w14:textId="77777777" w:rsidR="00BD3AAD" w:rsidRPr="00BD3AAD" w:rsidRDefault="00BD3AAD" w:rsidP="00FA3EAD">
      <w:pPr>
        <w:tabs>
          <w:tab w:val="left" w:pos="0"/>
        </w:tabs>
        <w:suppressAutoHyphens/>
        <w:spacing w:after="0" w:line="276" w:lineRule="auto"/>
        <w:contextualSpacing/>
        <w:jc w:val="both"/>
        <w:rPr>
          <w:rFonts w:ascii="Cambria" w:eastAsia="SimSun" w:hAnsi="Cambria" w:cs="Arial"/>
          <w:bCs/>
          <w:sz w:val="16"/>
          <w:szCs w:val="16"/>
          <w:lang w:eastAsia="zh-CN"/>
        </w:rPr>
      </w:pPr>
    </w:p>
    <w:p w14:paraId="25B2876A" w14:textId="77777777" w:rsidR="00165AA4" w:rsidRPr="00D30EF4" w:rsidRDefault="00165AA4" w:rsidP="00EA2676">
      <w:pPr>
        <w:tabs>
          <w:tab w:val="left" w:pos="0"/>
        </w:tabs>
        <w:suppressAutoHyphens/>
        <w:spacing w:after="0" w:line="276" w:lineRule="auto"/>
        <w:contextualSpacing/>
        <w:jc w:val="both"/>
        <w:rPr>
          <w:rFonts w:ascii="Cambria" w:eastAsia="SimSun" w:hAnsi="Cambria" w:cs="Arial"/>
          <w:bCs/>
          <w:sz w:val="16"/>
          <w:szCs w:val="16"/>
          <w:lang w:eastAsia="zh-CN"/>
        </w:rPr>
      </w:pPr>
    </w:p>
    <w:tbl>
      <w:tblPr>
        <w:tblW w:w="0" w:type="auto"/>
        <w:jc w:val="center"/>
        <w:tblBorders>
          <w:bottom w:val="single" w:sz="4" w:space="0" w:color="auto"/>
        </w:tblBorders>
        <w:tblLook w:val="00A0" w:firstRow="1" w:lastRow="0" w:firstColumn="1" w:lastColumn="0" w:noHBand="0" w:noVBand="0"/>
      </w:tblPr>
      <w:tblGrid>
        <w:gridCol w:w="9068"/>
      </w:tblGrid>
      <w:tr w:rsidR="00165AA4" w:rsidRPr="004928C5" w14:paraId="0DDB5736" w14:textId="77777777" w:rsidTr="00C34B3D">
        <w:trPr>
          <w:jc w:val="center"/>
        </w:trPr>
        <w:tc>
          <w:tcPr>
            <w:tcW w:w="9068" w:type="dxa"/>
            <w:tcBorders>
              <w:bottom w:val="single" w:sz="4" w:space="0" w:color="auto"/>
            </w:tcBorders>
            <w:shd w:val="clear" w:color="auto" w:fill="D9D9D9"/>
          </w:tcPr>
          <w:p w14:paraId="17876BC6" w14:textId="77777777" w:rsidR="00165AA4" w:rsidRPr="00E444DA" w:rsidRDefault="00165AA4" w:rsidP="00C34B3D">
            <w:pPr>
              <w:suppressAutoHyphens/>
              <w:spacing w:after="0" w:line="276" w:lineRule="auto"/>
              <w:contextualSpacing/>
              <w:jc w:val="center"/>
              <w:textAlignment w:val="baseline"/>
              <w:rPr>
                <w:rFonts w:ascii="Times New Roman" w:eastAsia="Times New Roman" w:hAnsi="Times New Roman" w:cs="Times New Roman"/>
                <w:sz w:val="26"/>
                <w:szCs w:val="26"/>
                <w:lang w:eastAsia="pl-PL"/>
              </w:rPr>
            </w:pPr>
            <w:r w:rsidRPr="00E444DA">
              <w:rPr>
                <w:rFonts w:ascii="Times New Roman" w:eastAsia="Times New Roman" w:hAnsi="Times New Roman" w:cs="Times New Roman"/>
                <w:sz w:val="26"/>
                <w:szCs w:val="26"/>
                <w:lang w:eastAsia="pl-PL"/>
              </w:rPr>
              <w:t>Rozdział 5</w:t>
            </w:r>
          </w:p>
          <w:p w14:paraId="413E4B4B" w14:textId="33D592C9" w:rsidR="00165AA4" w:rsidRPr="00165AA4" w:rsidRDefault="00165AA4" w:rsidP="00C34B3D">
            <w:pPr>
              <w:suppressAutoHyphens/>
              <w:spacing w:after="0" w:line="276" w:lineRule="auto"/>
              <w:contextualSpacing/>
              <w:jc w:val="center"/>
              <w:textAlignment w:val="baseline"/>
              <w:rPr>
                <w:rFonts w:ascii="Times New Roman" w:eastAsia="Times New Roman" w:hAnsi="Times New Roman" w:cs="Times New Roman"/>
                <w:b/>
                <w:sz w:val="26"/>
                <w:szCs w:val="26"/>
                <w:lang w:eastAsia="pl-PL"/>
              </w:rPr>
            </w:pPr>
            <w:r w:rsidRPr="00165AA4">
              <w:rPr>
                <w:rFonts w:ascii="Times New Roman" w:eastAsia="Times New Roman" w:hAnsi="Times New Roman" w:cs="Times New Roman"/>
                <w:b/>
                <w:sz w:val="26"/>
                <w:szCs w:val="26"/>
                <w:lang w:eastAsia="pl-PL"/>
              </w:rPr>
              <w:t>PRZEDMIOTOWE ŚRODKI DOWODOWE</w:t>
            </w:r>
          </w:p>
        </w:tc>
      </w:tr>
    </w:tbl>
    <w:p w14:paraId="389B4EB5" w14:textId="77777777" w:rsidR="008A4AF1" w:rsidRPr="008A4AF1" w:rsidRDefault="008A4AF1" w:rsidP="00165AA4">
      <w:pPr>
        <w:tabs>
          <w:tab w:val="left" w:pos="0"/>
        </w:tabs>
        <w:suppressAutoHyphens/>
        <w:spacing w:after="0" w:line="276" w:lineRule="auto"/>
        <w:contextualSpacing/>
        <w:jc w:val="both"/>
        <w:rPr>
          <w:rFonts w:ascii="Cambria" w:eastAsia="SimSun" w:hAnsi="Cambria" w:cs="Arial"/>
          <w:bCs/>
          <w:sz w:val="16"/>
          <w:szCs w:val="16"/>
          <w:lang w:eastAsia="zh-CN"/>
        </w:rPr>
      </w:pPr>
    </w:p>
    <w:p w14:paraId="273FB264" w14:textId="177FA685" w:rsidR="00774F7C" w:rsidRDefault="00165AA4" w:rsidP="00545BB5">
      <w:pPr>
        <w:tabs>
          <w:tab w:val="left" w:pos="0"/>
        </w:tabs>
        <w:suppressAutoHyphens/>
        <w:spacing w:after="0" w:line="276" w:lineRule="auto"/>
        <w:contextualSpacing/>
        <w:jc w:val="both"/>
        <w:rPr>
          <w:rFonts w:ascii="Cambria" w:eastAsia="SimSun" w:hAnsi="Cambria" w:cs="Arial"/>
          <w:b/>
          <w:sz w:val="24"/>
          <w:szCs w:val="24"/>
          <w:lang w:eastAsia="zh-CN"/>
        </w:rPr>
      </w:pPr>
      <w:r w:rsidRPr="00C52DDF">
        <w:rPr>
          <w:rFonts w:ascii="Cambria" w:eastAsia="SimSun" w:hAnsi="Cambria" w:cs="Arial"/>
          <w:bCs/>
          <w:sz w:val="24"/>
          <w:szCs w:val="24"/>
          <w:lang w:eastAsia="zh-CN"/>
        </w:rPr>
        <w:t xml:space="preserve">1. </w:t>
      </w:r>
      <w:r w:rsidR="00475724">
        <w:rPr>
          <w:rFonts w:ascii="Cambria" w:eastAsia="SimSun" w:hAnsi="Cambria" w:cs="Arial"/>
          <w:bCs/>
          <w:sz w:val="24"/>
          <w:szCs w:val="24"/>
          <w:lang w:eastAsia="zh-CN"/>
        </w:rPr>
        <w:t xml:space="preserve">Zamawiający </w:t>
      </w:r>
      <w:r w:rsidR="00545BB5">
        <w:rPr>
          <w:rFonts w:ascii="Cambria" w:eastAsia="SimSun" w:hAnsi="Cambria" w:cs="Arial"/>
          <w:bCs/>
          <w:sz w:val="24"/>
          <w:szCs w:val="24"/>
          <w:lang w:eastAsia="zh-CN"/>
        </w:rPr>
        <w:t xml:space="preserve">nie </w:t>
      </w:r>
      <w:r w:rsidR="00545BB5">
        <w:rPr>
          <w:rFonts w:ascii="Cambria" w:eastAsia="SimSun" w:hAnsi="Cambria" w:cs="Arial"/>
          <w:b/>
          <w:sz w:val="24"/>
          <w:szCs w:val="24"/>
          <w:lang w:eastAsia="zh-CN"/>
        </w:rPr>
        <w:t>wymaga</w:t>
      </w:r>
      <w:r w:rsidR="00475724" w:rsidRPr="00475724">
        <w:rPr>
          <w:rFonts w:ascii="Cambria" w:eastAsia="SimSun" w:hAnsi="Cambria" w:cs="Arial"/>
          <w:b/>
          <w:sz w:val="24"/>
          <w:szCs w:val="24"/>
          <w:lang w:eastAsia="zh-CN"/>
        </w:rPr>
        <w:t xml:space="preserve"> złożenia</w:t>
      </w:r>
      <w:r w:rsidR="00475724">
        <w:rPr>
          <w:rFonts w:ascii="Cambria" w:eastAsia="SimSun" w:hAnsi="Cambria" w:cs="Arial"/>
          <w:bCs/>
          <w:sz w:val="24"/>
          <w:szCs w:val="24"/>
          <w:lang w:eastAsia="zh-CN"/>
        </w:rPr>
        <w:t xml:space="preserve"> przedmiotowych środków dowodowych</w:t>
      </w:r>
      <w:r w:rsidR="00545BB5">
        <w:rPr>
          <w:rFonts w:ascii="Cambria" w:eastAsia="SimSun" w:hAnsi="Cambria" w:cs="Arial"/>
          <w:bCs/>
          <w:sz w:val="24"/>
          <w:szCs w:val="24"/>
          <w:lang w:eastAsia="zh-CN"/>
        </w:rPr>
        <w:t>.</w:t>
      </w:r>
      <w:r w:rsidR="00475724">
        <w:rPr>
          <w:rFonts w:ascii="Cambria" w:eastAsia="SimSun" w:hAnsi="Cambria" w:cs="Arial"/>
          <w:bCs/>
          <w:sz w:val="24"/>
          <w:szCs w:val="24"/>
          <w:lang w:eastAsia="zh-CN"/>
        </w:rPr>
        <w:t xml:space="preserve"> </w:t>
      </w:r>
      <w:bookmarkStart w:id="9" w:name="_Hlk219458881"/>
    </w:p>
    <w:bookmarkEnd w:id="9"/>
    <w:p w14:paraId="6C10D1F3" w14:textId="77777777" w:rsidR="00080383" w:rsidRPr="00DD2996" w:rsidRDefault="00080383" w:rsidP="00DD2996">
      <w:pPr>
        <w:tabs>
          <w:tab w:val="left" w:pos="0"/>
          <w:tab w:val="left" w:pos="426"/>
        </w:tabs>
        <w:suppressAutoHyphens/>
        <w:spacing w:after="0" w:line="276" w:lineRule="auto"/>
        <w:contextualSpacing/>
        <w:jc w:val="both"/>
        <w:rPr>
          <w:rFonts w:ascii="Cambria" w:eastAsia="SimSun" w:hAnsi="Cambria" w:cs="Arial"/>
          <w:bCs/>
          <w:sz w:val="24"/>
          <w:szCs w:val="24"/>
          <w:lang w:eastAsia="zh-CN"/>
        </w:rPr>
      </w:pPr>
    </w:p>
    <w:tbl>
      <w:tblPr>
        <w:tblW w:w="0" w:type="auto"/>
        <w:jc w:val="center"/>
        <w:tblBorders>
          <w:bottom w:val="single" w:sz="4" w:space="0" w:color="auto"/>
        </w:tblBorders>
        <w:tblLook w:val="00A0" w:firstRow="1" w:lastRow="0" w:firstColumn="1" w:lastColumn="0" w:noHBand="0" w:noVBand="0"/>
      </w:tblPr>
      <w:tblGrid>
        <w:gridCol w:w="9068"/>
      </w:tblGrid>
      <w:tr w:rsidR="004928C5" w:rsidRPr="004928C5" w14:paraId="0216831E" w14:textId="77777777" w:rsidTr="004928C5">
        <w:trPr>
          <w:jc w:val="center"/>
        </w:trPr>
        <w:tc>
          <w:tcPr>
            <w:tcW w:w="9068" w:type="dxa"/>
            <w:tcBorders>
              <w:bottom w:val="single" w:sz="4" w:space="0" w:color="auto"/>
            </w:tcBorders>
            <w:shd w:val="clear" w:color="auto" w:fill="D9D9D9"/>
          </w:tcPr>
          <w:p w14:paraId="038A02CA" w14:textId="0663D0D2" w:rsidR="004928C5" w:rsidRPr="00E444DA" w:rsidRDefault="00016869" w:rsidP="004928C5">
            <w:pPr>
              <w:suppressAutoHyphens/>
              <w:spacing w:after="0" w:line="276" w:lineRule="auto"/>
              <w:contextualSpacing/>
              <w:jc w:val="center"/>
              <w:textAlignment w:val="baseline"/>
              <w:rPr>
                <w:rFonts w:ascii="Times New Roman" w:eastAsia="Times New Roman" w:hAnsi="Times New Roman" w:cs="Times New Roman"/>
                <w:sz w:val="26"/>
                <w:szCs w:val="26"/>
                <w:lang w:eastAsia="pl-PL"/>
              </w:rPr>
            </w:pPr>
            <w:r>
              <w:rPr>
                <w:rFonts w:ascii="Times New Roman" w:eastAsia="Times New Roman" w:hAnsi="Times New Roman" w:cs="Times New Roman"/>
                <w:sz w:val="26"/>
                <w:szCs w:val="26"/>
                <w:lang w:eastAsia="pl-PL"/>
              </w:rPr>
              <w:t>Rozdział 6</w:t>
            </w:r>
          </w:p>
          <w:p w14:paraId="6099A9DE"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E444DA">
              <w:rPr>
                <w:rFonts w:ascii="Times New Roman" w:eastAsia="Times New Roman" w:hAnsi="Times New Roman" w:cs="Times New Roman"/>
                <w:b/>
                <w:sz w:val="26"/>
                <w:szCs w:val="26"/>
                <w:lang w:eastAsia="pl-PL"/>
              </w:rPr>
              <w:lastRenderedPageBreak/>
              <w:t>TERMIN WYKONANIA ZAMÓWIENIA</w:t>
            </w:r>
          </w:p>
        </w:tc>
      </w:tr>
    </w:tbl>
    <w:p w14:paraId="34B0C4BB" w14:textId="77777777" w:rsidR="004928C5" w:rsidRDefault="004928C5" w:rsidP="004928C5">
      <w:pPr>
        <w:widowControl w:val="0"/>
        <w:spacing w:before="20" w:after="40" w:line="276" w:lineRule="auto"/>
        <w:ind w:left="567"/>
        <w:contextualSpacing/>
        <w:jc w:val="both"/>
        <w:outlineLvl w:val="3"/>
        <w:rPr>
          <w:rFonts w:ascii="Cambria" w:eastAsia="SimSun" w:hAnsi="Cambria" w:cs="Arial"/>
          <w:bCs/>
          <w:sz w:val="20"/>
          <w:szCs w:val="20"/>
          <w:lang w:eastAsia="zh-CN"/>
        </w:rPr>
      </w:pPr>
    </w:p>
    <w:p w14:paraId="22F41DF8" w14:textId="5817C609" w:rsidR="00C52DDF" w:rsidRPr="00C52DDF" w:rsidRDefault="004928C5" w:rsidP="004928C5">
      <w:pPr>
        <w:widowControl w:val="0"/>
        <w:spacing w:after="0" w:line="276" w:lineRule="auto"/>
        <w:jc w:val="both"/>
        <w:outlineLvl w:val="3"/>
        <w:rPr>
          <w:rFonts w:ascii="Cambria" w:eastAsia="Times New Roman" w:hAnsi="Cambria" w:cs="Arial"/>
          <w:b/>
          <w:sz w:val="24"/>
          <w:szCs w:val="24"/>
          <w:lang w:eastAsia="pl-PL"/>
        </w:rPr>
      </w:pPr>
      <w:r w:rsidRPr="00C52DDF">
        <w:rPr>
          <w:rFonts w:ascii="Cambria" w:eastAsia="Times New Roman" w:hAnsi="Cambria" w:cs="Arial"/>
          <w:bCs/>
          <w:color w:val="000000"/>
          <w:sz w:val="24"/>
          <w:szCs w:val="24"/>
          <w:lang w:eastAsia="pl-PL"/>
        </w:rPr>
        <w:t>Wykonawca</w:t>
      </w:r>
      <w:r w:rsidRPr="00C52DDF">
        <w:rPr>
          <w:rFonts w:ascii="Cambria" w:eastAsia="Times New Roman" w:hAnsi="Cambria" w:cs="Arial"/>
          <w:bCs/>
          <w:sz w:val="24"/>
          <w:szCs w:val="24"/>
          <w:lang w:eastAsia="pl-PL"/>
        </w:rPr>
        <w:t xml:space="preserve"> jest zobowiązany wykonać zamówienie</w:t>
      </w:r>
      <w:r w:rsidR="00C52DDF" w:rsidRPr="00C52DDF">
        <w:rPr>
          <w:rFonts w:ascii="Cambria" w:eastAsia="Times New Roman" w:hAnsi="Cambria" w:cs="Arial"/>
          <w:bCs/>
          <w:sz w:val="24"/>
          <w:szCs w:val="24"/>
          <w:lang w:eastAsia="pl-PL"/>
        </w:rPr>
        <w:t xml:space="preserve"> </w:t>
      </w:r>
      <w:r w:rsidR="00A33AF4" w:rsidRPr="00C52DDF">
        <w:rPr>
          <w:rFonts w:ascii="Cambria" w:eastAsia="Times New Roman" w:hAnsi="Cambria" w:cs="Arial"/>
          <w:b/>
          <w:sz w:val="24"/>
          <w:szCs w:val="24"/>
          <w:lang w:eastAsia="pl-PL"/>
        </w:rPr>
        <w:t>w</w:t>
      </w:r>
      <w:r w:rsidR="00C52DDF" w:rsidRPr="00C52DDF">
        <w:rPr>
          <w:rFonts w:ascii="Cambria" w:eastAsia="Times New Roman" w:hAnsi="Cambria" w:cs="Arial"/>
          <w:b/>
          <w:sz w:val="24"/>
          <w:szCs w:val="24"/>
          <w:lang w:eastAsia="pl-PL"/>
        </w:rPr>
        <w:t xml:space="preserve"> </w:t>
      </w:r>
      <w:r w:rsidR="00E024EC" w:rsidRPr="00C52DDF">
        <w:rPr>
          <w:rFonts w:ascii="Cambria" w:eastAsia="Times New Roman" w:hAnsi="Cambria" w:cs="Arial"/>
          <w:b/>
          <w:sz w:val="24"/>
          <w:szCs w:val="24"/>
          <w:lang w:eastAsia="pl-PL"/>
        </w:rPr>
        <w:t>termin</w:t>
      </w:r>
      <w:r w:rsidR="004E479C" w:rsidRPr="00C52DDF">
        <w:rPr>
          <w:rFonts w:ascii="Cambria" w:eastAsia="Times New Roman" w:hAnsi="Cambria" w:cs="Arial"/>
          <w:b/>
          <w:sz w:val="24"/>
          <w:szCs w:val="24"/>
          <w:lang w:eastAsia="pl-PL"/>
        </w:rPr>
        <w:t xml:space="preserve">ie </w:t>
      </w:r>
      <w:r w:rsidR="00545BB5">
        <w:rPr>
          <w:rFonts w:ascii="Cambria" w:eastAsia="Times New Roman" w:hAnsi="Cambria" w:cs="Arial"/>
          <w:b/>
          <w:sz w:val="24"/>
          <w:szCs w:val="24"/>
          <w:lang w:eastAsia="pl-PL"/>
        </w:rPr>
        <w:t>– 36 miesięcy od daty podpisania umowy</w:t>
      </w:r>
      <w:r w:rsidR="00C52DDF" w:rsidRPr="00C52DDF">
        <w:rPr>
          <w:rFonts w:ascii="Cambria" w:eastAsia="Times New Roman" w:hAnsi="Cambria" w:cs="Arial"/>
          <w:b/>
          <w:sz w:val="24"/>
          <w:szCs w:val="24"/>
          <w:lang w:eastAsia="pl-PL"/>
        </w:rPr>
        <w:t xml:space="preserve"> </w:t>
      </w:r>
    </w:p>
    <w:p w14:paraId="26C9B961" w14:textId="77777777" w:rsidR="00523A0A" w:rsidRDefault="00523A0A" w:rsidP="004928C5">
      <w:pPr>
        <w:widowControl w:val="0"/>
        <w:spacing w:after="0" w:line="276" w:lineRule="auto"/>
        <w:jc w:val="both"/>
        <w:outlineLvl w:val="3"/>
        <w:rPr>
          <w:rFonts w:ascii="Cambria" w:eastAsia="Times New Roman" w:hAnsi="Cambria" w:cs="Arial"/>
          <w:bCs/>
          <w:sz w:val="24"/>
          <w:szCs w:val="24"/>
          <w:lang w:eastAsia="pl-PL"/>
        </w:rPr>
      </w:pPr>
    </w:p>
    <w:tbl>
      <w:tblPr>
        <w:tblW w:w="0" w:type="auto"/>
        <w:jc w:val="center"/>
        <w:tblBorders>
          <w:bottom w:val="single" w:sz="4" w:space="0" w:color="auto"/>
        </w:tblBorders>
        <w:tblLook w:val="00A0" w:firstRow="1" w:lastRow="0" w:firstColumn="1" w:lastColumn="0" w:noHBand="0" w:noVBand="0"/>
      </w:tblPr>
      <w:tblGrid>
        <w:gridCol w:w="9068"/>
      </w:tblGrid>
      <w:tr w:rsidR="004928C5" w:rsidRPr="004928C5" w14:paraId="0075B0B7" w14:textId="77777777" w:rsidTr="004928C5">
        <w:trPr>
          <w:jc w:val="center"/>
        </w:trPr>
        <w:tc>
          <w:tcPr>
            <w:tcW w:w="9068" w:type="dxa"/>
            <w:tcBorders>
              <w:bottom w:val="single" w:sz="4" w:space="0" w:color="auto"/>
            </w:tcBorders>
            <w:shd w:val="clear" w:color="auto" w:fill="D9D9D9"/>
          </w:tcPr>
          <w:p w14:paraId="2C0B365A" w14:textId="012CBB0D" w:rsidR="004928C5" w:rsidRPr="00E444DA" w:rsidRDefault="00080383" w:rsidP="004928C5">
            <w:pPr>
              <w:suppressAutoHyphens/>
              <w:spacing w:after="0" w:line="276" w:lineRule="auto"/>
              <w:contextualSpacing/>
              <w:jc w:val="center"/>
              <w:textAlignment w:val="baseline"/>
              <w:rPr>
                <w:rFonts w:ascii="Times New Roman" w:eastAsia="Times New Roman" w:hAnsi="Times New Roman" w:cs="Times New Roman"/>
                <w:sz w:val="26"/>
                <w:szCs w:val="26"/>
                <w:lang w:eastAsia="pl-PL"/>
              </w:rPr>
            </w:pPr>
            <w:r>
              <w:rPr>
                <w:rFonts w:ascii="Times New Roman" w:eastAsia="Times New Roman" w:hAnsi="Times New Roman" w:cs="Times New Roman"/>
                <w:sz w:val="26"/>
                <w:szCs w:val="26"/>
                <w:lang w:eastAsia="pl-PL"/>
              </w:rPr>
              <w:t>Rozdział 7</w:t>
            </w:r>
          </w:p>
          <w:p w14:paraId="4530E95F"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E444DA">
              <w:rPr>
                <w:rFonts w:ascii="Times New Roman" w:eastAsia="Times New Roman" w:hAnsi="Times New Roman" w:cs="Times New Roman"/>
                <w:b/>
                <w:color w:val="000000"/>
                <w:sz w:val="26"/>
                <w:szCs w:val="26"/>
                <w:lang w:eastAsia="pl-PL"/>
              </w:rPr>
              <w:t>INFORMACJE O WARUNKACH UDZIAŁU W POSTĘPOWANIU</w:t>
            </w:r>
          </w:p>
        </w:tc>
      </w:tr>
    </w:tbl>
    <w:p w14:paraId="3E090FBB" w14:textId="77777777" w:rsidR="004928C5" w:rsidRPr="004928C5" w:rsidRDefault="004928C5" w:rsidP="004928C5">
      <w:pPr>
        <w:widowControl w:val="0"/>
        <w:spacing w:after="0" w:line="276" w:lineRule="auto"/>
        <w:jc w:val="both"/>
        <w:outlineLvl w:val="3"/>
        <w:rPr>
          <w:rFonts w:ascii="Cambria" w:eastAsia="SimSun" w:hAnsi="Cambria" w:cs="Arial"/>
          <w:bCs/>
          <w:sz w:val="24"/>
          <w:szCs w:val="24"/>
          <w:lang w:eastAsia="pl-PL"/>
        </w:rPr>
      </w:pPr>
    </w:p>
    <w:p w14:paraId="1BCAE92A" w14:textId="77777777" w:rsidR="00080383" w:rsidRPr="002E1C5E" w:rsidRDefault="00080383" w:rsidP="00080383">
      <w:pPr>
        <w:widowControl w:val="0"/>
        <w:spacing w:after="0" w:line="276" w:lineRule="auto"/>
        <w:jc w:val="both"/>
        <w:outlineLvl w:val="3"/>
        <w:rPr>
          <w:rFonts w:ascii="Times New Roman" w:eastAsia="SimSun" w:hAnsi="Times New Roman" w:cs="Times New Roman"/>
          <w:bCs/>
          <w:sz w:val="24"/>
          <w:szCs w:val="24"/>
          <w:lang w:eastAsia="pl-PL"/>
        </w:rPr>
      </w:pPr>
      <w:bookmarkStart w:id="10" w:name="_Hlk219455761"/>
      <w:r w:rsidRPr="002E1C5E">
        <w:rPr>
          <w:rFonts w:ascii="Times New Roman" w:eastAsia="SimSun" w:hAnsi="Times New Roman" w:cs="Times New Roman"/>
          <w:bCs/>
          <w:sz w:val="24"/>
          <w:szCs w:val="24"/>
          <w:lang w:eastAsia="pl-PL"/>
        </w:rPr>
        <w:t>1. O udzielenie zamówienia mogą ubiegać się wykonawcy, którzy spełniają warunki dotyczące:</w:t>
      </w:r>
    </w:p>
    <w:p w14:paraId="6058196A" w14:textId="2ED3DEC3" w:rsidR="00D64123" w:rsidRPr="00D64123" w:rsidRDefault="00DE1637" w:rsidP="00080383">
      <w:pPr>
        <w:widowControl w:val="0"/>
        <w:spacing w:after="0" w:line="276" w:lineRule="auto"/>
        <w:jc w:val="both"/>
        <w:outlineLvl w:val="3"/>
        <w:rPr>
          <w:rFonts w:ascii="Times New Roman" w:eastAsia="SimSun" w:hAnsi="Times New Roman" w:cs="Times New Roman"/>
          <w:bCs/>
          <w:sz w:val="16"/>
          <w:szCs w:val="16"/>
          <w:lang w:eastAsia="pl-PL"/>
        </w:rPr>
      </w:pPr>
      <w:r w:rsidRPr="002E1C5E">
        <w:rPr>
          <w:rFonts w:ascii="Times New Roman" w:eastAsia="SimSun" w:hAnsi="Times New Roman" w:cs="Times New Roman"/>
          <w:bCs/>
          <w:sz w:val="24"/>
          <w:szCs w:val="24"/>
          <w:lang w:eastAsia="pl-PL"/>
        </w:rPr>
        <w:t xml:space="preserve">1.1. </w:t>
      </w:r>
      <w:r w:rsidR="00080383" w:rsidRPr="002E1C5E">
        <w:rPr>
          <w:rFonts w:ascii="Times New Roman" w:eastAsia="SimSun" w:hAnsi="Times New Roman" w:cs="Times New Roman"/>
          <w:bCs/>
          <w:sz w:val="24"/>
          <w:szCs w:val="24"/>
          <w:lang w:eastAsia="pl-PL"/>
        </w:rPr>
        <w:t>zdolności do występowania w obrocie gospodarczym:</w:t>
      </w:r>
    </w:p>
    <w:p w14:paraId="3B1069D9" w14:textId="77777777" w:rsidR="00080383" w:rsidRDefault="00080383" w:rsidP="00080383">
      <w:pPr>
        <w:widowControl w:val="0"/>
        <w:spacing w:after="0" w:line="276" w:lineRule="auto"/>
        <w:jc w:val="both"/>
        <w:outlineLvl w:val="3"/>
        <w:rPr>
          <w:rFonts w:ascii="Times New Roman" w:eastAsia="SimSun" w:hAnsi="Times New Roman" w:cs="Times New Roman"/>
          <w:b/>
          <w:bCs/>
          <w:sz w:val="16"/>
          <w:szCs w:val="16"/>
          <w:lang w:eastAsia="pl-PL"/>
        </w:rPr>
      </w:pPr>
      <w:r w:rsidRPr="002E1C5E">
        <w:rPr>
          <w:rFonts w:ascii="Times New Roman" w:eastAsia="SimSun" w:hAnsi="Times New Roman" w:cs="Times New Roman"/>
          <w:b/>
          <w:bCs/>
          <w:sz w:val="24"/>
          <w:szCs w:val="24"/>
          <w:lang w:eastAsia="pl-PL"/>
        </w:rPr>
        <w:t>Zamawiający nie stawia warunku w powyższym zakresie.</w:t>
      </w:r>
    </w:p>
    <w:p w14:paraId="3EBEA7A2" w14:textId="77777777" w:rsidR="00D64123" w:rsidRPr="00D64123" w:rsidRDefault="00D64123" w:rsidP="00080383">
      <w:pPr>
        <w:widowControl w:val="0"/>
        <w:spacing w:after="0" w:line="276" w:lineRule="auto"/>
        <w:jc w:val="both"/>
        <w:outlineLvl w:val="3"/>
        <w:rPr>
          <w:rFonts w:ascii="Times New Roman" w:eastAsia="SimSun" w:hAnsi="Times New Roman" w:cs="Times New Roman"/>
          <w:b/>
          <w:bCs/>
          <w:sz w:val="16"/>
          <w:szCs w:val="16"/>
          <w:lang w:eastAsia="pl-PL"/>
        </w:rPr>
      </w:pPr>
    </w:p>
    <w:p w14:paraId="098D3FB7" w14:textId="11C4066D" w:rsidR="00080383" w:rsidRPr="002E1C5E" w:rsidRDefault="00DE1637" w:rsidP="00080383">
      <w:pPr>
        <w:widowControl w:val="0"/>
        <w:spacing w:after="0" w:line="276" w:lineRule="auto"/>
        <w:jc w:val="both"/>
        <w:outlineLvl w:val="3"/>
        <w:rPr>
          <w:rFonts w:ascii="Times New Roman" w:eastAsia="SimSun" w:hAnsi="Times New Roman" w:cs="Times New Roman"/>
          <w:bCs/>
          <w:sz w:val="24"/>
          <w:szCs w:val="24"/>
          <w:lang w:eastAsia="pl-PL"/>
        </w:rPr>
      </w:pPr>
      <w:r w:rsidRPr="002E1C5E">
        <w:rPr>
          <w:rFonts w:ascii="Times New Roman" w:eastAsia="SimSun" w:hAnsi="Times New Roman" w:cs="Times New Roman"/>
          <w:bCs/>
          <w:sz w:val="24"/>
          <w:szCs w:val="24"/>
          <w:lang w:eastAsia="pl-PL"/>
        </w:rPr>
        <w:t xml:space="preserve">1.2. </w:t>
      </w:r>
      <w:r w:rsidR="00080383" w:rsidRPr="002E1C5E">
        <w:rPr>
          <w:rFonts w:ascii="Times New Roman" w:eastAsia="SimSun" w:hAnsi="Times New Roman" w:cs="Times New Roman"/>
          <w:bCs/>
          <w:sz w:val="24"/>
          <w:szCs w:val="24"/>
          <w:lang w:eastAsia="pl-PL"/>
        </w:rPr>
        <w:t>uprawnień do prowadzenia określonej działalności gospodarczej</w:t>
      </w:r>
      <w:r w:rsidRPr="002E1C5E">
        <w:rPr>
          <w:rFonts w:ascii="Times New Roman" w:eastAsia="SimSun" w:hAnsi="Times New Roman" w:cs="Times New Roman"/>
          <w:bCs/>
          <w:sz w:val="24"/>
          <w:szCs w:val="24"/>
          <w:lang w:eastAsia="pl-PL"/>
        </w:rPr>
        <w:t xml:space="preserve"> lub zawodowej, o ile wynika to </w:t>
      </w:r>
      <w:r w:rsidR="00080383" w:rsidRPr="002E1C5E">
        <w:rPr>
          <w:rFonts w:ascii="Times New Roman" w:eastAsia="SimSun" w:hAnsi="Times New Roman" w:cs="Times New Roman"/>
          <w:bCs/>
          <w:sz w:val="24"/>
          <w:szCs w:val="24"/>
          <w:lang w:eastAsia="pl-PL"/>
        </w:rPr>
        <w:t>z odrębnych przepisów:</w:t>
      </w:r>
    </w:p>
    <w:p w14:paraId="0AD1F912" w14:textId="77777777" w:rsidR="00080383" w:rsidRDefault="00080383" w:rsidP="00080383">
      <w:pPr>
        <w:widowControl w:val="0"/>
        <w:spacing w:after="0" w:line="276" w:lineRule="auto"/>
        <w:jc w:val="both"/>
        <w:outlineLvl w:val="3"/>
        <w:rPr>
          <w:rFonts w:ascii="Times New Roman" w:eastAsia="SimSun" w:hAnsi="Times New Roman" w:cs="Times New Roman"/>
          <w:bCs/>
          <w:sz w:val="16"/>
          <w:szCs w:val="16"/>
          <w:lang w:eastAsia="pl-PL"/>
        </w:rPr>
      </w:pPr>
      <w:r w:rsidRPr="002E1C5E">
        <w:rPr>
          <w:rFonts w:ascii="Times New Roman" w:eastAsia="SimSun" w:hAnsi="Times New Roman" w:cs="Times New Roman"/>
          <w:b/>
          <w:bCs/>
          <w:sz w:val="24"/>
          <w:szCs w:val="24"/>
          <w:lang w:eastAsia="pl-PL"/>
        </w:rPr>
        <w:t>Zamawiający nie stawia warunku w powyższym zakresie</w:t>
      </w:r>
      <w:r w:rsidRPr="002E1C5E">
        <w:rPr>
          <w:rFonts w:ascii="Times New Roman" w:eastAsia="SimSun" w:hAnsi="Times New Roman" w:cs="Times New Roman"/>
          <w:bCs/>
          <w:sz w:val="24"/>
          <w:szCs w:val="24"/>
          <w:lang w:eastAsia="pl-PL"/>
        </w:rPr>
        <w:t>.</w:t>
      </w:r>
    </w:p>
    <w:p w14:paraId="7F8A846E" w14:textId="77777777" w:rsidR="00D64123" w:rsidRPr="00D64123" w:rsidRDefault="00D64123" w:rsidP="00080383">
      <w:pPr>
        <w:widowControl w:val="0"/>
        <w:spacing w:after="0" w:line="276" w:lineRule="auto"/>
        <w:jc w:val="both"/>
        <w:outlineLvl w:val="3"/>
        <w:rPr>
          <w:rFonts w:ascii="Times New Roman" w:eastAsia="SimSun" w:hAnsi="Times New Roman" w:cs="Times New Roman"/>
          <w:bCs/>
          <w:sz w:val="16"/>
          <w:szCs w:val="16"/>
          <w:lang w:eastAsia="pl-PL"/>
        </w:rPr>
      </w:pPr>
    </w:p>
    <w:p w14:paraId="344CD3BF" w14:textId="77777777" w:rsidR="00080383" w:rsidRPr="002E1C5E" w:rsidRDefault="00080383" w:rsidP="00DE1637">
      <w:pPr>
        <w:widowControl w:val="0"/>
        <w:tabs>
          <w:tab w:val="left" w:pos="284"/>
          <w:tab w:val="left" w:pos="426"/>
        </w:tabs>
        <w:spacing w:after="0" w:line="276" w:lineRule="auto"/>
        <w:jc w:val="both"/>
        <w:outlineLvl w:val="3"/>
        <w:rPr>
          <w:rFonts w:ascii="Times New Roman" w:eastAsia="SimSun" w:hAnsi="Times New Roman" w:cs="Times New Roman"/>
          <w:bCs/>
          <w:sz w:val="24"/>
          <w:szCs w:val="24"/>
          <w:lang w:eastAsia="pl-PL"/>
        </w:rPr>
      </w:pPr>
      <w:r w:rsidRPr="002E1C5E">
        <w:rPr>
          <w:rFonts w:ascii="Times New Roman" w:eastAsia="SimSun" w:hAnsi="Times New Roman" w:cs="Times New Roman"/>
          <w:bCs/>
          <w:sz w:val="24"/>
          <w:szCs w:val="24"/>
          <w:lang w:eastAsia="pl-PL"/>
        </w:rPr>
        <w:t>1.3.</w:t>
      </w:r>
      <w:r w:rsidRPr="002E1C5E">
        <w:rPr>
          <w:rFonts w:ascii="Times New Roman" w:eastAsia="SimSun" w:hAnsi="Times New Roman" w:cs="Times New Roman"/>
          <w:bCs/>
          <w:sz w:val="24"/>
          <w:szCs w:val="24"/>
          <w:lang w:eastAsia="pl-PL"/>
        </w:rPr>
        <w:tab/>
        <w:t>sytuacji ekonomicznej lub finansowej:</w:t>
      </w:r>
    </w:p>
    <w:p w14:paraId="026426AC" w14:textId="0F27076E" w:rsidR="00080383" w:rsidRDefault="00080383" w:rsidP="009F65F7">
      <w:pPr>
        <w:widowControl w:val="0"/>
        <w:spacing w:after="0" w:line="276" w:lineRule="auto"/>
        <w:ind w:left="284"/>
        <w:jc w:val="both"/>
        <w:outlineLvl w:val="3"/>
        <w:rPr>
          <w:rFonts w:ascii="Times New Roman" w:eastAsia="SimSun" w:hAnsi="Times New Roman" w:cs="Times New Roman"/>
          <w:b/>
          <w:bCs/>
          <w:sz w:val="24"/>
          <w:szCs w:val="24"/>
          <w:lang w:eastAsia="pl-PL"/>
        </w:rPr>
      </w:pPr>
      <w:bookmarkStart w:id="11" w:name="_Hlk116291989"/>
      <w:r w:rsidRPr="002E1C5E">
        <w:rPr>
          <w:rFonts w:ascii="Times New Roman" w:eastAsia="SimSun" w:hAnsi="Times New Roman" w:cs="Times New Roman"/>
          <w:b/>
          <w:bCs/>
          <w:sz w:val="24"/>
          <w:szCs w:val="24"/>
          <w:lang w:eastAsia="pl-PL"/>
        </w:rPr>
        <w:t>Zamawiający</w:t>
      </w:r>
      <w:r w:rsidR="0056378D" w:rsidRPr="0056378D">
        <w:t xml:space="preserve"> </w:t>
      </w:r>
      <w:r w:rsidR="0056378D" w:rsidRPr="0056378D">
        <w:rPr>
          <w:rFonts w:ascii="Times New Roman" w:eastAsia="SimSun" w:hAnsi="Times New Roman" w:cs="Times New Roman"/>
          <w:b/>
          <w:bCs/>
          <w:sz w:val="24"/>
          <w:szCs w:val="24"/>
          <w:lang w:eastAsia="pl-PL"/>
        </w:rPr>
        <w:t>określa warun</w:t>
      </w:r>
      <w:r w:rsidR="00D64123">
        <w:rPr>
          <w:rFonts w:ascii="Times New Roman" w:eastAsia="SimSun" w:hAnsi="Times New Roman" w:cs="Times New Roman"/>
          <w:b/>
          <w:bCs/>
          <w:sz w:val="24"/>
          <w:szCs w:val="24"/>
          <w:lang w:eastAsia="pl-PL"/>
        </w:rPr>
        <w:t>e</w:t>
      </w:r>
      <w:r w:rsidR="0056378D" w:rsidRPr="0056378D">
        <w:rPr>
          <w:rFonts w:ascii="Times New Roman" w:eastAsia="SimSun" w:hAnsi="Times New Roman" w:cs="Times New Roman"/>
          <w:b/>
          <w:bCs/>
          <w:sz w:val="24"/>
          <w:szCs w:val="24"/>
          <w:lang w:eastAsia="pl-PL"/>
        </w:rPr>
        <w:t xml:space="preserve">k </w:t>
      </w:r>
      <w:r w:rsidR="00D64123">
        <w:rPr>
          <w:rFonts w:ascii="Times New Roman" w:eastAsia="SimSun" w:hAnsi="Times New Roman" w:cs="Times New Roman"/>
          <w:b/>
          <w:bCs/>
          <w:sz w:val="24"/>
          <w:szCs w:val="24"/>
          <w:lang w:eastAsia="pl-PL"/>
        </w:rPr>
        <w:t>w tym zakresie</w:t>
      </w:r>
      <w:r w:rsidR="0056378D" w:rsidRPr="0056378D">
        <w:rPr>
          <w:rFonts w:ascii="Times New Roman" w:eastAsia="SimSun" w:hAnsi="Times New Roman" w:cs="Times New Roman"/>
          <w:b/>
          <w:bCs/>
          <w:sz w:val="24"/>
          <w:szCs w:val="24"/>
          <w:lang w:eastAsia="pl-PL"/>
        </w:rPr>
        <w:t>:</w:t>
      </w:r>
      <w:r w:rsidRPr="002E1C5E">
        <w:rPr>
          <w:rFonts w:ascii="Times New Roman" w:eastAsia="SimSun" w:hAnsi="Times New Roman" w:cs="Times New Roman"/>
          <w:b/>
          <w:bCs/>
          <w:sz w:val="24"/>
          <w:szCs w:val="24"/>
          <w:lang w:eastAsia="pl-PL"/>
        </w:rPr>
        <w:t xml:space="preserve"> </w:t>
      </w:r>
    </w:p>
    <w:p w14:paraId="603280EB" w14:textId="77777777" w:rsidR="00FD0C10" w:rsidRPr="00FD0C10" w:rsidRDefault="00FD0C10" w:rsidP="009F65F7">
      <w:pPr>
        <w:widowControl w:val="0"/>
        <w:spacing w:after="0" w:line="276" w:lineRule="auto"/>
        <w:ind w:left="284"/>
        <w:jc w:val="both"/>
        <w:outlineLvl w:val="3"/>
        <w:rPr>
          <w:rFonts w:ascii="Times New Roman" w:eastAsia="SimSun" w:hAnsi="Times New Roman" w:cs="Times New Roman"/>
          <w:b/>
          <w:bCs/>
          <w:sz w:val="24"/>
          <w:szCs w:val="24"/>
          <w:lang w:eastAsia="pl-PL"/>
        </w:rPr>
      </w:pPr>
      <w:r w:rsidRPr="00FD0C10">
        <w:rPr>
          <w:rFonts w:ascii="Times New Roman" w:eastAsia="SimSun" w:hAnsi="Times New Roman" w:cs="Times New Roman"/>
          <w:b/>
          <w:bCs/>
          <w:sz w:val="24"/>
          <w:szCs w:val="24"/>
          <w:lang w:eastAsia="pl-PL"/>
        </w:rPr>
        <w:t>Warunek ten zostanie spełniony, jeżeli Wykonawca wykaże, że:</w:t>
      </w:r>
    </w:p>
    <w:p w14:paraId="2769D099" w14:textId="05D23DE5" w:rsidR="00FD0C10" w:rsidRDefault="00FD0C10" w:rsidP="009F65F7">
      <w:pPr>
        <w:widowControl w:val="0"/>
        <w:spacing w:after="0" w:line="276" w:lineRule="auto"/>
        <w:ind w:left="284"/>
        <w:jc w:val="both"/>
        <w:outlineLvl w:val="3"/>
        <w:rPr>
          <w:rFonts w:ascii="Times New Roman" w:eastAsia="SimSun" w:hAnsi="Times New Roman" w:cs="Times New Roman"/>
          <w:b/>
          <w:bCs/>
          <w:sz w:val="24"/>
          <w:szCs w:val="24"/>
          <w:lang w:eastAsia="pl-PL"/>
        </w:rPr>
      </w:pPr>
      <w:r w:rsidRPr="00FD0C10">
        <w:rPr>
          <w:rFonts w:ascii="Times New Roman" w:eastAsia="SimSun" w:hAnsi="Times New Roman" w:cs="Times New Roman"/>
          <w:b/>
          <w:bCs/>
          <w:sz w:val="24"/>
          <w:szCs w:val="24"/>
          <w:lang w:eastAsia="pl-PL"/>
        </w:rPr>
        <w:t xml:space="preserve">- jest ubezpieczony od odpowiedzialności cywilnej w zakresie prowadzonej działalności związanej z przedmiotem zamówienia na sumę gwarancyjną nie mniejszą niż </w:t>
      </w:r>
      <w:r>
        <w:rPr>
          <w:rFonts w:ascii="Times New Roman" w:eastAsia="SimSun" w:hAnsi="Times New Roman" w:cs="Times New Roman"/>
          <w:b/>
          <w:bCs/>
          <w:sz w:val="24"/>
          <w:szCs w:val="24"/>
          <w:lang w:eastAsia="pl-PL"/>
        </w:rPr>
        <w:t>5 0</w:t>
      </w:r>
      <w:r w:rsidRPr="00FD0C10">
        <w:rPr>
          <w:rFonts w:ascii="Times New Roman" w:eastAsia="SimSun" w:hAnsi="Times New Roman" w:cs="Times New Roman"/>
          <w:b/>
          <w:bCs/>
          <w:sz w:val="24"/>
          <w:szCs w:val="24"/>
          <w:lang w:eastAsia="pl-PL"/>
        </w:rPr>
        <w:t xml:space="preserve">00 000,00 zł (słownie: </w:t>
      </w:r>
      <w:r w:rsidR="00D64123">
        <w:rPr>
          <w:rFonts w:ascii="Times New Roman" w:eastAsia="SimSun" w:hAnsi="Times New Roman" w:cs="Times New Roman"/>
          <w:b/>
          <w:bCs/>
          <w:sz w:val="24"/>
          <w:szCs w:val="24"/>
          <w:lang w:eastAsia="pl-PL"/>
        </w:rPr>
        <w:t>pięć milionów</w:t>
      </w:r>
      <w:r w:rsidRPr="00FD0C10">
        <w:rPr>
          <w:rFonts w:ascii="Times New Roman" w:eastAsia="SimSun" w:hAnsi="Times New Roman" w:cs="Times New Roman"/>
          <w:b/>
          <w:bCs/>
          <w:sz w:val="24"/>
          <w:szCs w:val="24"/>
          <w:lang w:eastAsia="pl-PL"/>
        </w:rPr>
        <w:t xml:space="preserve"> złotych).</w:t>
      </w:r>
    </w:p>
    <w:p w14:paraId="6BD7B8F6" w14:textId="77777777" w:rsidR="00FD0C10" w:rsidRPr="00FD0C10" w:rsidRDefault="00FD0C10" w:rsidP="009F65F7">
      <w:pPr>
        <w:widowControl w:val="0"/>
        <w:spacing w:after="0" w:line="276" w:lineRule="auto"/>
        <w:ind w:left="284"/>
        <w:jc w:val="both"/>
        <w:outlineLvl w:val="3"/>
        <w:rPr>
          <w:rFonts w:ascii="Times New Roman" w:eastAsia="SimSun" w:hAnsi="Times New Roman" w:cs="Times New Roman"/>
          <w:b/>
          <w:bCs/>
          <w:sz w:val="24"/>
          <w:szCs w:val="24"/>
          <w:lang w:eastAsia="pl-PL"/>
        </w:rPr>
      </w:pPr>
      <w:r w:rsidRPr="00FD0C10">
        <w:rPr>
          <w:rFonts w:ascii="Times New Roman" w:eastAsia="SimSun" w:hAnsi="Times New Roman" w:cs="Times New Roman"/>
          <w:b/>
          <w:bCs/>
          <w:sz w:val="24"/>
          <w:szCs w:val="24"/>
          <w:lang w:eastAsia="pl-PL"/>
        </w:rPr>
        <w:t xml:space="preserve">Ocena spełniania warunków udziału w postępowaniu będzie dokonana na zasadzie spełnia/nie spełnia. </w:t>
      </w:r>
    </w:p>
    <w:p w14:paraId="419AEB73" w14:textId="77777777" w:rsidR="0056378D" w:rsidRPr="00D64123" w:rsidRDefault="0056378D" w:rsidP="00080383">
      <w:pPr>
        <w:widowControl w:val="0"/>
        <w:spacing w:after="0" w:line="276" w:lineRule="auto"/>
        <w:jc w:val="both"/>
        <w:outlineLvl w:val="3"/>
        <w:rPr>
          <w:rFonts w:ascii="Times New Roman" w:eastAsia="SimSun" w:hAnsi="Times New Roman" w:cs="Times New Roman"/>
          <w:b/>
          <w:bCs/>
          <w:sz w:val="16"/>
          <w:szCs w:val="16"/>
          <w:lang w:eastAsia="pl-PL"/>
        </w:rPr>
      </w:pPr>
    </w:p>
    <w:bookmarkEnd w:id="11"/>
    <w:p w14:paraId="0A41B727" w14:textId="77777777" w:rsidR="00AE4778" w:rsidRDefault="00080383" w:rsidP="00F13D27">
      <w:pPr>
        <w:pStyle w:val="Akapitzlist"/>
        <w:widowControl w:val="0"/>
        <w:numPr>
          <w:ilvl w:val="1"/>
          <w:numId w:val="42"/>
        </w:numPr>
        <w:tabs>
          <w:tab w:val="left" w:pos="426"/>
          <w:tab w:val="left" w:pos="709"/>
        </w:tabs>
        <w:spacing w:after="0" w:line="276" w:lineRule="auto"/>
        <w:outlineLvl w:val="3"/>
        <w:rPr>
          <w:rFonts w:ascii="Times New Roman" w:hAnsi="Times New Roman"/>
          <w:bCs/>
          <w:sz w:val="24"/>
          <w:szCs w:val="24"/>
          <w:lang w:eastAsia="pl-PL"/>
        </w:rPr>
      </w:pPr>
      <w:r w:rsidRPr="002E1C5E">
        <w:rPr>
          <w:rFonts w:ascii="Times New Roman" w:hAnsi="Times New Roman"/>
          <w:bCs/>
          <w:sz w:val="24"/>
          <w:szCs w:val="24"/>
          <w:lang w:eastAsia="pl-PL"/>
        </w:rPr>
        <w:t>zdolności technicznej lub zawodowej:</w:t>
      </w:r>
      <w:r w:rsidR="00440B46">
        <w:rPr>
          <w:rFonts w:ascii="Times New Roman" w:hAnsi="Times New Roman"/>
          <w:bCs/>
          <w:sz w:val="24"/>
          <w:szCs w:val="24"/>
          <w:lang w:eastAsia="pl-PL"/>
        </w:rPr>
        <w:t xml:space="preserve">   </w:t>
      </w:r>
    </w:p>
    <w:p w14:paraId="4D43407D" w14:textId="35130C5F" w:rsidR="00440B46" w:rsidRPr="00D64123" w:rsidRDefault="00AE4778" w:rsidP="00D64123">
      <w:pPr>
        <w:widowControl w:val="0"/>
        <w:tabs>
          <w:tab w:val="left" w:pos="426"/>
          <w:tab w:val="left" w:pos="709"/>
        </w:tabs>
        <w:spacing w:after="0" w:line="276" w:lineRule="auto"/>
        <w:outlineLvl w:val="3"/>
        <w:rPr>
          <w:rFonts w:ascii="Times New Roman" w:hAnsi="Times New Roman"/>
          <w:b/>
          <w:sz w:val="24"/>
          <w:szCs w:val="24"/>
          <w:lang w:eastAsia="pl-PL"/>
        </w:rPr>
      </w:pPr>
      <w:r>
        <w:rPr>
          <w:rFonts w:ascii="Times New Roman" w:hAnsi="Times New Roman"/>
          <w:bCs/>
          <w:sz w:val="24"/>
          <w:szCs w:val="24"/>
          <w:lang w:eastAsia="pl-PL"/>
        </w:rPr>
        <w:t xml:space="preserve">     </w:t>
      </w:r>
      <w:bookmarkStart w:id="12" w:name="_Hlk219458466"/>
      <w:r w:rsidR="00440B46" w:rsidRPr="00D64123">
        <w:rPr>
          <w:rFonts w:ascii="Times New Roman" w:hAnsi="Times New Roman"/>
          <w:b/>
          <w:sz w:val="24"/>
          <w:szCs w:val="24"/>
          <w:lang w:eastAsia="pl-PL"/>
        </w:rPr>
        <w:t>Zamawiający określa warun</w:t>
      </w:r>
      <w:r w:rsidR="00D64123" w:rsidRPr="00D64123">
        <w:rPr>
          <w:rFonts w:ascii="Times New Roman" w:hAnsi="Times New Roman"/>
          <w:b/>
          <w:sz w:val="24"/>
          <w:szCs w:val="24"/>
          <w:lang w:eastAsia="pl-PL"/>
        </w:rPr>
        <w:t>e</w:t>
      </w:r>
      <w:r w:rsidR="00440B46" w:rsidRPr="00D64123">
        <w:rPr>
          <w:rFonts w:ascii="Times New Roman" w:hAnsi="Times New Roman"/>
          <w:b/>
          <w:sz w:val="24"/>
          <w:szCs w:val="24"/>
          <w:lang w:eastAsia="pl-PL"/>
        </w:rPr>
        <w:t>k</w:t>
      </w:r>
      <w:r w:rsidR="00D64123" w:rsidRPr="00D64123">
        <w:rPr>
          <w:rFonts w:ascii="Times New Roman" w:hAnsi="Times New Roman"/>
          <w:b/>
          <w:sz w:val="24"/>
          <w:szCs w:val="24"/>
          <w:lang w:eastAsia="pl-PL"/>
        </w:rPr>
        <w:t xml:space="preserve"> w tym zakresie</w:t>
      </w:r>
      <w:r w:rsidRPr="00D64123">
        <w:rPr>
          <w:rFonts w:ascii="Times New Roman" w:hAnsi="Times New Roman"/>
          <w:b/>
          <w:sz w:val="24"/>
          <w:szCs w:val="24"/>
          <w:lang w:eastAsia="pl-PL"/>
        </w:rPr>
        <w:t>:</w:t>
      </w:r>
      <w:bookmarkStart w:id="13" w:name="_Hlk219455224"/>
    </w:p>
    <w:p w14:paraId="2C060025" w14:textId="6D8342D3" w:rsidR="00740C49" w:rsidRPr="00740C49" w:rsidRDefault="00440B46" w:rsidP="009F65F7">
      <w:pPr>
        <w:pStyle w:val="Akapitzlist"/>
        <w:widowControl w:val="0"/>
        <w:tabs>
          <w:tab w:val="left" w:pos="284"/>
          <w:tab w:val="left" w:pos="426"/>
        </w:tabs>
        <w:spacing w:after="0" w:line="276" w:lineRule="auto"/>
        <w:ind w:left="426"/>
        <w:outlineLvl w:val="3"/>
        <w:rPr>
          <w:rFonts w:ascii="Times New Roman" w:hAnsi="Times New Roman"/>
          <w:b/>
          <w:sz w:val="24"/>
          <w:szCs w:val="24"/>
          <w:lang w:eastAsia="pl-PL"/>
        </w:rPr>
      </w:pPr>
      <w:bookmarkStart w:id="14" w:name="_Hlk219455577"/>
      <w:bookmarkEnd w:id="13"/>
      <w:r w:rsidRPr="002A0A6B">
        <w:rPr>
          <w:rFonts w:ascii="Times New Roman" w:hAnsi="Times New Roman"/>
          <w:bCs/>
          <w:sz w:val="24"/>
          <w:szCs w:val="24"/>
          <w:lang w:eastAsia="pl-PL"/>
        </w:rPr>
        <w:t xml:space="preserve">Doświadczenie i zdolność techniczna: </w:t>
      </w:r>
      <w:bookmarkStart w:id="15" w:name="_Hlk219452528"/>
      <w:bookmarkEnd w:id="14"/>
      <w:r w:rsidR="00F13D27" w:rsidRPr="002A0A6B">
        <w:rPr>
          <w:rFonts w:ascii="Times New Roman" w:hAnsi="Times New Roman"/>
          <w:bCs/>
          <w:sz w:val="24"/>
          <w:szCs w:val="24"/>
          <w:lang w:eastAsia="pl-PL"/>
        </w:rPr>
        <w:t>Zamawiający uzna warunek za spełniony jeżeli wykonawca wykaże</w:t>
      </w:r>
      <w:r w:rsidR="000866E4" w:rsidRPr="002A0A6B">
        <w:rPr>
          <w:rFonts w:ascii="Times New Roman" w:hAnsi="Times New Roman"/>
          <w:bCs/>
          <w:sz w:val="24"/>
          <w:szCs w:val="24"/>
          <w:lang w:eastAsia="pl-PL"/>
        </w:rPr>
        <w:t xml:space="preserve"> , że</w:t>
      </w:r>
      <w:bookmarkEnd w:id="15"/>
      <w:r w:rsidR="000866E4" w:rsidRPr="002A0A6B">
        <w:rPr>
          <w:rFonts w:ascii="Times New Roman" w:hAnsi="Times New Roman"/>
          <w:bCs/>
          <w:sz w:val="24"/>
          <w:szCs w:val="24"/>
          <w:lang w:eastAsia="pl-PL"/>
        </w:rPr>
        <w:t xml:space="preserve"> </w:t>
      </w:r>
      <w:r w:rsidR="00B5288A" w:rsidRPr="00B5288A">
        <w:rPr>
          <w:rFonts w:ascii="Times New Roman" w:hAnsi="Times New Roman"/>
          <w:bCs/>
          <w:sz w:val="24"/>
          <w:szCs w:val="24"/>
          <w:lang w:eastAsia="pl-PL"/>
        </w:rPr>
        <w:t xml:space="preserve">wykonał, a w przypadku świadczeń powtarzających się lub ciągłych również wykonuje, w okresie ostatnich </w:t>
      </w:r>
      <w:r w:rsidR="00B5288A" w:rsidRPr="001D522A">
        <w:rPr>
          <w:rFonts w:ascii="Times New Roman" w:hAnsi="Times New Roman"/>
          <w:bCs/>
          <w:sz w:val="24"/>
          <w:szCs w:val="24"/>
          <w:lang w:eastAsia="pl-PL"/>
        </w:rPr>
        <w:t>5 lat,</w:t>
      </w:r>
      <w:r w:rsidR="00B5288A" w:rsidRPr="00B5288A">
        <w:rPr>
          <w:rFonts w:ascii="Times New Roman" w:hAnsi="Times New Roman"/>
          <w:bCs/>
          <w:sz w:val="24"/>
          <w:szCs w:val="24"/>
          <w:lang w:eastAsia="pl-PL"/>
        </w:rPr>
        <w:t xml:space="preserve"> a jeśli okres prowadzenia działalności jest krótszy – w tym okresie</w:t>
      </w:r>
      <w:r w:rsidR="00B5288A">
        <w:rPr>
          <w:rFonts w:ascii="Times New Roman" w:hAnsi="Times New Roman"/>
          <w:bCs/>
          <w:sz w:val="24"/>
          <w:szCs w:val="24"/>
          <w:lang w:eastAsia="pl-PL"/>
        </w:rPr>
        <w:t xml:space="preserve"> -  co najmniej </w:t>
      </w:r>
      <w:r w:rsidR="00B5288A" w:rsidRPr="00B5288A">
        <w:rPr>
          <w:rFonts w:ascii="Times New Roman" w:hAnsi="Times New Roman"/>
          <w:b/>
          <w:sz w:val="24"/>
          <w:szCs w:val="24"/>
          <w:lang w:eastAsia="pl-PL"/>
        </w:rPr>
        <w:t>jedną usługę</w:t>
      </w:r>
      <w:r w:rsidR="00740C49">
        <w:rPr>
          <w:rFonts w:ascii="Times New Roman" w:hAnsi="Times New Roman"/>
          <w:b/>
          <w:sz w:val="24"/>
          <w:szCs w:val="24"/>
          <w:lang w:eastAsia="pl-PL"/>
        </w:rPr>
        <w:t xml:space="preserve">, która </w:t>
      </w:r>
      <w:r w:rsidR="00740C49" w:rsidRPr="00740C49">
        <w:rPr>
          <w:rFonts w:ascii="Times New Roman" w:hAnsi="Times New Roman"/>
          <w:b/>
          <w:sz w:val="24"/>
          <w:szCs w:val="24"/>
          <w:lang w:eastAsia="pl-PL"/>
        </w:rPr>
        <w:t>spełnia poniższe warunki:</w:t>
      </w:r>
    </w:p>
    <w:p w14:paraId="7D404C1A" w14:textId="66BB9B5B" w:rsidR="00740C49" w:rsidRPr="00740C49" w:rsidRDefault="00740C49" w:rsidP="009F65F7">
      <w:pPr>
        <w:pStyle w:val="Akapitzlist"/>
        <w:widowControl w:val="0"/>
        <w:tabs>
          <w:tab w:val="left" w:pos="284"/>
          <w:tab w:val="left" w:pos="426"/>
        </w:tabs>
        <w:spacing w:after="0" w:line="276" w:lineRule="auto"/>
        <w:ind w:left="426"/>
        <w:outlineLvl w:val="3"/>
        <w:rPr>
          <w:rFonts w:ascii="Times New Roman" w:hAnsi="Times New Roman"/>
          <w:b/>
          <w:sz w:val="24"/>
          <w:szCs w:val="24"/>
          <w:lang w:eastAsia="pl-PL"/>
        </w:rPr>
      </w:pPr>
      <w:r>
        <w:rPr>
          <w:rFonts w:ascii="Times New Roman" w:hAnsi="Times New Roman"/>
          <w:b/>
          <w:sz w:val="24"/>
          <w:szCs w:val="24"/>
          <w:lang w:eastAsia="pl-PL"/>
        </w:rPr>
        <w:t>–</w:t>
      </w:r>
      <w:r w:rsidRPr="00740C49">
        <w:rPr>
          <w:rFonts w:ascii="Times New Roman" w:hAnsi="Times New Roman"/>
          <w:b/>
          <w:sz w:val="24"/>
          <w:szCs w:val="24"/>
          <w:lang w:eastAsia="pl-PL"/>
        </w:rPr>
        <w:t xml:space="preserve"> </w:t>
      </w:r>
      <w:r>
        <w:rPr>
          <w:rFonts w:ascii="Times New Roman" w:hAnsi="Times New Roman"/>
          <w:b/>
          <w:sz w:val="24"/>
          <w:szCs w:val="24"/>
          <w:lang w:eastAsia="pl-PL"/>
        </w:rPr>
        <w:t xml:space="preserve">usługa </w:t>
      </w:r>
      <w:r w:rsidRPr="00740C49">
        <w:rPr>
          <w:rFonts w:ascii="Times New Roman" w:hAnsi="Times New Roman"/>
          <w:b/>
          <w:sz w:val="24"/>
          <w:szCs w:val="24"/>
          <w:lang w:eastAsia="pl-PL"/>
        </w:rPr>
        <w:t>w obiektach ochrony zdrowia z całodobową stacjonarną opieką medyczną oraz blok</w:t>
      </w:r>
      <w:r>
        <w:rPr>
          <w:rFonts w:ascii="Times New Roman" w:hAnsi="Times New Roman"/>
          <w:b/>
          <w:sz w:val="24"/>
          <w:szCs w:val="24"/>
          <w:lang w:eastAsia="pl-PL"/>
        </w:rPr>
        <w:t>iem</w:t>
      </w:r>
      <w:r w:rsidRPr="00740C49">
        <w:rPr>
          <w:rFonts w:ascii="Times New Roman" w:hAnsi="Times New Roman"/>
          <w:b/>
          <w:sz w:val="24"/>
          <w:szCs w:val="24"/>
          <w:lang w:eastAsia="pl-PL"/>
        </w:rPr>
        <w:t xml:space="preserve"> operacyjnym,</w:t>
      </w:r>
    </w:p>
    <w:p w14:paraId="26B47849" w14:textId="77777777" w:rsidR="00740C49" w:rsidRPr="00740C49" w:rsidRDefault="00740C49" w:rsidP="009F65F7">
      <w:pPr>
        <w:pStyle w:val="Akapitzlist"/>
        <w:widowControl w:val="0"/>
        <w:tabs>
          <w:tab w:val="left" w:pos="284"/>
          <w:tab w:val="left" w:pos="426"/>
        </w:tabs>
        <w:spacing w:after="0" w:line="276" w:lineRule="auto"/>
        <w:ind w:left="426"/>
        <w:outlineLvl w:val="3"/>
        <w:rPr>
          <w:rFonts w:ascii="Times New Roman" w:hAnsi="Times New Roman"/>
          <w:b/>
          <w:sz w:val="24"/>
          <w:szCs w:val="24"/>
          <w:lang w:eastAsia="pl-PL"/>
        </w:rPr>
      </w:pPr>
      <w:r w:rsidRPr="00740C49">
        <w:rPr>
          <w:rFonts w:ascii="Times New Roman" w:hAnsi="Times New Roman"/>
          <w:b/>
          <w:sz w:val="24"/>
          <w:szCs w:val="24"/>
          <w:lang w:eastAsia="pl-PL"/>
        </w:rPr>
        <w:t>- obejmująca swoim zakresem usługi sprzątania i dezynfekcji oraz czynności pomocnicze przy pacjencie,</w:t>
      </w:r>
    </w:p>
    <w:p w14:paraId="74773F4A" w14:textId="368C4B90" w:rsidR="00740C49" w:rsidRPr="00740C49" w:rsidRDefault="00740C49" w:rsidP="009F65F7">
      <w:pPr>
        <w:pStyle w:val="Akapitzlist"/>
        <w:widowControl w:val="0"/>
        <w:tabs>
          <w:tab w:val="left" w:pos="284"/>
          <w:tab w:val="left" w:pos="426"/>
        </w:tabs>
        <w:spacing w:after="0" w:line="276" w:lineRule="auto"/>
        <w:ind w:left="426"/>
        <w:outlineLvl w:val="3"/>
        <w:rPr>
          <w:rFonts w:ascii="Times New Roman" w:hAnsi="Times New Roman"/>
          <w:b/>
          <w:sz w:val="24"/>
          <w:szCs w:val="24"/>
          <w:lang w:eastAsia="pl-PL"/>
        </w:rPr>
      </w:pPr>
      <w:r w:rsidRPr="00740C49">
        <w:rPr>
          <w:rFonts w:ascii="Times New Roman" w:hAnsi="Times New Roman"/>
          <w:b/>
          <w:sz w:val="24"/>
          <w:szCs w:val="24"/>
          <w:lang w:eastAsia="pl-PL"/>
        </w:rPr>
        <w:t>- powierzchni</w:t>
      </w:r>
      <w:r>
        <w:rPr>
          <w:rFonts w:ascii="Times New Roman" w:hAnsi="Times New Roman"/>
          <w:b/>
          <w:sz w:val="24"/>
          <w:szCs w:val="24"/>
          <w:lang w:eastAsia="pl-PL"/>
        </w:rPr>
        <w:t>a</w:t>
      </w:r>
      <w:r w:rsidRPr="00740C49">
        <w:rPr>
          <w:rFonts w:ascii="Times New Roman" w:hAnsi="Times New Roman"/>
          <w:b/>
          <w:sz w:val="24"/>
          <w:szCs w:val="24"/>
          <w:lang w:eastAsia="pl-PL"/>
        </w:rPr>
        <w:t xml:space="preserve"> objęt</w:t>
      </w:r>
      <w:r>
        <w:rPr>
          <w:rFonts w:ascii="Times New Roman" w:hAnsi="Times New Roman"/>
          <w:b/>
          <w:sz w:val="24"/>
          <w:szCs w:val="24"/>
          <w:lang w:eastAsia="pl-PL"/>
        </w:rPr>
        <w:t>a</w:t>
      </w:r>
      <w:r w:rsidRPr="00740C49">
        <w:rPr>
          <w:rFonts w:ascii="Times New Roman" w:hAnsi="Times New Roman"/>
          <w:b/>
          <w:sz w:val="24"/>
          <w:szCs w:val="24"/>
          <w:lang w:eastAsia="pl-PL"/>
        </w:rPr>
        <w:t xml:space="preserve"> usługą min. </w:t>
      </w:r>
      <w:r w:rsidRPr="001D522A">
        <w:rPr>
          <w:rFonts w:ascii="Times New Roman" w:hAnsi="Times New Roman"/>
          <w:b/>
          <w:sz w:val="24"/>
          <w:szCs w:val="24"/>
          <w:lang w:eastAsia="pl-PL"/>
        </w:rPr>
        <w:t>1</w:t>
      </w:r>
      <w:r w:rsidR="007F2686">
        <w:rPr>
          <w:rFonts w:ascii="Times New Roman" w:hAnsi="Times New Roman"/>
          <w:b/>
          <w:sz w:val="24"/>
          <w:szCs w:val="24"/>
          <w:lang w:eastAsia="pl-PL"/>
        </w:rPr>
        <w:t xml:space="preserve">0 </w:t>
      </w:r>
      <w:r w:rsidRPr="001D522A">
        <w:rPr>
          <w:rFonts w:ascii="Times New Roman" w:hAnsi="Times New Roman"/>
          <w:b/>
          <w:sz w:val="24"/>
          <w:szCs w:val="24"/>
          <w:lang w:eastAsia="pl-PL"/>
        </w:rPr>
        <w:t>000 m2</w:t>
      </w:r>
      <w:r w:rsidRPr="00740C49">
        <w:rPr>
          <w:rFonts w:ascii="Times New Roman" w:hAnsi="Times New Roman"/>
          <w:b/>
          <w:sz w:val="24"/>
          <w:szCs w:val="24"/>
          <w:lang w:eastAsia="pl-PL"/>
        </w:rPr>
        <w:t xml:space="preserve"> dla sprzątanej powierzchni wewnętrznej,</w:t>
      </w:r>
      <w:r w:rsidR="003F672F" w:rsidRPr="003F672F">
        <w:t xml:space="preserve"> </w:t>
      </w:r>
    </w:p>
    <w:p w14:paraId="1DC3F19F" w14:textId="7B9886FF" w:rsidR="00740C49" w:rsidRPr="00740C49" w:rsidRDefault="00740C49" w:rsidP="009F65F7">
      <w:pPr>
        <w:pStyle w:val="Akapitzlist"/>
        <w:widowControl w:val="0"/>
        <w:tabs>
          <w:tab w:val="left" w:pos="284"/>
          <w:tab w:val="left" w:pos="426"/>
        </w:tabs>
        <w:spacing w:after="0" w:line="276" w:lineRule="auto"/>
        <w:ind w:left="426"/>
        <w:outlineLvl w:val="3"/>
        <w:rPr>
          <w:rFonts w:ascii="Times New Roman" w:hAnsi="Times New Roman"/>
          <w:b/>
          <w:sz w:val="24"/>
          <w:szCs w:val="24"/>
          <w:lang w:eastAsia="pl-PL"/>
        </w:rPr>
      </w:pPr>
      <w:r w:rsidRPr="00740C49">
        <w:rPr>
          <w:rFonts w:ascii="Times New Roman" w:hAnsi="Times New Roman"/>
          <w:b/>
          <w:sz w:val="24"/>
          <w:szCs w:val="24"/>
          <w:lang w:eastAsia="pl-PL"/>
        </w:rPr>
        <w:t>-  wartoś</w:t>
      </w:r>
      <w:r>
        <w:rPr>
          <w:rFonts w:ascii="Times New Roman" w:hAnsi="Times New Roman"/>
          <w:b/>
          <w:sz w:val="24"/>
          <w:szCs w:val="24"/>
          <w:lang w:eastAsia="pl-PL"/>
        </w:rPr>
        <w:t>ć usługi</w:t>
      </w:r>
      <w:r w:rsidRPr="00740C49">
        <w:rPr>
          <w:rFonts w:ascii="Times New Roman" w:hAnsi="Times New Roman"/>
          <w:b/>
          <w:sz w:val="24"/>
          <w:szCs w:val="24"/>
          <w:lang w:eastAsia="pl-PL"/>
        </w:rPr>
        <w:t xml:space="preserve"> nie mniejsz</w:t>
      </w:r>
      <w:r>
        <w:rPr>
          <w:rFonts w:ascii="Times New Roman" w:hAnsi="Times New Roman"/>
          <w:b/>
          <w:sz w:val="24"/>
          <w:szCs w:val="24"/>
          <w:lang w:eastAsia="pl-PL"/>
        </w:rPr>
        <w:t>a</w:t>
      </w:r>
      <w:r w:rsidRPr="00740C49">
        <w:rPr>
          <w:rFonts w:ascii="Times New Roman" w:hAnsi="Times New Roman"/>
          <w:b/>
          <w:sz w:val="24"/>
          <w:szCs w:val="24"/>
          <w:lang w:eastAsia="pl-PL"/>
        </w:rPr>
        <w:t xml:space="preserve"> niż </w:t>
      </w:r>
      <w:r>
        <w:rPr>
          <w:rFonts w:ascii="Times New Roman" w:hAnsi="Times New Roman"/>
          <w:b/>
          <w:sz w:val="24"/>
          <w:szCs w:val="24"/>
          <w:lang w:eastAsia="pl-PL"/>
        </w:rPr>
        <w:t>5</w:t>
      </w:r>
      <w:r w:rsidRPr="00740C49">
        <w:rPr>
          <w:rFonts w:ascii="Times New Roman" w:hAnsi="Times New Roman"/>
          <w:b/>
          <w:sz w:val="24"/>
          <w:szCs w:val="24"/>
          <w:lang w:eastAsia="pl-PL"/>
        </w:rPr>
        <w:t xml:space="preserve"> 000 000,00 zł brutto rocznie, </w:t>
      </w:r>
    </w:p>
    <w:p w14:paraId="1A9ADE9F" w14:textId="403A34C6" w:rsidR="00B5288A" w:rsidRDefault="00740C49" w:rsidP="009F65F7">
      <w:pPr>
        <w:pStyle w:val="Akapitzlist"/>
        <w:widowControl w:val="0"/>
        <w:tabs>
          <w:tab w:val="left" w:pos="284"/>
          <w:tab w:val="left" w:pos="426"/>
        </w:tabs>
        <w:spacing w:after="0" w:line="276" w:lineRule="auto"/>
        <w:ind w:left="426"/>
        <w:outlineLvl w:val="3"/>
        <w:rPr>
          <w:rFonts w:ascii="Times New Roman" w:hAnsi="Times New Roman"/>
          <w:bCs/>
          <w:sz w:val="24"/>
          <w:szCs w:val="24"/>
          <w:lang w:eastAsia="pl-PL"/>
        </w:rPr>
      </w:pPr>
      <w:r w:rsidRPr="00740C49">
        <w:rPr>
          <w:rFonts w:ascii="Times New Roman" w:hAnsi="Times New Roman"/>
          <w:b/>
          <w:sz w:val="24"/>
          <w:szCs w:val="24"/>
          <w:lang w:eastAsia="pl-PL"/>
        </w:rPr>
        <w:t>- trwając</w:t>
      </w:r>
      <w:r>
        <w:rPr>
          <w:rFonts w:ascii="Times New Roman" w:hAnsi="Times New Roman"/>
          <w:b/>
          <w:sz w:val="24"/>
          <w:szCs w:val="24"/>
          <w:lang w:eastAsia="pl-PL"/>
        </w:rPr>
        <w:t>a nieprzerwanie</w:t>
      </w:r>
      <w:r w:rsidRPr="00740C49">
        <w:rPr>
          <w:rFonts w:ascii="Times New Roman" w:hAnsi="Times New Roman"/>
          <w:b/>
          <w:sz w:val="24"/>
          <w:szCs w:val="24"/>
          <w:lang w:eastAsia="pl-PL"/>
        </w:rPr>
        <w:t xml:space="preserve"> min 12 miesięcy.</w:t>
      </w:r>
      <w:r>
        <w:rPr>
          <w:rFonts w:ascii="Times New Roman" w:hAnsi="Times New Roman"/>
          <w:b/>
          <w:sz w:val="24"/>
          <w:szCs w:val="24"/>
          <w:lang w:eastAsia="pl-PL"/>
        </w:rPr>
        <w:t xml:space="preserve"> </w:t>
      </w:r>
      <w:r w:rsidR="00B5288A">
        <w:rPr>
          <w:rFonts w:ascii="Times New Roman" w:hAnsi="Times New Roman"/>
          <w:bCs/>
          <w:sz w:val="24"/>
          <w:szCs w:val="24"/>
          <w:lang w:eastAsia="pl-PL"/>
        </w:rPr>
        <w:t xml:space="preserve"> </w:t>
      </w:r>
    </w:p>
    <w:bookmarkEnd w:id="10"/>
    <w:bookmarkEnd w:id="12"/>
    <w:p w14:paraId="75BE2AD9" w14:textId="77777777" w:rsidR="00B8452A" w:rsidRPr="00F905E5" w:rsidRDefault="00B8452A" w:rsidP="00AE4778">
      <w:pPr>
        <w:pStyle w:val="Akapitzlist"/>
        <w:widowControl w:val="0"/>
        <w:tabs>
          <w:tab w:val="left" w:pos="426"/>
          <w:tab w:val="left" w:pos="709"/>
        </w:tabs>
        <w:spacing w:after="0" w:line="276" w:lineRule="auto"/>
        <w:ind w:left="432" w:hanging="432"/>
        <w:outlineLvl w:val="3"/>
        <w:rPr>
          <w:rFonts w:ascii="Times New Roman" w:hAnsi="Times New Roman"/>
          <w:bCs/>
          <w:sz w:val="16"/>
          <w:szCs w:val="16"/>
          <w:highlight w:val="yellow"/>
          <w:lang w:eastAsia="pl-PL"/>
        </w:rPr>
      </w:pPr>
    </w:p>
    <w:p w14:paraId="4DC57565" w14:textId="476AFF16" w:rsidR="007144BB" w:rsidRPr="002C49FC" w:rsidRDefault="007144BB" w:rsidP="00312A9C">
      <w:pPr>
        <w:widowControl w:val="0"/>
        <w:spacing w:after="0" w:line="276" w:lineRule="auto"/>
        <w:jc w:val="both"/>
        <w:outlineLvl w:val="3"/>
        <w:rPr>
          <w:rFonts w:ascii="Times New Roman" w:eastAsia="SimSun" w:hAnsi="Times New Roman" w:cs="Times New Roman"/>
          <w:bCs/>
          <w:sz w:val="24"/>
          <w:szCs w:val="24"/>
          <w:lang w:eastAsia="pl-PL"/>
        </w:rPr>
      </w:pPr>
      <w:r w:rsidRPr="002C49FC">
        <w:rPr>
          <w:rFonts w:ascii="Times New Roman" w:eastAsia="SimSun" w:hAnsi="Times New Roman" w:cs="Times New Roman"/>
          <w:bCs/>
          <w:sz w:val="24"/>
          <w:szCs w:val="24"/>
          <w:lang w:eastAsia="pl-PL"/>
        </w:rPr>
        <w:t>W przypadku Wykonawców wspólnie ubiegających się o udzielenie zamówienia, warunek określony powyżej musi spełniać w całości co najmniej jeden z Wykonawców.</w:t>
      </w:r>
    </w:p>
    <w:p w14:paraId="3D8E6308" w14:textId="77777777" w:rsidR="00930A89" w:rsidRPr="002C49FC" w:rsidRDefault="00930A89" w:rsidP="00F13D27">
      <w:pPr>
        <w:pStyle w:val="Akapitzlist"/>
        <w:numPr>
          <w:ilvl w:val="0"/>
          <w:numId w:val="42"/>
        </w:numPr>
        <w:tabs>
          <w:tab w:val="left" w:pos="284"/>
        </w:tabs>
        <w:ind w:left="0" w:firstLine="0"/>
        <w:rPr>
          <w:rFonts w:ascii="Times New Roman" w:hAnsi="Times New Roman"/>
          <w:bCs/>
          <w:sz w:val="24"/>
          <w:szCs w:val="24"/>
          <w:lang w:eastAsia="pl-PL"/>
        </w:rPr>
      </w:pPr>
      <w:r w:rsidRPr="002C49FC">
        <w:rPr>
          <w:rFonts w:ascii="Times New Roman" w:hAnsi="Times New Roman"/>
          <w:bCs/>
          <w:sz w:val="24"/>
          <w:szCs w:val="24"/>
          <w:lang w:eastAsia="pl-PL"/>
        </w:rPr>
        <w:t xml:space="preserve">Zamawiający może na każdym etapie postępowania uznać, że wykonawca nie posiada wymaganych zdolności, jeżeli zaangażowanie zasobów technicznych lub zawodowych </w:t>
      </w:r>
      <w:r w:rsidRPr="002C49FC">
        <w:rPr>
          <w:rFonts w:ascii="Times New Roman" w:hAnsi="Times New Roman"/>
          <w:bCs/>
          <w:sz w:val="24"/>
          <w:szCs w:val="24"/>
          <w:lang w:eastAsia="pl-PL"/>
        </w:rPr>
        <w:lastRenderedPageBreak/>
        <w:t>wykonawcy w inne przedsięwzięcia gospodarcze wykonawcy może mieć negatywny wpływ na realizację zamówienia.</w:t>
      </w:r>
    </w:p>
    <w:p w14:paraId="3F5C90D4" w14:textId="138F54F0" w:rsidR="00930A89" w:rsidRPr="002C49FC" w:rsidRDefault="00930A89" w:rsidP="00F13D27">
      <w:pPr>
        <w:pStyle w:val="Akapitzlist"/>
        <w:widowControl w:val="0"/>
        <w:numPr>
          <w:ilvl w:val="0"/>
          <w:numId w:val="42"/>
        </w:numPr>
        <w:tabs>
          <w:tab w:val="left" w:pos="284"/>
        </w:tabs>
        <w:spacing w:after="0" w:line="276" w:lineRule="auto"/>
        <w:ind w:left="0" w:firstLine="0"/>
        <w:outlineLvl w:val="3"/>
        <w:rPr>
          <w:rFonts w:ascii="Times New Roman" w:hAnsi="Times New Roman"/>
          <w:bCs/>
          <w:sz w:val="24"/>
          <w:szCs w:val="24"/>
          <w:lang w:eastAsia="pl-PL"/>
        </w:rPr>
      </w:pPr>
      <w:r w:rsidRPr="002C49FC">
        <w:rPr>
          <w:rFonts w:ascii="Times New Roman" w:hAnsi="Times New Roman"/>
          <w:bCs/>
          <w:sz w:val="24"/>
          <w:szCs w:val="24"/>
          <w:lang w:eastAsia="pl-PL"/>
        </w:rPr>
        <w:t>Ocena spełnienia ww. warunków dokonana zostanie zgodnie z formułą „spełnia – nie spełnia”, w oparciu o informacje zawarte w JEDZ oraz oświadczeniach i dokumentach, jakie mają dostarczyć wykonawcy w celu potwierdzenia spełnienia warunków udziału w postępowaniu.</w:t>
      </w:r>
    </w:p>
    <w:p w14:paraId="496029C9" w14:textId="19BDAEDD" w:rsidR="00930A89" w:rsidRPr="002C49FC" w:rsidRDefault="00930A89" w:rsidP="00F13D27">
      <w:pPr>
        <w:pStyle w:val="Akapitzlist"/>
        <w:widowControl w:val="0"/>
        <w:numPr>
          <w:ilvl w:val="0"/>
          <w:numId w:val="42"/>
        </w:numPr>
        <w:tabs>
          <w:tab w:val="left" w:pos="284"/>
        </w:tabs>
        <w:spacing w:after="0" w:line="276" w:lineRule="auto"/>
        <w:ind w:left="0" w:firstLine="0"/>
        <w:outlineLvl w:val="3"/>
        <w:rPr>
          <w:rFonts w:ascii="Times New Roman" w:hAnsi="Times New Roman"/>
          <w:bCs/>
          <w:sz w:val="24"/>
          <w:szCs w:val="24"/>
          <w:lang w:eastAsia="pl-PL"/>
        </w:rPr>
      </w:pPr>
      <w:r w:rsidRPr="002C49FC">
        <w:rPr>
          <w:rFonts w:ascii="Times New Roman" w:hAnsi="Times New Roman"/>
          <w:bCs/>
          <w:sz w:val="24"/>
          <w:szCs w:val="24"/>
          <w:lang w:eastAsia="pl-PL"/>
        </w:rPr>
        <w:t>W celu wstępnego potwierdzenia spełniania warunków udziału w postępowaniu oraz braku podstaw do wykluczenia z postępowania, Zamawiający wymaga, złożenia oświadczenia własnego wykonawcy w postaci jednolitego europejskiego dokumentu zamówienia (JEDZ). W przypadku wykonawców wspólnie ubiegających się o udzielenie zamówienia formularz JEDZ składa każdy z wykonawców. Wzór formularza JEDZ określa Rozporządzenie Wykonawcze Komisji (UE) 2016/7 z dnia 5 stycznia 2016 r. (Dz. Urz. UE L 3/16),</w:t>
      </w:r>
    </w:p>
    <w:p w14:paraId="7FD32A91" w14:textId="2F3B4496" w:rsidR="00313E4C" w:rsidRDefault="00313E4C" w:rsidP="00E444DA">
      <w:pPr>
        <w:autoSpaceDE w:val="0"/>
        <w:autoSpaceDN w:val="0"/>
        <w:adjustRightInd w:val="0"/>
        <w:spacing w:after="0" w:line="240" w:lineRule="auto"/>
        <w:ind w:left="1276"/>
        <w:jc w:val="both"/>
        <w:rPr>
          <w:rFonts w:ascii="Times New Roman" w:eastAsia="Times New Roman" w:hAnsi="Times New Roman" w:cs="Times New Roman"/>
          <w:bCs/>
          <w:sz w:val="24"/>
          <w:szCs w:val="24"/>
          <w:lang w:eastAsia="pl-PL"/>
        </w:rPr>
      </w:pPr>
    </w:p>
    <w:tbl>
      <w:tblPr>
        <w:tblW w:w="0" w:type="auto"/>
        <w:jc w:val="center"/>
        <w:tblBorders>
          <w:bottom w:val="single" w:sz="4" w:space="0" w:color="auto"/>
        </w:tblBorders>
        <w:tblLook w:val="00A0" w:firstRow="1" w:lastRow="0" w:firstColumn="1" w:lastColumn="0" w:noHBand="0" w:noVBand="0"/>
      </w:tblPr>
      <w:tblGrid>
        <w:gridCol w:w="9068"/>
      </w:tblGrid>
      <w:tr w:rsidR="004928C5" w:rsidRPr="004928C5" w14:paraId="4A07F4D9" w14:textId="77777777" w:rsidTr="004928C5">
        <w:trPr>
          <w:jc w:val="center"/>
        </w:trPr>
        <w:tc>
          <w:tcPr>
            <w:tcW w:w="9068" w:type="dxa"/>
            <w:tcBorders>
              <w:bottom w:val="single" w:sz="4" w:space="0" w:color="auto"/>
            </w:tcBorders>
            <w:shd w:val="clear" w:color="auto" w:fill="D9D9D9"/>
          </w:tcPr>
          <w:p w14:paraId="5D99D036" w14:textId="599A3833" w:rsidR="004928C5" w:rsidRPr="00AA672E" w:rsidRDefault="004928C5" w:rsidP="004928C5">
            <w:pPr>
              <w:suppressAutoHyphens/>
              <w:spacing w:after="0" w:line="276" w:lineRule="auto"/>
              <w:contextualSpacing/>
              <w:jc w:val="center"/>
              <w:textAlignment w:val="baseline"/>
              <w:rPr>
                <w:rFonts w:ascii="Times New Roman" w:eastAsia="Times New Roman" w:hAnsi="Times New Roman" w:cs="Times New Roman"/>
                <w:sz w:val="26"/>
                <w:szCs w:val="26"/>
                <w:lang w:eastAsia="pl-PL"/>
              </w:rPr>
            </w:pPr>
            <w:r w:rsidRPr="004928C5">
              <w:rPr>
                <w:rFonts w:ascii="Cambria" w:eastAsia="Times New Roman" w:hAnsi="Cambria" w:cs="Times New Roman"/>
                <w:b/>
                <w:sz w:val="24"/>
                <w:szCs w:val="24"/>
                <w:lang w:eastAsia="pl-PL"/>
              </w:rPr>
              <w:br w:type="page"/>
            </w:r>
            <w:r w:rsidR="00080383">
              <w:rPr>
                <w:rFonts w:ascii="Times New Roman" w:eastAsia="Times New Roman" w:hAnsi="Times New Roman" w:cs="Times New Roman"/>
                <w:sz w:val="26"/>
                <w:szCs w:val="26"/>
                <w:lang w:eastAsia="pl-PL"/>
              </w:rPr>
              <w:t>Rozdział 8</w:t>
            </w:r>
          </w:p>
          <w:p w14:paraId="70D582CD"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AA672E">
              <w:rPr>
                <w:rFonts w:ascii="Times New Roman" w:eastAsia="Times New Roman" w:hAnsi="Times New Roman" w:cs="Times New Roman"/>
                <w:b/>
                <w:color w:val="000000"/>
                <w:sz w:val="26"/>
                <w:szCs w:val="26"/>
                <w:lang w:eastAsia="pl-PL"/>
              </w:rPr>
              <w:t>PODSTAWY WYKLUCZENIA</w:t>
            </w:r>
          </w:p>
        </w:tc>
      </w:tr>
    </w:tbl>
    <w:p w14:paraId="2E4904C5" w14:textId="77777777" w:rsidR="004928C5" w:rsidRPr="004928C5" w:rsidRDefault="004928C5" w:rsidP="004928C5">
      <w:pPr>
        <w:widowControl w:val="0"/>
        <w:spacing w:after="0" w:line="276" w:lineRule="auto"/>
        <w:jc w:val="both"/>
        <w:outlineLvl w:val="3"/>
        <w:rPr>
          <w:rFonts w:ascii="Cambria" w:eastAsia="SimSun" w:hAnsi="Cambria" w:cs="Arial"/>
          <w:bCs/>
          <w:sz w:val="16"/>
          <w:szCs w:val="16"/>
          <w:lang w:eastAsia="pl-PL"/>
        </w:rPr>
      </w:pPr>
    </w:p>
    <w:p w14:paraId="6351471D" w14:textId="77777777" w:rsidR="00454F25" w:rsidRPr="00454F25" w:rsidRDefault="00454F25" w:rsidP="001B3D78">
      <w:pPr>
        <w:pStyle w:val="Akapitzlist"/>
        <w:numPr>
          <w:ilvl w:val="0"/>
          <w:numId w:val="17"/>
        </w:numPr>
        <w:tabs>
          <w:tab w:val="left" w:pos="567"/>
        </w:tabs>
        <w:autoSpaceDE w:val="0"/>
        <w:autoSpaceDN w:val="0"/>
        <w:adjustRightInd w:val="0"/>
        <w:spacing w:before="0" w:after="0" w:line="276" w:lineRule="auto"/>
        <w:rPr>
          <w:rFonts w:ascii="Times New Roman" w:hAnsi="Times New Roman"/>
          <w:vanish/>
          <w:sz w:val="24"/>
          <w:szCs w:val="24"/>
        </w:rPr>
      </w:pPr>
    </w:p>
    <w:p w14:paraId="74F0874D" w14:textId="77777777" w:rsidR="00454F25" w:rsidRPr="00454F25" w:rsidRDefault="00454F25" w:rsidP="001B3D78">
      <w:pPr>
        <w:pStyle w:val="Akapitzlist"/>
        <w:numPr>
          <w:ilvl w:val="0"/>
          <w:numId w:val="17"/>
        </w:numPr>
        <w:tabs>
          <w:tab w:val="left" w:pos="567"/>
        </w:tabs>
        <w:autoSpaceDE w:val="0"/>
        <w:autoSpaceDN w:val="0"/>
        <w:adjustRightInd w:val="0"/>
        <w:spacing w:before="0" w:after="0" w:line="276" w:lineRule="auto"/>
        <w:rPr>
          <w:rFonts w:ascii="Times New Roman" w:hAnsi="Times New Roman"/>
          <w:vanish/>
          <w:sz w:val="24"/>
          <w:szCs w:val="24"/>
        </w:rPr>
      </w:pPr>
    </w:p>
    <w:p w14:paraId="4248CE89" w14:textId="40220A43" w:rsidR="004928C5" w:rsidRDefault="004928C5" w:rsidP="001B3D78">
      <w:pPr>
        <w:numPr>
          <w:ilvl w:val="1"/>
          <w:numId w:val="17"/>
        </w:numPr>
        <w:tabs>
          <w:tab w:val="left" w:pos="567"/>
        </w:tabs>
        <w:autoSpaceDE w:val="0"/>
        <w:autoSpaceDN w:val="0"/>
        <w:adjustRightInd w:val="0"/>
        <w:spacing w:after="0" w:line="276" w:lineRule="auto"/>
        <w:contextualSpacing/>
        <w:jc w:val="both"/>
        <w:rPr>
          <w:rFonts w:ascii="Times New Roman" w:eastAsia="SimSun" w:hAnsi="Times New Roman" w:cs="Times New Roman"/>
          <w:sz w:val="24"/>
          <w:szCs w:val="24"/>
          <w:lang w:eastAsia="zh-CN"/>
        </w:rPr>
      </w:pPr>
      <w:r w:rsidRPr="00AA672E">
        <w:rPr>
          <w:rFonts w:ascii="Times New Roman" w:eastAsia="SimSun" w:hAnsi="Times New Roman" w:cs="Times New Roman"/>
          <w:sz w:val="24"/>
          <w:szCs w:val="24"/>
          <w:lang w:eastAsia="zh-CN"/>
        </w:rPr>
        <w:t>Z postępowania o udzielenie zamówienia wyklucza się Wykonawcę, w stosunku, do którego zachodzi którakolwiek z okoliczności, o których mowa w art. 108 ustawy Pzp tj. wykonawcę:</w:t>
      </w:r>
    </w:p>
    <w:p w14:paraId="7578CD41" w14:textId="77777777" w:rsidR="00D94A47" w:rsidRPr="00D94A47" w:rsidRDefault="00D94A47" w:rsidP="00D94A47">
      <w:pPr>
        <w:tabs>
          <w:tab w:val="left" w:pos="567"/>
        </w:tabs>
        <w:autoSpaceDE w:val="0"/>
        <w:autoSpaceDN w:val="0"/>
        <w:adjustRightInd w:val="0"/>
        <w:spacing w:after="0" w:line="276" w:lineRule="auto"/>
        <w:ind w:left="720"/>
        <w:contextualSpacing/>
        <w:jc w:val="both"/>
        <w:rPr>
          <w:rFonts w:ascii="Times New Roman" w:eastAsia="SimSun" w:hAnsi="Times New Roman" w:cs="Times New Roman"/>
          <w:sz w:val="24"/>
          <w:szCs w:val="24"/>
          <w:lang w:eastAsia="zh-CN"/>
        </w:rPr>
      </w:pPr>
      <w:r w:rsidRPr="00D94A47">
        <w:rPr>
          <w:rFonts w:ascii="Times New Roman" w:eastAsia="SimSun" w:hAnsi="Times New Roman" w:cs="Times New Roman"/>
          <w:sz w:val="24"/>
          <w:szCs w:val="24"/>
          <w:lang w:eastAsia="zh-CN"/>
        </w:rPr>
        <w:t>1) będącego osobą fizyczną, którego prawomocnie skazano za przestępstwo:</w:t>
      </w:r>
    </w:p>
    <w:p w14:paraId="3667395E" w14:textId="77777777" w:rsidR="00D94A47" w:rsidRPr="00D94A47" w:rsidRDefault="00D94A47" w:rsidP="00D94A47">
      <w:pPr>
        <w:tabs>
          <w:tab w:val="left" w:pos="567"/>
        </w:tabs>
        <w:autoSpaceDE w:val="0"/>
        <w:autoSpaceDN w:val="0"/>
        <w:adjustRightInd w:val="0"/>
        <w:spacing w:after="0" w:line="276" w:lineRule="auto"/>
        <w:ind w:left="720"/>
        <w:contextualSpacing/>
        <w:jc w:val="both"/>
        <w:rPr>
          <w:rFonts w:ascii="Times New Roman" w:eastAsia="SimSun" w:hAnsi="Times New Roman" w:cs="Times New Roman"/>
          <w:sz w:val="24"/>
          <w:szCs w:val="24"/>
          <w:lang w:eastAsia="zh-CN"/>
        </w:rPr>
      </w:pPr>
      <w:r w:rsidRPr="00D94A47">
        <w:rPr>
          <w:rFonts w:ascii="Times New Roman" w:eastAsia="SimSun" w:hAnsi="Times New Roman" w:cs="Times New Roman"/>
          <w:sz w:val="24"/>
          <w:szCs w:val="24"/>
          <w:lang w:eastAsia="zh-CN"/>
        </w:rPr>
        <w:t>a) udziału w zorganizowanej grupie przestępczej albo związku mającym na celu popełnienie przestępstwa lub przestępstwa skarbowego, o którym mowa w art. 258 Kodeksu karnego,</w:t>
      </w:r>
    </w:p>
    <w:p w14:paraId="311088D1" w14:textId="77777777" w:rsidR="00D94A47" w:rsidRPr="00D94A47" w:rsidRDefault="00D94A47" w:rsidP="00D94A47">
      <w:pPr>
        <w:tabs>
          <w:tab w:val="left" w:pos="567"/>
        </w:tabs>
        <w:autoSpaceDE w:val="0"/>
        <w:autoSpaceDN w:val="0"/>
        <w:adjustRightInd w:val="0"/>
        <w:spacing w:after="0" w:line="276" w:lineRule="auto"/>
        <w:ind w:left="720"/>
        <w:contextualSpacing/>
        <w:jc w:val="both"/>
        <w:rPr>
          <w:rFonts w:ascii="Times New Roman" w:eastAsia="SimSun" w:hAnsi="Times New Roman" w:cs="Times New Roman"/>
          <w:sz w:val="24"/>
          <w:szCs w:val="24"/>
          <w:lang w:eastAsia="zh-CN"/>
        </w:rPr>
      </w:pPr>
      <w:r w:rsidRPr="00D94A47">
        <w:rPr>
          <w:rFonts w:ascii="Times New Roman" w:eastAsia="SimSun" w:hAnsi="Times New Roman" w:cs="Times New Roman"/>
          <w:sz w:val="24"/>
          <w:szCs w:val="24"/>
          <w:lang w:eastAsia="zh-CN"/>
        </w:rPr>
        <w:t>b) handlu ludźmi, o którym mowa w art. 189a Kodeksu karnego,</w:t>
      </w:r>
    </w:p>
    <w:p w14:paraId="625D8035" w14:textId="77777777" w:rsidR="00D94A47" w:rsidRPr="00D94A47" w:rsidRDefault="00D94A47" w:rsidP="00D94A47">
      <w:pPr>
        <w:tabs>
          <w:tab w:val="left" w:pos="567"/>
        </w:tabs>
        <w:autoSpaceDE w:val="0"/>
        <w:autoSpaceDN w:val="0"/>
        <w:adjustRightInd w:val="0"/>
        <w:spacing w:after="0" w:line="276" w:lineRule="auto"/>
        <w:ind w:left="720"/>
        <w:contextualSpacing/>
        <w:jc w:val="both"/>
        <w:rPr>
          <w:rFonts w:ascii="Times New Roman" w:eastAsia="SimSun" w:hAnsi="Times New Roman" w:cs="Times New Roman"/>
          <w:sz w:val="24"/>
          <w:szCs w:val="24"/>
          <w:lang w:eastAsia="zh-CN"/>
        </w:rPr>
      </w:pPr>
      <w:r w:rsidRPr="00D94A47">
        <w:rPr>
          <w:rFonts w:ascii="Times New Roman" w:eastAsia="SimSun" w:hAnsi="Times New Roman" w:cs="Times New Roman"/>
          <w:sz w:val="24"/>
          <w:szCs w:val="24"/>
          <w:lang w:eastAsia="zh-CN"/>
        </w:rPr>
        <w:t>c) o którym mowa w art. 228–230a, art. 250a Kodeksu karnego, w art. 46–48 ustawy z dnia 25 czerwca 2010 r. o sporcie (Dz. U. z 2022 r. poz. 1599 i 2185) lub w art. 54 ust. 1–4 ustawy z dnia 12 maja 2011 r. o refundacji leków, środków spożywczych specjalnego przeznaczenia żywieniowego oraz wyrobów medycznych (Dz. U. z 2023 r. poz. 826),</w:t>
      </w:r>
    </w:p>
    <w:p w14:paraId="380C59A1" w14:textId="77777777" w:rsidR="00D94A47" w:rsidRPr="00D94A47" w:rsidRDefault="00D94A47" w:rsidP="00D94A47">
      <w:pPr>
        <w:tabs>
          <w:tab w:val="left" w:pos="567"/>
        </w:tabs>
        <w:autoSpaceDE w:val="0"/>
        <w:autoSpaceDN w:val="0"/>
        <w:adjustRightInd w:val="0"/>
        <w:spacing w:after="0" w:line="276" w:lineRule="auto"/>
        <w:ind w:left="720"/>
        <w:contextualSpacing/>
        <w:jc w:val="both"/>
        <w:rPr>
          <w:rFonts w:ascii="Times New Roman" w:eastAsia="SimSun" w:hAnsi="Times New Roman" w:cs="Times New Roman"/>
          <w:sz w:val="24"/>
          <w:szCs w:val="24"/>
          <w:lang w:eastAsia="zh-CN"/>
        </w:rPr>
      </w:pPr>
      <w:r w:rsidRPr="00D94A47">
        <w:rPr>
          <w:rFonts w:ascii="Times New Roman" w:eastAsia="SimSun" w:hAnsi="Times New Roman" w:cs="Times New Roman"/>
          <w:sz w:val="24"/>
          <w:szCs w:val="24"/>
          <w:lang w:eastAsia="zh-CN"/>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4CD7504D" w14:textId="77777777" w:rsidR="00D94A47" w:rsidRPr="00D94A47" w:rsidRDefault="00D94A47" w:rsidP="00D94A47">
      <w:pPr>
        <w:tabs>
          <w:tab w:val="left" w:pos="567"/>
        </w:tabs>
        <w:autoSpaceDE w:val="0"/>
        <w:autoSpaceDN w:val="0"/>
        <w:adjustRightInd w:val="0"/>
        <w:spacing w:after="0" w:line="276" w:lineRule="auto"/>
        <w:ind w:left="720"/>
        <w:contextualSpacing/>
        <w:jc w:val="both"/>
        <w:rPr>
          <w:rFonts w:ascii="Times New Roman" w:eastAsia="SimSun" w:hAnsi="Times New Roman" w:cs="Times New Roman"/>
          <w:sz w:val="24"/>
          <w:szCs w:val="24"/>
          <w:lang w:eastAsia="zh-CN"/>
        </w:rPr>
      </w:pPr>
      <w:r w:rsidRPr="00D94A47">
        <w:rPr>
          <w:rFonts w:ascii="Times New Roman" w:eastAsia="SimSun" w:hAnsi="Times New Roman" w:cs="Times New Roman"/>
          <w:sz w:val="24"/>
          <w:szCs w:val="24"/>
          <w:lang w:eastAsia="zh-CN"/>
        </w:rPr>
        <w:t>e) o charakterze terrorystycznym, o którym mowa w art. 115 § 20 Kodeksu karnego, lub mające na celu popełnienie tego przestępstwa,</w:t>
      </w:r>
    </w:p>
    <w:p w14:paraId="7B307981" w14:textId="77777777" w:rsidR="00D94A47" w:rsidRPr="00D94A47" w:rsidRDefault="00D94A47" w:rsidP="00D94A47">
      <w:pPr>
        <w:tabs>
          <w:tab w:val="left" w:pos="567"/>
        </w:tabs>
        <w:autoSpaceDE w:val="0"/>
        <w:autoSpaceDN w:val="0"/>
        <w:adjustRightInd w:val="0"/>
        <w:spacing w:after="0" w:line="276" w:lineRule="auto"/>
        <w:ind w:left="720"/>
        <w:contextualSpacing/>
        <w:jc w:val="both"/>
        <w:rPr>
          <w:rFonts w:ascii="Times New Roman" w:eastAsia="SimSun" w:hAnsi="Times New Roman" w:cs="Times New Roman"/>
          <w:sz w:val="24"/>
          <w:szCs w:val="24"/>
          <w:lang w:eastAsia="zh-CN"/>
        </w:rPr>
      </w:pPr>
      <w:r w:rsidRPr="00D94A47">
        <w:rPr>
          <w:rFonts w:ascii="Times New Roman" w:eastAsia="SimSun" w:hAnsi="Times New Roman" w:cs="Times New Roman"/>
          <w:sz w:val="24"/>
          <w:szCs w:val="24"/>
          <w:lang w:eastAsia="zh-CN"/>
        </w:rPr>
        <w:t>f) 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0DB23A69" w14:textId="77777777" w:rsidR="00D94A47" w:rsidRPr="00D94A47" w:rsidRDefault="00D94A47" w:rsidP="00D94A47">
      <w:pPr>
        <w:tabs>
          <w:tab w:val="left" w:pos="567"/>
        </w:tabs>
        <w:autoSpaceDE w:val="0"/>
        <w:autoSpaceDN w:val="0"/>
        <w:adjustRightInd w:val="0"/>
        <w:spacing w:after="0" w:line="276" w:lineRule="auto"/>
        <w:ind w:left="720"/>
        <w:contextualSpacing/>
        <w:jc w:val="both"/>
        <w:rPr>
          <w:rFonts w:ascii="Times New Roman" w:eastAsia="SimSun" w:hAnsi="Times New Roman" w:cs="Times New Roman"/>
          <w:sz w:val="24"/>
          <w:szCs w:val="24"/>
          <w:lang w:eastAsia="zh-CN"/>
        </w:rPr>
      </w:pPr>
      <w:r w:rsidRPr="00D94A47">
        <w:rPr>
          <w:rFonts w:ascii="Times New Roman" w:eastAsia="SimSun" w:hAnsi="Times New Roman" w:cs="Times New Roman"/>
          <w:sz w:val="24"/>
          <w:szCs w:val="24"/>
          <w:lang w:eastAsia="zh-CN"/>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9777B08" w14:textId="77777777" w:rsidR="00D94A47" w:rsidRPr="00D94A47" w:rsidRDefault="00D94A47" w:rsidP="00D94A47">
      <w:pPr>
        <w:tabs>
          <w:tab w:val="left" w:pos="567"/>
        </w:tabs>
        <w:autoSpaceDE w:val="0"/>
        <w:autoSpaceDN w:val="0"/>
        <w:adjustRightInd w:val="0"/>
        <w:spacing w:after="0" w:line="276" w:lineRule="auto"/>
        <w:ind w:left="720"/>
        <w:contextualSpacing/>
        <w:jc w:val="both"/>
        <w:rPr>
          <w:rFonts w:ascii="Times New Roman" w:eastAsia="SimSun" w:hAnsi="Times New Roman" w:cs="Times New Roman"/>
          <w:sz w:val="24"/>
          <w:szCs w:val="24"/>
          <w:lang w:eastAsia="zh-CN"/>
        </w:rPr>
      </w:pPr>
      <w:r w:rsidRPr="00D94A47">
        <w:rPr>
          <w:rFonts w:ascii="Times New Roman" w:eastAsia="SimSun" w:hAnsi="Times New Roman" w:cs="Times New Roman"/>
          <w:sz w:val="24"/>
          <w:szCs w:val="24"/>
          <w:lang w:eastAsia="zh-CN"/>
        </w:rPr>
        <w:t>h) o którym mowa w art. 9 ust. 1 i 3 lub art. 10 ustawy z dnia 15 czerwca 2012 r. o skutkach powierzania wykonywania pracy cudzoziemcom przebywającym wbrew przepisom na terytorium Rzeczypospolitej Polskiej</w:t>
      </w:r>
    </w:p>
    <w:p w14:paraId="47B78DD0" w14:textId="77777777" w:rsidR="00D94A47" w:rsidRPr="00D94A47" w:rsidRDefault="00D94A47" w:rsidP="00D94A47">
      <w:pPr>
        <w:tabs>
          <w:tab w:val="left" w:pos="567"/>
        </w:tabs>
        <w:autoSpaceDE w:val="0"/>
        <w:autoSpaceDN w:val="0"/>
        <w:adjustRightInd w:val="0"/>
        <w:spacing w:after="0" w:line="276" w:lineRule="auto"/>
        <w:ind w:left="720"/>
        <w:contextualSpacing/>
        <w:jc w:val="both"/>
        <w:rPr>
          <w:rFonts w:ascii="Times New Roman" w:eastAsia="SimSun" w:hAnsi="Times New Roman" w:cs="Times New Roman"/>
          <w:sz w:val="24"/>
          <w:szCs w:val="24"/>
          <w:lang w:eastAsia="zh-CN"/>
        </w:rPr>
      </w:pPr>
      <w:r w:rsidRPr="00D94A47">
        <w:rPr>
          <w:rFonts w:ascii="Times New Roman" w:eastAsia="SimSun" w:hAnsi="Times New Roman" w:cs="Times New Roman"/>
          <w:sz w:val="24"/>
          <w:szCs w:val="24"/>
          <w:lang w:eastAsia="zh-CN"/>
        </w:rPr>
        <w:lastRenderedPageBreak/>
        <w:t>– lub za odpowiedni czyn zabroniony określony w przepisach prawa obcego</w:t>
      </w:r>
    </w:p>
    <w:p w14:paraId="67C84F55" w14:textId="77777777" w:rsidR="00D94A47" w:rsidRPr="00D94A47" w:rsidRDefault="00D94A47" w:rsidP="00D94A47">
      <w:pPr>
        <w:tabs>
          <w:tab w:val="left" w:pos="567"/>
        </w:tabs>
        <w:autoSpaceDE w:val="0"/>
        <w:autoSpaceDN w:val="0"/>
        <w:adjustRightInd w:val="0"/>
        <w:spacing w:after="0" w:line="276" w:lineRule="auto"/>
        <w:ind w:left="720"/>
        <w:contextualSpacing/>
        <w:jc w:val="both"/>
        <w:rPr>
          <w:rFonts w:ascii="Times New Roman" w:eastAsia="SimSun" w:hAnsi="Times New Roman" w:cs="Times New Roman"/>
          <w:sz w:val="24"/>
          <w:szCs w:val="24"/>
          <w:lang w:eastAsia="zh-CN"/>
        </w:rPr>
      </w:pPr>
      <w:r w:rsidRPr="00D94A47">
        <w:rPr>
          <w:rFonts w:ascii="Times New Roman" w:eastAsia="SimSun" w:hAnsi="Times New Roman" w:cs="Times New Roman"/>
          <w:sz w:val="24"/>
          <w:szCs w:val="24"/>
          <w:lang w:eastAsia="zh-CN"/>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0A9869DE" w14:textId="77777777" w:rsidR="00D94A47" w:rsidRPr="00D94A47" w:rsidRDefault="00D94A47" w:rsidP="00D94A47">
      <w:pPr>
        <w:tabs>
          <w:tab w:val="left" w:pos="567"/>
        </w:tabs>
        <w:autoSpaceDE w:val="0"/>
        <w:autoSpaceDN w:val="0"/>
        <w:adjustRightInd w:val="0"/>
        <w:spacing w:after="0" w:line="276" w:lineRule="auto"/>
        <w:ind w:left="720"/>
        <w:contextualSpacing/>
        <w:jc w:val="both"/>
        <w:rPr>
          <w:rFonts w:ascii="Times New Roman" w:eastAsia="SimSun" w:hAnsi="Times New Roman" w:cs="Times New Roman"/>
          <w:sz w:val="24"/>
          <w:szCs w:val="24"/>
          <w:lang w:eastAsia="zh-CN"/>
        </w:rPr>
      </w:pPr>
      <w:r w:rsidRPr="00D94A47">
        <w:rPr>
          <w:rFonts w:ascii="Times New Roman" w:eastAsia="SimSun" w:hAnsi="Times New Roman" w:cs="Times New Roman"/>
          <w:sz w:val="24"/>
          <w:szCs w:val="24"/>
          <w:lang w:eastAsia="zh-CN"/>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422120A" w14:textId="77777777" w:rsidR="00D94A47" w:rsidRPr="00D94A47" w:rsidRDefault="00D94A47" w:rsidP="00D94A47">
      <w:pPr>
        <w:tabs>
          <w:tab w:val="left" w:pos="567"/>
        </w:tabs>
        <w:autoSpaceDE w:val="0"/>
        <w:autoSpaceDN w:val="0"/>
        <w:adjustRightInd w:val="0"/>
        <w:spacing w:after="0" w:line="276" w:lineRule="auto"/>
        <w:ind w:left="720"/>
        <w:contextualSpacing/>
        <w:jc w:val="both"/>
        <w:rPr>
          <w:rFonts w:ascii="Times New Roman" w:eastAsia="SimSun" w:hAnsi="Times New Roman" w:cs="Times New Roman"/>
          <w:sz w:val="24"/>
          <w:szCs w:val="24"/>
          <w:lang w:eastAsia="zh-CN"/>
        </w:rPr>
      </w:pPr>
      <w:r w:rsidRPr="00D94A47">
        <w:rPr>
          <w:rFonts w:ascii="Times New Roman" w:eastAsia="SimSun" w:hAnsi="Times New Roman" w:cs="Times New Roman"/>
          <w:sz w:val="24"/>
          <w:szCs w:val="24"/>
          <w:lang w:eastAsia="zh-CN"/>
        </w:rPr>
        <w:t>4) wobec którego prawomocnie orzeczono zakaz ubiegania się o zamówienia publiczne;</w:t>
      </w:r>
    </w:p>
    <w:p w14:paraId="7A1AB96F" w14:textId="77777777" w:rsidR="00D94A47" w:rsidRPr="00D94A47" w:rsidRDefault="00D94A47" w:rsidP="00D94A47">
      <w:pPr>
        <w:tabs>
          <w:tab w:val="left" w:pos="567"/>
        </w:tabs>
        <w:autoSpaceDE w:val="0"/>
        <w:autoSpaceDN w:val="0"/>
        <w:adjustRightInd w:val="0"/>
        <w:spacing w:after="0" w:line="276" w:lineRule="auto"/>
        <w:ind w:left="720"/>
        <w:contextualSpacing/>
        <w:jc w:val="both"/>
        <w:rPr>
          <w:rFonts w:ascii="Times New Roman" w:eastAsia="SimSun" w:hAnsi="Times New Roman" w:cs="Times New Roman"/>
          <w:sz w:val="24"/>
          <w:szCs w:val="24"/>
          <w:lang w:eastAsia="zh-CN"/>
        </w:rPr>
      </w:pPr>
      <w:r w:rsidRPr="00D94A47">
        <w:rPr>
          <w:rFonts w:ascii="Times New Roman" w:eastAsia="SimSun" w:hAnsi="Times New Roman" w:cs="Times New Roman"/>
          <w:sz w:val="24"/>
          <w:szCs w:val="24"/>
          <w:lang w:eastAsia="zh-CN"/>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6E48D32E" w14:textId="77777777" w:rsidR="00D94A47" w:rsidRDefault="00D94A47" w:rsidP="00D94A47">
      <w:pPr>
        <w:tabs>
          <w:tab w:val="left" w:pos="567"/>
        </w:tabs>
        <w:autoSpaceDE w:val="0"/>
        <w:autoSpaceDN w:val="0"/>
        <w:adjustRightInd w:val="0"/>
        <w:spacing w:after="0" w:line="276" w:lineRule="auto"/>
        <w:ind w:left="720"/>
        <w:contextualSpacing/>
        <w:jc w:val="both"/>
        <w:rPr>
          <w:rFonts w:ascii="Times New Roman" w:eastAsia="SimSun" w:hAnsi="Times New Roman" w:cs="Times New Roman"/>
          <w:sz w:val="24"/>
          <w:szCs w:val="24"/>
          <w:lang w:eastAsia="zh-CN"/>
        </w:rPr>
      </w:pPr>
      <w:r w:rsidRPr="00D94A47">
        <w:rPr>
          <w:rFonts w:ascii="Times New Roman" w:eastAsia="SimSun" w:hAnsi="Times New Roman" w:cs="Times New Roman"/>
          <w:sz w:val="24"/>
          <w:szCs w:val="24"/>
          <w:lang w:eastAsia="zh-CN"/>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039D16D" w14:textId="23D4269B" w:rsidR="00A416C9" w:rsidRPr="002C49FC" w:rsidRDefault="00A416C9" w:rsidP="00A416C9">
      <w:pPr>
        <w:numPr>
          <w:ilvl w:val="1"/>
          <w:numId w:val="17"/>
        </w:numPr>
        <w:tabs>
          <w:tab w:val="left" w:pos="567"/>
        </w:tabs>
        <w:autoSpaceDE w:val="0"/>
        <w:autoSpaceDN w:val="0"/>
        <w:adjustRightInd w:val="0"/>
        <w:spacing w:after="0" w:line="276" w:lineRule="auto"/>
        <w:ind w:left="567" w:hanging="567"/>
        <w:contextualSpacing/>
        <w:jc w:val="both"/>
        <w:rPr>
          <w:rFonts w:ascii="Cambria" w:eastAsia="SimSun" w:hAnsi="Cambria" w:cs="Times New Roman"/>
          <w:color w:val="000000"/>
          <w:sz w:val="24"/>
          <w:szCs w:val="24"/>
          <w:shd w:val="clear" w:color="auto" w:fill="FFFFFF"/>
          <w:lang w:eastAsia="zh-CN"/>
        </w:rPr>
      </w:pPr>
      <w:r w:rsidRPr="002C49FC">
        <w:rPr>
          <w:rFonts w:ascii="Cambria" w:eastAsia="SimSun" w:hAnsi="Cambria" w:cs="Times New Roman"/>
          <w:color w:val="000000"/>
          <w:sz w:val="24"/>
          <w:szCs w:val="24"/>
          <w:shd w:val="clear" w:color="auto" w:fill="FFFFFF"/>
          <w:lang w:eastAsia="zh-CN"/>
        </w:rPr>
        <w:t xml:space="preserve">Zamawiający przewiduje również wykluczenie wykonawcy: </w:t>
      </w:r>
      <w:r w:rsidRPr="000546E3">
        <w:rPr>
          <w:rFonts w:ascii="Cambria" w:eastAsia="SimSun" w:hAnsi="Cambria" w:cs="Times New Roman"/>
          <w:b/>
          <w:bCs/>
          <w:color w:val="000000"/>
          <w:sz w:val="24"/>
          <w:szCs w:val="24"/>
          <w:shd w:val="clear" w:color="auto" w:fill="FFFFFF"/>
          <w:lang w:eastAsia="zh-CN"/>
        </w:rPr>
        <w:t>na podstawie art. 109 ust. 1 pkt 4  ustawy Pzp</w:t>
      </w:r>
      <w:r w:rsidRPr="002C49FC">
        <w:rPr>
          <w:rFonts w:ascii="Cambria" w:eastAsia="SimSun" w:hAnsi="Cambria" w:cs="Times New Roman"/>
          <w:color w:val="000000"/>
          <w:sz w:val="24"/>
          <w:szCs w:val="24"/>
          <w:shd w:val="clear" w:color="auto" w:fill="FFFFFF"/>
          <w:lang w:eastAsia="zh-CN"/>
        </w:rPr>
        <w:t>,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25243B3C" w14:textId="77777777" w:rsidR="00A416C9" w:rsidRPr="00A416C9" w:rsidRDefault="00A416C9" w:rsidP="00A416C9">
      <w:pPr>
        <w:numPr>
          <w:ilvl w:val="1"/>
          <w:numId w:val="17"/>
        </w:numPr>
        <w:tabs>
          <w:tab w:val="left" w:pos="567"/>
        </w:tabs>
        <w:autoSpaceDE w:val="0"/>
        <w:autoSpaceDN w:val="0"/>
        <w:adjustRightInd w:val="0"/>
        <w:spacing w:after="0" w:line="276" w:lineRule="auto"/>
        <w:ind w:left="567" w:hanging="567"/>
        <w:contextualSpacing/>
        <w:jc w:val="both"/>
        <w:rPr>
          <w:rFonts w:ascii="Cambria" w:eastAsia="SimSun" w:hAnsi="Cambria" w:cs="Arial"/>
          <w:sz w:val="24"/>
          <w:szCs w:val="24"/>
          <w:lang w:eastAsia="zh-CN"/>
        </w:rPr>
      </w:pPr>
      <w:r w:rsidRPr="00A416C9">
        <w:rPr>
          <w:rFonts w:ascii="Cambria" w:eastAsia="SimSun" w:hAnsi="Cambria" w:cs="Times New Roman"/>
          <w:color w:val="000000"/>
          <w:sz w:val="24"/>
          <w:szCs w:val="24"/>
          <w:shd w:val="clear" w:color="auto" w:fill="FFFFFF"/>
          <w:lang w:eastAsia="zh-CN"/>
        </w:rPr>
        <w:t>Wykonawca może zostać wykluczony przez zamawiającego na każdym etapie postępowania o udzielenie zamówienia</w:t>
      </w:r>
    </w:p>
    <w:p w14:paraId="7A013134" w14:textId="77777777" w:rsidR="00A416C9" w:rsidRPr="00A416C9" w:rsidRDefault="00A416C9" w:rsidP="00A416C9">
      <w:pPr>
        <w:numPr>
          <w:ilvl w:val="1"/>
          <w:numId w:val="17"/>
        </w:numPr>
        <w:tabs>
          <w:tab w:val="left" w:pos="567"/>
        </w:tabs>
        <w:autoSpaceDE w:val="0"/>
        <w:autoSpaceDN w:val="0"/>
        <w:adjustRightInd w:val="0"/>
        <w:spacing w:after="0" w:line="276" w:lineRule="auto"/>
        <w:ind w:left="567" w:hanging="567"/>
        <w:contextualSpacing/>
        <w:jc w:val="both"/>
        <w:rPr>
          <w:rFonts w:ascii="Cambria" w:eastAsia="SimSun" w:hAnsi="Cambria" w:cs="Times New Roman"/>
          <w:sz w:val="24"/>
          <w:szCs w:val="24"/>
          <w:lang w:eastAsia="zh-CN"/>
        </w:rPr>
      </w:pPr>
      <w:r w:rsidRPr="00A416C9">
        <w:rPr>
          <w:rFonts w:ascii="Cambria" w:eastAsia="SimSun" w:hAnsi="Cambria" w:cs="Times New Roman"/>
          <w:color w:val="000000"/>
          <w:sz w:val="24"/>
          <w:szCs w:val="24"/>
          <w:lang w:eastAsia="zh-CN"/>
        </w:rPr>
        <w:t>Wykonawca nie podlega wykluczeniu w okolicznościach określonych w art. 108 ust. 1 pkt 1, 2 i 5, jeżeli udowodni zamawiającemu, że spełnił łącznie następujące przesłanki:</w:t>
      </w:r>
    </w:p>
    <w:p w14:paraId="1AC991E0" w14:textId="77777777" w:rsidR="00A416C9" w:rsidRPr="00A416C9" w:rsidRDefault="00A416C9" w:rsidP="00A416C9">
      <w:pPr>
        <w:shd w:val="clear" w:color="auto" w:fill="FFFFFF"/>
        <w:spacing w:after="0" w:line="276" w:lineRule="auto"/>
        <w:ind w:left="993" w:hanging="426"/>
        <w:contextualSpacing/>
        <w:jc w:val="both"/>
        <w:rPr>
          <w:rFonts w:ascii="Cambria" w:eastAsia="SimSun" w:hAnsi="Cambria" w:cs="Times New Roman"/>
          <w:color w:val="000000"/>
          <w:sz w:val="24"/>
          <w:szCs w:val="24"/>
          <w:lang w:eastAsia="zh-CN"/>
        </w:rPr>
      </w:pPr>
      <w:r w:rsidRPr="00A416C9">
        <w:rPr>
          <w:rFonts w:ascii="Cambria" w:eastAsia="SimSun" w:hAnsi="Cambria" w:cs="Times New Roman"/>
          <w:color w:val="000000"/>
          <w:sz w:val="24"/>
          <w:szCs w:val="24"/>
          <w:lang w:eastAsia="zh-CN"/>
        </w:rPr>
        <w:t>1)</w:t>
      </w:r>
      <w:r w:rsidRPr="00A416C9">
        <w:rPr>
          <w:rFonts w:ascii="Cambria" w:eastAsia="SimSun" w:hAnsi="Cambria" w:cs="Times New Roman"/>
          <w:color w:val="000000"/>
          <w:sz w:val="24"/>
          <w:szCs w:val="24"/>
          <w:lang w:eastAsia="zh-CN"/>
        </w:rPr>
        <w:tab/>
        <w:t>naprawił lub zobowiązał się do naprawienia szkody wyrządzonej przestępstwem, wykroczeniem lub swoim nieprawidłowym postępowaniem, w tym poprzez zadośćuczynienie pieniężne;</w:t>
      </w:r>
    </w:p>
    <w:p w14:paraId="41EE0D20" w14:textId="77777777" w:rsidR="00A416C9" w:rsidRPr="00A416C9" w:rsidRDefault="00A416C9" w:rsidP="00A416C9">
      <w:pPr>
        <w:shd w:val="clear" w:color="auto" w:fill="FFFFFF"/>
        <w:spacing w:after="0" w:line="276" w:lineRule="auto"/>
        <w:ind w:left="993" w:hanging="426"/>
        <w:contextualSpacing/>
        <w:jc w:val="both"/>
        <w:rPr>
          <w:rFonts w:ascii="Cambria" w:eastAsia="SimSun" w:hAnsi="Cambria" w:cs="Times New Roman"/>
          <w:color w:val="000000"/>
          <w:sz w:val="24"/>
          <w:szCs w:val="24"/>
          <w:lang w:eastAsia="zh-CN"/>
        </w:rPr>
      </w:pPr>
      <w:r w:rsidRPr="00A416C9">
        <w:rPr>
          <w:rFonts w:ascii="Cambria" w:eastAsia="SimSun" w:hAnsi="Cambria" w:cs="Times New Roman"/>
          <w:color w:val="000000"/>
          <w:sz w:val="24"/>
          <w:szCs w:val="24"/>
          <w:lang w:eastAsia="zh-CN"/>
        </w:rPr>
        <w:t>2)</w:t>
      </w:r>
      <w:r w:rsidRPr="00A416C9">
        <w:rPr>
          <w:rFonts w:ascii="Cambria" w:eastAsia="SimSun" w:hAnsi="Cambria" w:cs="Times New Roman"/>
          <w:color w:val="000000"/>
          <w:sz w:val="24"/>
          <w:szCs w:val="24"/>
          <w:lang w:eastAsia="zh-CN"/>
        </w:rPr>
        <w:tab/>
        <w:t xml:space="preserve">wyczerpująco wyjaśnił fakty i okoliczności związane z przestępstwem, wykroczeniem lub swoim nieprawidłowym postępowaniem oraz </w:t>
      </w:r>
      <w:r w:rsidRPr="00A416C9">
        <w:rPr>
          <w:rFonts w:ascii="Cambria" w:eastAsia="SimSun" w:hAnsi="Cambria" w:cs="Times New Roman"/>
          <w:color w:val="000000"/>
          <w:sz w:val="24"/>
          <w:szCs w:val="24"/>
          <w:lang w:eastAsia="zh-CN"/>
        </w:rPr>
        <w:lastRenderedPageBreak/>
        <w:t>spowodowanymi przez nie szkodami, aktywnie współpracując odpowiednio z właściwymi organami, w tym organami ścigania lub zamawiającym;</w:t>
      </w:r>
    </w:p>
    <w:p w14:paraId="647A5ACA" w14:textId="77777777" w:rsidR="00A416C9" w:rsidRPr="00A416C9" w:rsidRDefault="00A416C9" w:rsidP="00A416C9">
      <w:pPr>
        <w:shd w:val="clear" w:color="auto" w:fill="FFFFFF"/>
        <w:spacing w:after="0" w:line="276" w:lineRule="auto"/>
        <w:ind w:left="993" w:hanging="426"/>
        <w:contextualSpacing/>
        <w:jc w:val="both"/>
        <w:rPr>
          <w:rFonts w:ascii="Cambria" w:eastAsia="SimSun" w:hAnsi="Cambria" w:cs="Times New Roman"/>
          <w:color w:val="000000"/>
          <w:sz w:val="24"/>
          <w:szCs w:val="24"/>
          <w:lang w:eastAsia="zh-CN"/>
        </w:rPr>
      </w:pPr>
      <w:r w:rsidRPr="00A416C9">
        <w:rPr>
          <w:rFonts w:ascii="Cambria" w:eastAsia="SimSun" w:hAnsi="Cambria" w:cs="Times New Roman"/>
          <w:color w:val="000000"/>
          <w:sz w:val="24"/>
          <w:szCs w:val="24"/>
          <w:lang w:eastAsia="zh-CN"/>
        </w:rPr>
        <w:t>3)</w:t>
      </w:r>
      <w:r w:rsidRPr="00A416C9">
        <w:rPr>
          <w:rFonts w:ascii="Cambria" w:eastAsia="SimSun" w:hAnsi="Cambria" w:cs="Times New Roman"/>
          <w:color w:val="000000"/>
          <w:sz w:val="24"/>
          <w:szCs w:val="24"/>
          <w:lang w:eastAsia="zh-CN"/>
        </w:rPr>
        <w:tab/>
        <w:t>podjął konkretne środki techniczne, organizacyjne i kadrowe, odpowiednie dla zapobiegania dalszym przestępstwom, wykroczeniom lub nieprawidłowemu postępowaniu, w szczególności:</w:t>
      </w:r>
    </w:p>
    <w:p w14:paraId="44F9F33D" w14:textId="77777777" w:rsidR="00A416C9" w:rsidRPr="00A416C9" w:rsidRDefault="00A416C9" w:rsidP="00A416C9">
      <w:pPr>
        <w:shd w:val="clear" w:color="auto" w:fill="FFFFFF"/>
        <w:spacing w:after="0" w:line="276" w:lineRule="auto"/>
        <w:ind w:left="1418" w:hanging="425"/>
        <w:contextualSpacing/>
        <w:jc w:val="both"/>
        <w:rPr>
          <w:rFonts w:ascii="Cambria" w:eastAsia="SimSun" w:hAnsi="Cambria" w:cs="Times New Roman"/>
          <w:color w:val="000000"/>
          <w:sz w:val="24"/>
          <w:szCs w:val="24"/>
          <w:lang w:eastAsia="zh-CN"/>
        </w:rPr>
      </w:pPr>
      <w:r w:rsidRPr="00A416C9">
        <w:rPr>
          <w:rFonts w:ascii="Cambria" w:eastAsia="SimSun" w:hAnsi="Cambria" w:cs="Times New Roman"/>
          <w:color w:val="000000"/>
          <w:sz w:val="24"/>
          <w:szCs w:val="24"/>
          <w:lang w:eastAsia="zh-CN"/>
        </w:rPr>
        <w:t>a)</w:t>
      </w:r>
      <w:r w:rsidRPr="00A416C9">
        <w:rPr>
          <w:rFonts w:ascii="Cambria" w:eastAsia="SimSun" w:hAnsi="Cambria" w:cs="Times New Roman"/>
          <w:color w:val="000000"/>
          <w:sz w:val="24"/>
          <w:szCs w:val="24"/>
          <w:lang w:eastAsia="zh-CN"/>
        </w:rPr>
        <w:tab/>
        <w:t>zerwał wszelkie powiązania z osobami lub podmiotami odpowiedzialnymi za nieprawidłowe postępowanie wykonawcy,</w:t>
      </w:r>
    </w:p>
    <w:p w14:paraId="43F54EAA" w14:textId="77777777" w:rsidR="00A416C9" w:rsidRPr="00A416C9" w:rsidRDefault="00A416C9" w:rsidP="00A416C9">
      <w:pPr>
        <w:shd w:val="clear" w:color="auto" w:fill="FFFFFF"/>
        <w:spacing w:after="0" w:line="276" w:lineRule="auto"/>
        <w:ind w:left="1418" w:hanging="425"/>
        <w:contextualSpacing/>
        <w:jc w:val="both"/>
        <w:rPr>
          <w:rFonts w:ascii="Cambria" w:eastAsia="SimSun" w:hAnsi="Cambria" w:cs="Times New Roman"/>
          <w:color w:val="000000"/>
          <w:sz w:val="24"/>
          <w:szCs w:val="24"/>
          <w:lang w:eastAsia="zh-CN"/>
        </w:rPr>
      </w:pPr>
      <w:r w:rsidRPr="00A416C9">
        <w:rPr>
          <w:rFonts w:ascii="Cambria" w:eastAsia="SimSun" w:hAnsi="Cambria" w:cs="Times New Roman"/>
          <w:color w:val="000000"/>
          <w:sz w:val="24"/>
          <w:szCs w:val="24"/>
          <w:lang w:eastAsia="zh-CN"/>
        </w:rPr>
        <w:t>b)</w:t>
      </w:r>
      <w:r w:rsidRPr="00A416C9">
        <w:rPr>
          <w:rFonts w:ascii="Cambria" w:eastAsia="SimSun" w:hAnsi="Cambria" w:cs="Times New Roman"/>
          <w:color w:val="000000"/>
          <w:sz w:val="24"/>
          <w:szCs w:val="24"/>
          <w:lang w:eastAsia="zh-CN"/>
        </w:rPr>
        <w:tab/>
        <w:t>zreorganizował personel,</w:t>
      </w:r>
    </w:p>
    <w:p w14:paraId="34D7B1FD" w14:textId="77777777" w:rsidR="00A416C9" w:rsidRPr="00A416C9" w:rsidRDefault="00A416C9" w:rsidP="00A416C9">
      <w:pPr>
        <w:shd w:val="clear" w:color="auto" w:fill="FFFFFF"/>
        <w:spacing w:after="0" w:line="276" w:lineRule="auto"/>
        <w:ind w:left="1418" w:hanging="425"/>
        <w:contextualSpacing/>
        <w:jc w:val="both"/>
        <w:rPr>
          <w:rFonts w:ascii="Cambria" w:eastAsia="SimSun" w:hAnsi="Cambria" w:cs="Times New Roman"/>
          <w:color w:val="000000"/>
          <w:sz w:val="24"/>
          <w:szCs w:val="24"/>
          <w:lang w:eastAsia="zh-CN"/>
        </w:rPr>
      </w:pPr>
      <w:r w:rsidRPr="00A416C9">
        <w:rPr>
          <w:rFonts w:ascii="Cambria" w:eastAsia="SimSun" w:hAnsi="Cambria" w:cs="Times New Roman"/>
          <w:color w:val="000000"/>
          <w:sz w:val="24"/>
          <w:szCs w:val="24"/>
          <w:lang w:eastAsia="zh-CN"/>
        </w:rPr>
        <w:t>c)</w:t>
      </w:r>
      <w:r w:rsidRPr="00A416C9">
        <w:rPr>
          <w:rFonts w:ascii="Cambria" w:eastAsia="SimSun" w:hAnsi="Cambria" w:cs="Times New Roman"/>
          <w:color w:val="000000"/>
          <w:sz w:val="24"/>
          <w:szCs w:val="24"/>
          <w:lang w:eastAsia="zh-CN"/>
        </w:rPr>
        <w:tab/>
        <w:t>wdrożył system sprawozdawczości i kontroli,</w:t>
      </w:r>
    </w:p>
    <w:p w14:paraId="51D415C5" w14:textId="77777777" w:rsidR="00A416C9" w:rsidRPr="00A416C9" w:rsidRDefault="00A416C9" w:rsidP="00A416C9">
      <w:pPr>
        <w:shd w:val="clear" w:color="auto" w:fill="FFFFFF"/>
        <w:spacing w:after="0" w:line="276" w:lineRule="auto"/>
        <w:ind w:left="1418" w:hanging="425"/>
        <w:contextualSpacing/>
        <w:jc w:val="both"/>
        <w:rPr>
          <w:rFonts w:ascii="Cambria" w:eastAsia="SimSun" w:hAnsi="Cambria" w:cs="Times New Roman"/>
          <w:color w:val="000000"/>
          <w:sz w:val="24"/>
          <w:szCs w:val="24"/>
          <w:lang w:eastAsia="zh-CN"/>
        </w:rPr>
      </w:pPr>
      <w:r w:rsidRPr="00A416C9">
        <w:rPr>
          <w:rFonts w:ascii="Cambria" w:eastAsia="SimSun" w:hAnsi="Cambria" w:cs="Times New Roman"/>
          <w:color w:val="000000"/>
          <w:sz w:val="24"/>
          <w:szCs w:val="24"/>
          <w:lang w:eastAsia="zh-CN"/>
        </w:rPr>
        <w:t>d)</w:t>
      </w:r>
      <w:r w:rsidRPr="00A416C9">
        <w:rPr>
          <w:rFonts w:ascii="Cambria" w:eastAsia="SimSun" w:hAnsi="Cambria" w:cs="Times New Roman"/>
          <w:color w:val="000000"/>
          <w:sz w:val="24"/>
          <w:szCs w:val="24"/>
          <w:lang w:eastAsia="zh-CN"/>
        </w:rPr>
        <w:tab/>
        <w:t>utworzył struktury audytu wewnętrznego do monitorowania przestrzegania przepisów, wewnętrznych regulacji lub standardów,</w:t>
      </w:r>
    </w:p>
    <w:p w14:paraId="5053FEC2" w14:textId="77777777" w:rsidR="00A416C9" w:rsidRPr="00A416C9" w:rsidRDefault="00A416C9" w:rsidP="00A416C9">
      <w:pPr>
        <w:shd w:val="clear" w:color="auto" w:fill="FFFFFF"/>
        <w:spacing w:after="0" w:line="276" w:lineRule="auto"/>
        <w:ind w:left="1418" w:hanging="425"/>
        <w:contextualSpacing/>
        <w:jc w:val="both"/>
        <w:rPr>
          <w:rFonts w:ascii="Cambria" w:eastAsia="SimSun" w:hAnsi="Cambria" w:cs="Times New Roman"/>
          <w:color w:val="000000"/>
          <w:sz w:val="24"/>
          <w:szCs w:val="24"/>
          <w:lang w:eastAsia="zh-CN"/>
        </w:rPr>
      </w:pPr>
      <w:r w:rsidRPr="00A416C9">
        <w:rPr>
          <w:rFonts w:ascii="Cambria" w:eastAsia="SimSun" w:hAnsi="Cambria" w:cs="Times New Roman"/>
          <w:color w:val="000000"/>
          <w:sz w:val="24"/>
          <w:szCs w:val="24"/>
          <w:lang w:eastAsia="zh-CN"/>
        </w:rPr>
        <w:t>e)</w:t>
      </w:r>
      <w:r w:rsidRPr="00A416C9">
        <w:rPr>
          <w:rFonts w:ascii="Cambria" w:eastAsia="SimSun" w:hAnsi="Cambria" w:cs="Times New Roman"/>
          <w:color w:val="000000"/>
          <w:sz w:val="24"/>
          <w:szCs w:val="24"/>
          <w:lang w:eastAsia="zh-CN"/>
        </w:rPr>
        <w:tab/>
        <w:t>wprowadził wewnętrzne regulacje dotyczące odpowiedzialności i odszkodowań za nieprzestrzeganie przepisów, wewnętrznych regulacji lub standardów.</w:t>
      </w:r>
    </w:p>
    <w:p w14:paraId="41612A4C" w14:textId="77777777" w:rsidR="00A416C9" w:rsidRPr="00A416C9" w:rsidRDefault="00A416C9" w:rsidP="00A416C9">
      <w:pPr>
        <w:numPr>
          <w:ilvl w:val="1"/>
          <w:numId w:val="17"/>
        </w:numPr>
        <w:tabs>
          <w:tab w:val="left" w:pos="567"/>
        </w:tabs>
        <w:autoSpaceDE w:val="0"/>
        <w:autoSpaceDN w:val="0"/>
        <w:adjustRightInd w:val="0"/>
        <w:spacing w:after="0" w:line="276" w:lineRule="auto"/>
        <w:ind w:left="567" w:hanging="567"/>
        <w:contextualSpacing/>
        <w:jc w:val="both"/>
        <w:rPr>
          <w:rFonts w:ascii="Cambria" w:eastAsia="SimSun" w:hAnsi="Cambria" w:cs="Arial"/>
          <w:iCs/>
          <w:sz w:val="24"/>
          <w:szCs w:val="24"/>
          <w:lang w:eastAsia="zh-CN"/>
        </w:rPr>
      </w:pPr>
      <w:r w:rsidRPr="00A416C9">
        <w:rPr>
          <w:rFonts w:ascii="Cambria" w:eastAsia="SimSun" w:hAnsi="Cambria" w:cs="Times New Roman"/>
          <w:color w:val="000000"/>
          <w:sz w:val="24"/>
          <w:szCs w:val="24"/>
          <w:lang w:eastAsia="zh-CN"/>
        </w:rPr>
        <w:t>Zamawiający ocenia, czy podjęte przez wykonawcę czynności wskazane w pkt 7.4 są wystarczające do wykazania jego rzetelności, uwzględniając wagę i szczególne okoliczności czynu wykonawcy. Jeżeli podjęte przez wykonawcę czynności wskazane w pkt 7.4 nie są wystarczające do wykazania jego rzetelności, zamawiający wyklucza wykonawcę</w:t>
      </w:r>
    </w:p>
    <w:p w14:paraId="47A08CEF" w14:textId="77777777" w:rsidR="00A416C9" w:rsidRPr="00A416C9" w:rsidRDefault="00A416C9" w:rsidP="00A416C9">
      <w:pPr>
        <w:widowControl w:val="0"/>
        <w:numPr>
          <w:ilvl w:val="1"/>
          <w:numId w:val="17"/>
        </w:numPr>
        <w:tabs>
          <w:tab w:val="left" w:pos="567"/>
        </w:tabs>
        <w:suppressAutoHyphens/>
        <w:spacing w:after="0" w:line="276" w:lineRule="auto"/>
        <w:ind w:left="567" w:hanging="567"/>
        <w:jc w:val="both"/>
        <w:rPr>
          <w:rFonts w:ascii="Cambria" w:eastAsia="SimSun" w:hAnsi="Cambria" w:cs="Cambria"/>
          <w:sz w:val="24"/>
          <w:szCs w:val="24"/>
          <w:lang w:eastAsia="zh-CN"/>
        </w:rPr>
      </w:pPr>
      <w:r w:rsidRPr="00A416C9">
        <w:rPr>
          <w:rFonts w:ascii="Cambria" w:eastAsia="SimSun" w:hAnsi="Cambria" w:cs="Cambria"/>
          <w:sz w:val="24"/>
          <w:szCs w:val="24"/>
          <w:lang w:eastAsia="zh-CN"/>
        </w:rPr>
        <w:t xml:space="preserve">Wykonawca podlega wykluczeniu także w oparciu o podstawy wykluczenia wskazane </w:t>
      </w:r>
      <w:r w:rsidRPr="00A416C9">
        <w:rPr>
          <w:rFonts w:ascii="Cambria" w:eastAsia="SimSun" w:hAnsi="Cambria" w:cs="Cambria"/>
          <w:iCs/>
          <w:sz w:val="24"/>
          <w:szCs w:val="24"/>
          <w:lang w:eastAsia="zh-CN"/>
        </w:rPr>
        <w:t>art. 7 ustawy</w:t>
      </w:r>
      <w:r w:rsidRPr="00A416C9">
        <w:rPr>
          <w:rFonts w:ascii="Cambria" w:eastAsia="SimSun" w:hAnsi="Cambria" w:cs="Cambria"/>
          <w:sz w:val="24"/>
          <w:szCs w:val="24"/>
          <w:lang w:eastAsia="zh-CN"/>
        </w:rPr>
        <w:t xml:space="preserve"> z dnia 13 kwietnia 2022 r. o szczególnych rozwiązaniach w zakresie przeciwdziałania wspieraniu agresji na Ukrainę oraz służących ochronie bezpieczeństwa narodowego (t. j. Dz. U. z 2025 r. poz. 514).</w:t>
      </w:r>
    </w:p>
    <w:p w14:paraId="754B992B" w14:textId="7C95C960" w:rsidR="00A416C9" w:rsidRPr="00A416C9" w:rsidRDefault="00A416C9" w:rsidP="00A416C9">
      <w:pPr>
        <w:widowControl w:val="0"/>
        <w:numPr>
          <w:ilvl w:val="1"/>
          <w:numId w:val="17"/>
        </w:numPr>
        <w:tabs>
          <w:tab w:val="left" w:pos="567"/>
        </w:tabs>
        <w:suppressAutoHyphens/>
        <w:spacing w:after="0" w:line="276" w:lineRule="auto"/>
        <w:ind w:left="567" w:hanging="567"/>
        <w:jc w:val="both"/>
        <w:rPr>
          <w:rFonts w:ascii="Cambria" w:eastAsia="SimSun" w:hAnsi="Cambria" w:cs="Cambria"/>
          <w:sz w:val="24"/>
          <w:szCs w:val="24"/>
          <w:lang w:eastAsia="zh-CN"/>
        </w:rPr>
      </w:pPr>
      <w:r w:rsidRPr="00A416C9">
        <w:rPr>
          <w:rFonts w:ascii="Cambria" w:eastAsia="SimSun" w:hAnsi="Cambria" w:cs="Cambria"/>
          <w:iCs/>
          <w:sz w:val="24"/>
          <w:szCs w:val="24"/>
          <w:lang w:eastAsia="zh-CN"/>
        </w:rPr>
        <w:t xml:space="preserve">Zamawiający informuje, że wykluczeniu z postępowania na podstawie pkt </w:t>
      </w:r>
      <w:r w:rsidR="003C4C69">
        <w:rPr>
          <w:rFonts w:ascii="Cambria" w:eastAsia="SimSun" w:hAnsi="Cambria" w:cs="Cambria"/>
          <w:iCs/>
          <w:sz w:val="24"/>
          <w:szCs w:val="24"/>
          <w:lang w:eastAsia="zh-CN"/>
        </w:rPr>
        <w:t>8</w:t>
      </w:r>
      <w:r w:rsidRPr="00A416C9">
        <w:rPr>
          <w:rFonts w:ascii="Cambria" w:eastAsia="SimSun" w:hAnsi="Cambria" w:cs="Cambria"/>
          <w:iCs/>
          <w:sz w:val="24"/>
          <w:szCs w:val="24"/>
          <w:lang w:eastAsia="zh-CN"/>
        </w:rPr>
        <w:t>.6 SWZ podlegają:</w:t>
      </w:r>
    </w:p>
    <w:p w14:paraId="703FF97C" w14:textId="77777777" w:rsidR="00A416C9" w:rsidRPr="00A416C9" w:rsidRDefault="00A416C9" w:rsidP="00A416C9">
      <w:pPr>
        <w:numPr>
          <w:ilvl w:val="2"/>
          <w:numId w:val="44"/>
        </w:numPr>
        <w:suppressAutoHyphens/>
        <w:spacing w:after="0" w:line="276" w:lineRule="auto"/>
        <w:ind w:left="851" w:hanging="284"/>
        <w:contextualSpacing/>
        <w:jc w:val="both"/>
        <w:rPr>
          <w:rFonts w:ascii="Cambria" w:eastAsia="SimSun" w:hAnsi="Cambria" w:cs="Cambria"/>
          <w:sz w:val="24"/>
          <w:szCs w:val="24"/>
          <w:lang w:eastAsia="zh-CN"/>
        </w:rPr>
      </w:pPr>
      <w:r w:rsidRPr="00A416C9">
        <w:rPr>
          <w:rFonts w:ascii="Cambria" w:eastAsia="SimSun" w:hAnsi="Cambria" w:cs="Cambria"/>
          <w:sz w:val="24"/>
          <w:szCs w:val="24"/>
          <w:lang w:eastAsia="zh-CN"/>
        </w:rPr>
        <w:t xml:space="preserve">wykonawcy wymienieni w wykazach określonych w rozporządzeniu Rady (WE) nr 765/2006 z dnia 18 maja 2006 r. dotyczącego środków ograniczających w związku z sytuacją na Białorusi i udziałem Białorusi w agresji Rosji wobec Ukrainy (Dz. Urz. UE L 134 z 20.05.2006, str. 1, z późn. zm.) i rozporządzeniu Rady (UE) nr 269/2014 z dnia 17 marca 2014 r. w sprawie środków ograniczających w odniesieniu do działań podważających integralność terytorialną, suwerenność i niezależność Ukrainy lub im zagrażających (Dz. Urz. UE L 78 z 17.03.2014, str. 6, z późn. zm.) albo wpisani na listę o której mowa w art. 2 ustawy z dnia 13 kwietnia 2022 r. o szczególnych rozwiązaniach w zakresie przeciwdziałania wspieraniu agresji na Ukrainę oraz służących ochronie bezpieczeństwa narodowego, na podstawie decyzji w sprawie wpisu na ww. listę rozstrzygającej o zastosowaniu środka, o którym mowa w art. 1 pkt 3 powołanej ustawy; </w:t>
      </w:r>
    </w:p>
    <w:p w14:paraId="6152F56B" w14:textId="77777777" w:rsidR="00A416C9" w:rsidRPr="00A416C9" w:rsidRDefault="00A416C9" w:rsidP="00A416C9">
      <w:pPr>
        <w:numPr>
          <w:ilvl w:val="2"/>
          <w:numId w:val="44"/>
        </w:numPr>
        <w:suppressAutoHyphens/>
        <w:spacing w:after="0" w:line="276" w:lineRule="auto"/>
        <w:ind w:left="851" w:hanging="284"/>
        <w:contextualSpacing/>
        <w:jc w:val="both"/>
        <w:rPr>
          <w:rFonts w:ascii="Cambria" w:eastAsia="SimSun" w:hAnsi="Cambria" w:cs="Cambria"/>
          <w:sz w:val="24"/>
          <w:szCs w:val="24"/>
          <w:lang w:eastAsia="zh-CN"/>
        </w:rPr>
      </w:pPr>
      <w:r w:rsidRPr="00A416C9">
        <w:rPr>
          <w:rFonts w:ascii="Cambria" w:eastAsia="SimSun" w:hAnsi="Cambria" w:cs="Cambria"/>
          <w:sz w:val="24"/>
          <w:szCs w:val="24"/>
          <w:lang w:eastAsia="zh-CN"/>
        </w:rPr>
        <w:t xml:space="preserve">wykonawcy, których beneficjentem rzeczywistym w rozumieniu ustawy z dnia 1 marca 2018 r. o przeciwdziałaniu praniu pieniędzy oraz finansowaniu terroryzmu (Dz. U. z 2023 r. poz. 1124) jest osoba wymieniona w wykazach określonych w rozporządzeniu Rady (WE) nr 765/2006 z dnia 18 maja 2006 r. dotyczącego środków ograniczających w związku z sytuacją na Białorusi i udziałem Białorusi w agresji Rosji wobec Ukrainy (Dz. Urz. UE L 134 z 20.05.2006, str. 1, z późn. zm.) i rozporządzeniu Rady (UE) nr 269/2014 z dnia </w:t>
      </w:r>
      <w:r w:rsidRPr="00A416C9">
        <w:rPr>
          <w:rFonts w:ascii="Cambria" w:eastAsia="SimSun" w:hAnsi="Cambria" w:cs="Cambria"/>
          <w:sz w:val="24"/>
          <w:szCs w:val="24"/>
          <w:lang w:eastAsia="zh-CN"/>
        </w:rPr>
        <w:lastRenderedPageBreak/>
        <w:t>17 marca 2014 r. w sprawie środków ograniczających w odniesieniu do działań podważających integralność terytorialną, suwerenność i niezależność Ukrainy lub im zagrażających (Dz. Urz. UE L 78 z 17.03.2014, str. 6, z późn. zm.) albo wpisani na listę o której mowa w art. 2 ustawy z dnia 13 kwietnia 2022 r. o szczególnych rozwiązaniach w zakresie przeciwdziałania wspieraniu agresji na Ukrainę oraz służących ochronie bezpieczeństwa narodowego, lub będący takim beneficjentem rzeczywistym od dnia 24 lutego 2022 r., o ile zostali wpisani na ww.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469DEEF3" w14:textId="77777777" w:rsidR="00A416C9" w:rsidRPr="00A416C9" w:rsidRDefault="00A416C9" w:rsidP="00A416C9">
      <w:pPr>
        <w:numPr>
          <w:ilvl w:val="2"/>
          <w:numId w:val="44"/>
        </w:numPr>
        <w:suppressAutoHyphens/>
        <w:spacing w:after="0" w:line="276" w:lineRule="auto"/>
        <w:ind w:left="851" w:hanging="284"/>
        <w:contextualSpacing/>
        <w:jc w:val="both"/>
        <w:rPr>
          <w:rFonts w:ascii="Cambria" w:eastAsia="SimSun" w:hAnsi="Cambria" w:cs="Cambria"/>
          <w:sz w:val="24"/>
          <w:szCs w:val="24"/>
          <w:lang w:eastAsia="zh-CN"/>
        </w:rPr>
      </w:pPr>
      <w:r w:rsidRPr="00A416C9">
        <w:rPr>
          <w:rFonts w:ascii="Cambria" w:eastAsia="SimSun" w:hAnsi="Cambria" w:cs="Cambria"/>
          <w:sz w:val="24"/>
          <w:szCs w:val="24"/>
          <w:lang w:eastAsia="zh-CN"/>
        </w:rPr>
        <w:t xml:space="preserve">wykonawcy, których jednostką dominującą w rozumieniu art. 3 ust. 1 pkt 37 ustawy z dnia 29 września 1994 r. o rachunkowości (Dz. U. z 2023 r. poz. 120) jest podmiot wymieniony w wykazach określonych w rozporządzeniu Rady (WE) nr 765/2006 z dnia 18 maja 2006 r. dotyczącego środków ograniczających w związku z sytuacją na Białorusi i udziałem Białorusi w agresji Rosji wobec Ukrainy (Dz. Urz. UE L 134 z 20.05.2006, str. 1, z późn. zm.) i rozporządzeniu Rady (UE) nr 269/2014 z dnia 17 marca 2014 r. w sprawie środków ograniczających w odniesieniu do działań podważających integralność terytorialną, suwerenność i niezależność Ukrainy lub im zagrażających (Dz. Urz. UE L 78 z 17.03.2014, str. 6, z późn. zm.) albo wpisany na listę o której mowa w art. 2 ustawy z dnia 13 kwietnia 2022 r. o szczególnych rozwiązaniach w zakresie przeciwdziałania wspieraniu agresji na Ukrainę oraz służących ochronie bezpieczeństwa narodowego, lub będący taką jednostką dominującą od dnia 24 lutego 2022 r., o ile został wpisany na listę na podstawie decyzji w sprawie wpisu na ww. listę rozstrzygającej o zastosowaniu środka, o którym mowa w art. 1 pkt 3 ustawy z dnia 13 kwietnia 2022 r. o szczególnych rozwiązaniach w zakresie przeciwdziałania wspieraniu agresji na Ukrainę oraz służących ochronie bezpieczeństwa narodowego . </w:t>
      </w:r>
    </w:p>
    <w:p w14:paraId="33E4BB64" w14:textId="070CB8FB" w:rsidR="00A416C9" w:rsidRPr="00A416C9" w:rsidRDefault="00A416C9" w:rsidP="00A416C9">
      <w:pPr>
        <w:widowControl w:val="0"/>
        <w:numPr>
          <w:ilvl w:val="1"/>
          <w:numId w:val="17"/>
        </w:numPr>
        <w:tabs>
          <w:tab w:val="left" w:pos="567"/>
        </w:tabs>
        <w:suppressAutoHyphens/>
        <w:spacing w:after="0" w:line="276" w:lineRule="auto"/>
        <w:ind w:left="567" w:hanging="567"/>
        <w:jc w:val="both"/>
        <w:rPr>
          <w:rFonts w:ascii="Cambria" w:eastAsia="SimSun" w:hAnsi="Cambria" w:cs="Cambria"/>
          <w:sz w:val="24"/>
          <w:szCs w:val="24"/>
          <w:lang w:eastAsia="zh-CN"/>
        </w:rPr>
      </w:pPr>
      <w:r w:rsidRPr="00A416C9">
        <w:rPr>
          <w:rFonts w:ascii="Cambria" w:eastAsia="SimSun" w:hAnsi="Cambria" w:cs="Cambria"/>
          <w:sz w:val="24"/>
          <w:szCs w:val="24"/>
          <w:lang w:eastAsia="zh-CN"/>
        </w:rPr>
        <w:t xml:space="preserve">Wykluczenie, o którym mowa w pkt </w:t>
      </w:r>
      <w:r w:rsidR="00053754">
        <w:rPr>
          <w:rFonts w:ascii="Cambria" w:eastAsia="SimSun" w:hAnsi="Cambria" w:cs="Cambria"/>
          <w:sz w:val="24"/>
          <w:szCs w:val="24"/>
          <w:lang w:eastAsia="zh-CN"/>
        </w:rPr>
        <w:t>8</w:t>
      </w:r>
      <w:r w:rsidRPr="00A416C9">
        <w:rPr>
          <w:rFonts w:ascii="Cambria" w:eastAsia="SimSun" w:hAnsi="Cambria" w:cs="Cambria"/>
          <w:sz w:val="24"/>
          <w:szCs w:val="24"/>
          <w:lang w:eastAsia="zh-CN"/>
        </w:rPr>
        <w:t>.6 SWZ następuje na okres trwania ww. okoliczności.</w:t>
      </w:r>
    </w:p>
    <w:p w14:paraId="68F5C05F" w14:textId="6791AE85" w:rsidR="00A416C9" w:rsidRPr="00A416C9" w:rsidRDefault="00A416C9" w:rsidP="00A416C9">
      <w:pPr>
        <w:widowControl w:val="0"/>
        <w:numPr>
          <w:ilvl w:val="1"/>
          <w:numId w:val="17"/>
        </w:numPr>
        <w:tabs>
          <w:tab w:val="left" w:pos="567"/>
        </w:tabs>
        <w:suppressAutoHyphens/>
        <w:spacing w:after="0" w:line="276" w:lineRule="auto"/>
        <w:ind w:left="567" w:hanging="567"/>
        <w:jc w:val="both"/>
        <w:rPr>
          <w:rFonts w:ascii="Cambria" w:eastAsia="SimSun" w:hAnsi="Cambria" w:cs="Cambria"/>
          <w:sz w:val="24"/>
          <w:szCs w:val="24"/>
          <w:lang w:eastAsia="zh-CN"/>
        </w:rPr>
      </w:pPr>
      <w:r w:rsidRPr="00A416C9">
        <w:rPr>
          <w:rFonts w:ascii="Cambria" w:eastAsia="SimSun" w:hAnsi="Cambria" w:cs="Cambria"/>
          <w:sz w:val="24"/>
          <w:szCs w:val="24"/>
          <w:lang w:eastAsia="zh-CN"/>
        </w:rPr>
        <w:t xml:space="preserve">W przypadku Wykonawcy wykluczonego na podstawie przesłanek wskazanych w pkt </w:t>
      </w:r>
      <w:r w:rsidR="00053754">
        <w:rPr>
          <w:rFonts w:ascii="Cambria" w:eastAsia="SimSun" w:hAnsi="Cambria" w:cs="Cambria"/>
          <w:sz w:val="24"/>
          <w:szCs w:val="24"/>
          <w:lang w:eastAsia="zh-CN"/>
        </w:rPr>
        <w:t>8</w:t>
      </w:r>
      <w:r w:rsidRPr="00A416C9">
        <w:rPr>
          <w:rFonts w:ascii="Cambria" w:eastAsia="SimSun" w:hAnsi="Cambria" w:cs="Cambria"/>
          <w:sz w:val="24"/>
          <w:szCs w:val="24"/>
          <w:lang w:eastAsia="zh-CN"/>
        </w:rPr>
        <w:t>.7 SWZ, Zamawiający odrzuca ofertę takiego Wykonawcy.</w:t>
      </w:r>
    </w:p>
    <w:p w14:paraId="36E1DC92" w14:textId="77777777" w:rsidR="00A416C9" w:rsidRPr="00A416C9" w:rsidRDefault="00A416C9" w:rsidP="00A416C9">
      <w:pPr>
        <w:widowControl w:val="0"/>
        <w:numPr>
          <w:ilvl w:val="1"/>
          <w:numId w:val="17"/>
        </w:numPr>
        <w:tabs>
          <w:tab w:val="left" w:pos="567"/>
        </w:tabs>
        <w:suppressAutoHyphens/>
        <w:spacing w:after="0" w:line="276" w:lineRule="auto"/>
        <w:ind w:left="567" w:hanging="567"/>
        <w:jc w:val="both"/>
        <w:rPr>
          <w:rFonts w:ascii="Cambria" w:eastAsia="SimSun" w:hAnsi="Cambria" w:cs="Cambria"/>
          <w:sz w:val="24"/>
          <w:szCs w:val="24"/>
          <w:lang w:eastAsia="zh-CN"/>
        </w:rPr>
      </w:pPr>
      <w:r w:rsidRPr="00A416C9">
        <w:rPr>
          <w:rFonts w:ascii="Cambria" w:eastAsia="SimSun" w:hAnsi="Cambria" w:cs="Cambria"/>
          <w:sz w:val="24"/>
          <w:szCs w:val="24"/>
          <w:lang w:eastAsia="zh-CN"/>
        </w:rPr>
        <w:t xml:space="preserve">Osoba lub podmiot podlegające wykluczeniu, które w okresie tego wykluczenia ubiegają się o udzielenie zamówienia publicznego lub biorą udział w postępowaniu o udzielenie zamówienia publicznego, podlegają karze pieniężnej. Karę pieniężną, nakłada Prezes Urzędu Zamówień Publicznych, w drodze decyzji, w wysokości </w:t>
      </w:r>
      <w:r w:rsidRPr="00A416C9">
        <w:rPr>
          <w:rFonts w:ascii="Cambria" w:eastAsia="SimSun" w:hAnsi="Cambria" w:cs="Cambria"/>
          <w:sz w:val="24"/>
          <w:szCs w:val="24"/>
          <w:lang w:eastAsia="zh-CN"/>
        </w:rPr>
        <w:br/>
        <w:t xml:space="preserve">do 20 000 000 zł. </w:t>
      </w:r>
    </w:p>
    <w:p w14:paraId="11D7A1A3" w14:textId="27784035" w:rsidR="00A416C9" w:rsidRPr="00C52FF3" w:rsidRDefault="00A416C9" w:rsidP="00A416C9">
      <w:pPr>
        <w:numPr>
          <w:ilvl w:val="1"/>
          <w:numId w:val="17"/>
        </w:numPr>
        <w:tabs>
          <w:tab w:val="left" w:pos="567"/>
        </w:tabs>
        <w:suppressAutoHyphens/>
        <w:spacing w:after="0" w:line="276" w:lineRule="auto"/>
        <w:ind w:left="567" w:hanging="567"/>
        <w:contextualSpacing/>
        <w:jc w:val="both"/>
        <w:rPr>
          <w:rFonts w:ascii="Cambria" w:eastAsia="SimSun" w:hAnsi="Cambria" w:cs="Arial"/>
          <w:iCs/>
          <w:sz w:val="24"/>
          <w:szCs w:val="24"/>
          <w:lang w:eastAsia="zh-CN"/>
        </w:rPr>
      </w:pPr>
      <w:r w:rsidRPr="002C49FC">
        <w:rPr>
          <w:rFonts w:ascii="Cambria" w:eastAsia="SimSun" w:hAnsi="Cambria" w:cs="Times New Roman"/>
          <w:iCs/>
          <w:sz w:val="24"/>
          <w:szCs w:val="24"/>
          <w:lang w:eastAsia="zh-CN"/>
        </w:rPr>
        <w:t xml:space="preserve">Sposób wykazania braku podstaw wykluczenia wskazano w Rozdziale </w:t>
      </w:r>
      <w:r w:rsidR="00053754" w:rsidRPr="002C49FC">
        <w:rPr>
          <w:rFonts w:ascii="Cambria" w:eastAsia="SimSun" w:hAnsi="Cambria" w:cs="Times New Roman"/>
          <w:iCs/>
          <w:sz w:val="24"/>
          <w:szCs w:val="24"/>
          <w:lang w:eastAsia="zh-CN"/>
        </w:rPr>
        <w:t>9</w:t>
      </w:r>
      <w:r w:rsidRPr="002C49FC">
        <w:rPr>
          <w:rFonts w:ascii="Cambria" w:eastAsia="SimSun" w:hAnsi="Cambria" w:cs="Times New Roman"/>
          <w:iCs/>
          <w:sz w:val="24"/>
          <w:szCs w:val="24"/>
          <w:lang w:eastAsia="zh-CN"/>
        </w:rPr>
        <w:t xml:space="preserve"> SWZ.</w:t>
      </w:r>
    </w:p>
    <w:p w14:paraId="46735B91" w14:textId="77777777" w:rsidR="00C52FF3" w:rsidRDefault="00C52FF3" w:rsidP="00C52FF3">
      <w:pPr>
        <w:tabs>
          <w:tab w:val="left" w:pos="567"/>
        </w:tabs>
        <w:suppressAutoHyphens/>
        <w:spacing w:after="0" w:line="276" w:lineRule="auto"/>
        <w:ind w:left="360"/>
        <w:contextualSpacing/>
        <w:jc w:val="both"/>
        <w:rPr>
          <w:rFonts w:ascii="Cambria" w:eastAsia="SimSun" w:hAnsi="Cambria" w:cs="Arial"/>
          <w:iCs/>
          <w:sz w:val="24"/>
          <w:szCs w:val="24"/>
          <w:lang w:eastAsia="zh-CN"/>
        </w:rPr>
      </w:pPr>
    </w:p>
    <w:tbl>
      <w:tblPr>
        <w:tblW w:w="0" w:type="auto"/>
        <w:jc w:val="center"/>
        <w:tblBorders>
          <w:bottom w:val="single" w:sz="4" w:space="0" w:color="auto"/>
        </w:tblBorders>
        <w:tblLook w:val="00A0" w:firstRow="1" w:lastRow="0" w:firstColumn="1" w:lastColumn="0" w:noHBand="0" w:noVBand="0"/>
      </w:tblPr>
      <w:tblGrid>
        <w:gridCol w:w="9060"/>
      </w:tblGrid>
      <w:tr w:rsidR="00F232AA" w:rsidRPr="004928C5" w14:paraId="1DACF54F" w14:textId="77777777" w:rsidTr="00C34B3D">
        <w:trPr>
          <w:jc w:val="center"/>
        </w:trPr>
        <w:tc>
          <w:tcPr>
            <w:tcW w:w="9060" w:type="dxa"/>
            <w:tcBorders>
              <w:bottom w:val="single" w:sz="4" w:space="0" w:color="auto"/>
            </w:tcBorders>
            <w:shd w:val="clear" w:color="auto" w:fill="D9D9D9"/>
          </w:tcPr>
          <w:p w14:paraId="5880DADF" w14:textId="77777777" w:rsidR="00F232AA" w:rsidRPr="00B96BEA" w:rsidRDefault="00F232AA" w:rsidP="00C34B3D">
            <w:pPr>
              <w:suppressAutoHyphens/>
              <w:spacing w:after="0" w:line="276" w:lineRule="auto"/>
              <w:contextualSpacing/>
              <w:jc w:val="center"/>
              <w:textAlignment w:val="baseline"/>
              <w:rPr>
                <w:rFonts w:ascii="Times New Roman" w:eastAsia="Times New Roman" w:hAnsi="Times New Roman" w:cs="Times New Roman"/>
                <w:sz w:val="26"/>
                <w:szCs w:val="26"/>
                <w:lang w:eastAsia="pl-PL"/>
              </w:rPr>
            </w:pPr>
            <w:r w:rsidRPr="00B96BEA">
              <w:rPr>
                <w:rFonts w:ascii="Times New Roman" w:eastAsia="Times New Roman" w:hAnsi="Times New Roman" w:cs="Times New Roman"/>
                <w:sz w:val="26"/>
                <w:szCs w:val="26"/>
                <w:lang w:eastAsia="pl-PL"/>
              </w:rPr>
              <w:t>Roz</w:t>
            </w:r>
            <w:r>
              <w:rPr>
                <w:rFonts w:ascii="Times New Roman" w:eastAsia="Times New Roman" w:hAnsi="Times New Roman" w:cs="Times New Roman"/>
                <w:sz w:val="26"/>
                <w:szCs w:val="26"/>
                <w:lang w:eastAsia="pl-PL"/>
              </w:rPr>
              <w:t>dział 9</w:t>
            </w:r>
          </w:p>
          <w:p w14:paraId="7835C330" w14:textId="77777777" w:rsidR="009D456E" w:rsidRDefault="00F232AA" w:rsidP="009D456E">
            <w:pPr>
              <w:suppressAutoHyphens/>
              <w:spacing w:after="0" w:line="276" w:lineRule="auto"/>
              <w:contextualSpacing/>
              <w:jc w:val="center"/>
              <w:textAlignment w:val="baseline"/>
            </w:pPr>
            <w:r w:rsidRPr="00B96BEA">
              <w:rPr>
                <w:rFonts w:ascii="Times New Roman" w:eastAsia="Times New Roman" w:hAnsi="Times New Roman" w:cs="Times New Roman"/>
                <w:b/>
                <w:sz w:val="26"/>
                <w:szCs w:val="26"/>
                <w:lang w:eastAsia="pl-PL"/>
              </w:rPr>
              <w:t>INFORMACJA O PODMIOTOWYC</w:t>
            </w:r>
            <w:r w:rsidR="009D456E">
              <w:t xml:space="preserve"> </w:t>
            </w:r>
            <w:r w:rsidR="009D456E" w:rsidRPr="009D456E">
              <w:rPr>
                <w:rFonts w:ascii="Times New Roman" w:eastAsia="Times New Roman" w:hAnsi="Times New Roman" w:cs="Times New Roman"/>
                <w:b/>
                <w:sz w:val="26"/>
                <w:szCs w:val="26"/>
                <w:lang w:eastAsia="pl-PL"/>
              </w:rPr>
              <w:t>H ŚRODKACH DOWODOWYCH</w:t>
            </w:r>
            <w:r w:rsidR="009D456E">
              <w:t xml:space="preserve"> </w:t>
            </w:r>
          </w:p>
          <w:p w14:paraId="62597A12" w14:textId="418E1048" w:rsidR="009D456E" w:rsidRPr="004928C5" w:rsidRDefault="009D456E" w:rsidP="009D456E">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9D456E">
              <w:rPr>
                <w:rFonts w:ascii="Times New Roman" w:eastAsia="Times New Roman" w:hAnsi="Times New Roman" w:cs="Times New Roman"/>
                <w:b/>
                <w:sz w:val="26"/>
                <w:szCs w:val="26"/>
                <w:lang w:eastAsia="pl-PL"/>
              </w:rPr>
              <w:t>i wykaz oświadczeń lub dokumentów, potwierdzających spełnienie warunków udziału w postępowaniu oraz braku podstaw wykluczenia:</w:t>
            </w:r>
            <w:r w:rsidRPr="004928C5">
              <w:rPr>
                <w:rFonts w:ascii="Cambria" w:eastAsia="Times New Roman" w:hAnsi="Cambria" w:cs="Times New Roman"/>
                <w:sz w:val="24"/>
                <w:szCs w:val="24"/>
                <w:lang w:eastAsia="pl-PL"/>
              </w:rPr>
              <w:t xml:space="preserve"> </w:t>
            </w:r>
          </w:p>
        </w:tc>
      </w:tr>
    </w:tbl>
    <w:p w14:paraId="02138023" w14:textId="77777777" w:rsidR="009D456E" w:rsidRDefault="009D456E" w:rsidP="006B16EE">
      <w:pPr>
        <w:tabs>
          <w:tab w:val="left" w:pos="0"/>
          <w:tab w:val="left" w:pos="284"/>
          <w:tab w:val="left" w:pos="1276"/>
        </w:tabs>
        <w:autoSpaceDE w:val="0"/>
        <w:autoSpaceDN w:val="0"/>
        <w:adjustRightInd w:val="0"/>
        <w:spacing w:after="0" w:line="276" w:lineRule="auto"/>
        <w:contextualSpacing/>
        <w:jc w:val="both"/>
        <w:rPr>
          <w:rFonts w:ascii="Cambria" w:eastAsia="SimSun" w:hAnsi="Cambria" w:cs="Arial"/>
          <w:sz w:val="24"/>
          <w:szCs w:val="24"/>
          <w:lang w:eastAsia="zh-CN"/>
        </w:rPr>
      </w:pPr>
    </w:p>
    <w:p w14:paraId="79D9CDAA" w14:textId="38D5DBE4" w:rsidR="006B16EE" w:rsidRPr="006B16EE" w:rsidRDefault="006B16EE" w:rsidP="006B16EE">
      <w:pPr>
        <w:tabs>
          <w:tab w:val="left" w:pos="0"/>
          <w:tab w:val="left" w:pos="284"/>
          <w:tab w:val="left" w:pos="1276"/>
        </w:tabs>
        <w:autoSpaceDE w:val="0"/>
        <w:autoSpaceDN w:val="0"/>
        <w:adjustRightInd w:val="0"/>
        <w:spacing w:after="0" w:line="276" w:lineRule="auto"/>
        <w:contextualSpacing/>
        <w:jc w:val="both"/>
        <w:rPr>
          <w:rFonts w:ascii="Cambria" w:eastAsia="SimSun" w:hAnsi="Cambria" w:cs="Arial"/>
          <w:sz w:val="24"/>
          <w:szCs w:val="24"/>
          <w:lang w:eastAsia="zh-CN"/>
        </w:rPr>
      </w:pPr>
      <w:r w:rsidRPr="006B16EE">
        <w:rPr>
          <w:rFonts w:ascii="Cambria" w:eastAsia="SimSun" w:hAnsi="Cambria" w:cs="Arial"/>
          <w:sz w:val="24"/>
          <w:szCs w:val="24"/>
          <w:lang w:eastAsia="zh-CN"/>
        </w:rPr>
        <w:t>1.</w:t>
      </w:r>
      <w:r w:rsidRPr="006B16EE">
        <w:rPr>
          <w:rFonts w:ascii="Cambria" w:eastAsia="SimSun" w:hAnsi="Cambria" w:cs="Arial"/>
          <w:sz w:val="24"/>
          <w:szCs w:val="24"/>
          <w:lang w:eastAsia="zh-CN"/>
        </w:rPr>
        <w:tab/>
        <w:t>W celu wstępnego potwierdzenia, że wykonawca nie podlega wykluczeniu oraz spełnia warunki udziału</w:t>
      </w:r>
      <w:r>
        <w:rPr>
          <w:rFonts w:ascii="Cambria" w:eastAsia="SimSun" w:hAnsi="Cambria" w:cs="Arial"/>
          <w:sz w:val="24"/>
          <w:szCs w:val="24"/>
          <w:lang w:eastAsia="zh-CN"/>
        </w:rPr>
        <w:t xml:space="preserve"> </w:t>
      </w:r>
      <w:r w:rsidRPr="006B16EE">
        <w:rPr>
          <w:rFonts w:ascii="Cambria" w:eastAsia="SimSun" w:hAnsi="Cambria" w:cs="Arial"/>
          <w:sz w:val="24"/>
          <w:szCs w:val="24"/>
          <w:lang w:eastAsia="zh-CN"/>
        </w:rPr>
        <w:t xml:space="preserve">w postępowaniu, wykonawca składa aktualne na dzień składania ofert oświadczenie w formie JEDZ, które sporządza się, zgodnie ze wzorem standardowego formularza określonego w rozporządzeniu wykonawczym Komisji Europejskiej wydanym na podstawie art. 59 ust. 2 dyrektywy 2014/24/UE oraz art. 80 ust. 3 dyrektywy 2014/25/UE. </w:t>
      </w:r>
    </w:p>
    <w:p w14:paraId="14A7E5C3" w14:textId="48F19F0C" w:rsidR="006B16EE" w:rsidRDefault="006B16EE" w:rsidP="006B16EE">
      <w:pPr>
        <w:tabs>
          <w:tab w:val="left" w:pos="0"/>
          <w:tab w:val="left" w:pos="284"/>
        </w:tabs>
        <w:autoSpaceDE w:val="0"/>
        <w:autoSpaceDN w:val="0"/>
        <w:adjustRightInd w:val="0"/>
        <w:spacing w:after="0" w:line="276" w:lineRule="auto"/>
        <w:contextualSpacing/>
        <w:jc w:val="both"/>
        <w:rPr>
          <w:rFonts w:ascii="Cambria" w:eastAsia="SimSun" w:hAnsi="Cambria" w:cs="Arial"/>
          <w:sz w:val="24"/>
          <w:szCs w:val="24"/>
          <w:lang w:eastAsia="zh-CN"/>
        </w:rPr>
      </w:pPr>
      <w:r w:rsidRPr="006B16EE">
        <w:rPr>
          <w:rFonts w:ascii="Cambria" w:eastAsia="SimSun" w:hAnsi="Cambria" w:cs="Arial"/>
          <w:sz w:val="24"/>
          <w:szCs w:val="24"/>
          <w:lang w:eastAsia="zh-CN"/>
        </w:rPr>
        <w:t>2.</w:t>
      </w:r>
      <w:r w:rsidRPr="006B16EE">
        <w:rPr>
          <w:rFonts w:ascii="Cambria" w:eastAsia="SimSun" w:hAnsi="Cambria" w:cs="Arial"/>
          <w:sz w:val="24"/>
          <w:szCs w:val="24"/>
          <w:lang w:eastAsia="zh-CN"/>
        </w:rPr>
        <w:tab/>
        <w:t>Jednolity dokument – JEDZ należy złożyć przy użyciu środków komunikacji elektronicznej – za pośrednictwem platformy na której zostało zamieszczone postępowanie przetargowe –  dostępnej pod adresem:</w:t>
      </w:r>
      <w:r w:rsidR="0006619F">
        <w:rPr>
          <w:rFonts w:ascii="Cambria" w:eastAsia="SimSun" w:hAnsi="Cambria" w:cs="Arial"/>
          <w:sz w:val="24"/>
          <w:szCs w:val="24"/>
          <w:lang w:eastAsia="zh-CN"/>
        </w:rPr>
        <w:t xml:space="preserve"> </w:t>
      </w:r>
    </w:p>
    <w:p w14:paraId="04D2FC3B" w14:textId="428CDBAD" w:rsidR="004928C5" w:rsidRDefault="006B16EE" w:rsidP="006B16EE">
      <w:pPr>
        <w:tabs>
          <w:tab w:val="left" w:pos="0"/>
          <w:tab w:val="left" w:pos="284"/>
        </w:tabs>
        <w:autoSpaceDE w:val="0"/>
        <w:autoSpaceDN w:val="0"/>
        <w:adjustRightInd w:val="0"/>
        <w:spacing w:after="0" w:line="276" w:lineRule="auto"/>
        <w:contextualSpacing/>
        <w:jc w:val="both"/>
        <w:rPr>
          <w:rFonts w:ascii="Cambria" w:eastAsia="SimSun" w:hAnsi="Cambria" w:cs="Arial"/>
          <w:sz w:val="24"/>
          <w:szCs w:val="24"/>
          <w:lang w:eastAsia="zh-CN"/>
        </w:rPr>
      </w:pPr>
      <w:r w:rsidRPr="006B16EE">
        <w:rPr>
          <w:rFonts w:ascii="Cambria" w:eastAsia="SimSun" w:hAnsi="Cambria" w:cs="Arial"/>
          <w:sz w:val="24"/>
          <w:szCs w:val="24"/>
          <w:lang w:eastAsia="zh-CN"/>
        </w:rPr>
        <w:t xml:space="preserve">  </w:t>
      </w:r>
      <w:hyperlink r:id="rId11" w:history="1">
        <w:r w:rsidRPr="0007235D">
          <w:rPr>
            <w:rStyle w:val="Hipercze"/>
            <w:rFonts w:ascii="Cambria" w:eastAsia="SimSun" w:hAnsi="Cambria" w:cs="Arial"/>
            <w:sz w:val="24"/>
            <w:szCs w:val="24"/>
            <w:lang w:eastAsia="zh-CN"/>
          </w:rPr>
          <w:t>https://szpitaljanowlubelski.ezamawiajacy.pl</w:t>
        </w:r>
      </w:hyperlink>
    </w:p>
    <w:p w14:paraId="15177941" w14:textId="47A65DC9" w:rsidR="0023379B" w:rsidRPr="0023379B" w:rsidRDefault="006B16EE" w:rsidP="00E464C2">
      <w:pPr>
        <w:tabs>
          <w:tab w:val="left" w:pos="0"/>
          <w:tab w:val="left" w:pos="284"/>
        </w:tabs>
        <w:autoSpaceDE w:val="0"/>
        <w:autoSpaceDN w:val="0"/>
        <w:adjustRightInd w:val="0"/>
        <w:spacing w:after="0" w:line="276" w:lineRule="auto"/>
        <w:jc w:val="both"/>
        <w:rPr>
          <w:rFonts w:ascii="Cambria" w:eastAsia="SimSun" w:hAnsi="Cambria" w:cs="Arial"/>
          <w:sz w:val="24"/>
          <w:szCs w:val="24"/>
          <w:lang w:eastAsia="zh-CN"/>
        </w:rPr>
      </w:pPr>
      <w:r w:rsidRPr="00280137">
        <w:rPr>
          <w:rFonts w:ascii="Cambria" w:eastAsia="SimSun" w:hAnsi="Cambria" w:cs="Arial"/>
          <w:sz w:val="24"/>
          <w:szCs w:val="24"/>
          <w:lang w:eastAsia="zh-CN"/>
        </w:rPr>
        <w:t>3.</w:t>
      </w:r>
      <w:r w:rsidRPr="00280137">
        <w:rPr>
          <w:rFonts w:ascii="Cambria" w:hAnsi="Cambria" w:cs="Arial"/>
          <w:sz w:val="24"/>
          <w:szCs w:val="24"/>
        </w:rPr>
        <w:t xml:space="preserve"> </w:t>
      </w:r>
      <w:r w:rsidRPr="00280137">
        <w:rPr>
          <w:rFonts w:ascii="Cambria" w:eastAsia="SimSun" w:hAnsi="Cambria" w:cs="Arial"/>
          <w:sz w:val="24"/>
          <w:szCs w:val="24"/>
          <w:lang w:eastAsia="zh-CN"/>
        </w:rPr>
        <w:t xml:space="preserve">Instrukcja </w:t>
      </w:r>
      <w:r w:rsidR="0023379B" w:rsidRPr="00280137">
        <w:rPr>
          <w:rFonts w:ascii="Cambria" w:eastAsia="SimSun" w:hAnsi="Cambria" w:cs="Arial"/>
          <w:sz w:val="24"/>
          <w:szCs w:val="24"/>
          <w:lang w:eastAsia="zh-CN"/>
        </w:rPr>
        <w:t xml:space="preserve">załączenia </w:t>
      </w:r>
      <w:r w:rsidRPr="00280137">
        <w:rPr>
          <w:rFonts w:ascii="Cambria" w:eastAsia="SimSun" w:hAnsi="Cambria" w:cs="Arial"/>
          <w:sz w:val="24"/>
          <w:szCs w:val="24"/>
          <w:lang w:eastAsia="zh-CN"/>
        </w:rPr>
        <w:t xml:space="preserve"> formularza JEDZ znajduje się </w:t>
      </w:r>
      <w:r w:rsidR="0023379B" w:rsidRPr="000546E3">
        <w:rPr>
          <w:rFonts w:ascii="Cambria" w:eastAsia="SimSun" w:hAnsi="Cambria" w:cs="Arial"/>
          <w:sz w:val="24"/>
          <w:szCs w:val="24"/>
          <w:lang w:eastAsia="zh-CN"/>
        </w:rPr>
        <w:t xml:space="preserve">w </w:t>
      </w:r>
      <w:r w:rsidR="00263089" w:rsidRPr="001D522A">
        <w:rPr>
          <w:rFonts w:ascii="Cambria" w:eastAsia="SimSun" w:hAnsi="Cambria" w:cs="Arial"/>
          <w:b/>
          <w:bCs/>
          <w:sz w:val="24"/>
          <w:szCs w:val="24"/>
          <w:lang w:eastAsia="zh-CN"/>
        </w:rPr>
        <w:t>Z</w:t>
      </w:r>
      <w:r w:rsidR="0023379B" w:rsidRPr="001D522A">
        <w:rPr>
          <w:rFonts w:ascii="Cambria" w:eastAsia="SimSun" w:hAnsi="Cambria" w:cs="Arial"/>
          <w:b/>
          <w:bCs/>
          <w:sz w:val="24"/>
          <w:szCs w:val="24"/>
          <w:lang w:eastAsia="zh-CN"/>
        </w:rPr>
        <w:t>ał</w:t>
      </w:r>
      <w:r w:rsidR="00263089" w:rsidRPr="001D522A">
        <w:rPr>
          <w:rFonts w:ascii="Cambria" w:eastAsia="SimSun" w:hAnsi="Cambria" w:cs="Arial"/>
          <w:b/>
          <w:bCs/>
          <w:sz w:val="24"/>
          <w:szCs w:val="24"/>
          <w:lang w:eastAsia="zh-CN"/>
        </w:rPr>
        <w:t>ączniku</w:t>
      </w:r>
      <w:r w:rsidR="0023379B" w:rsidRPr="001D522A">
        <w:rPr>
          <w:rFonts w:ascii="Cambria" w:eastAsia="SimSun" w:hAnsi="Cambria" w:cs="Arial"/>
          <w:b/>
          <w:bCs/>
          <w:sz w:val="24"/>
          <w:szCs w:val="24"/>
          <w:lang w:eastAsia="zh-CN"/>
        </w:rPr>
        <w:t xml:space="preserve"> nr </w:t>
      </w:r>
      <w:r w:rsidR="00D5671C" w:rsidRPr="001D522A">
        <w:rPr>
          <w:rFonts w:ascii="Cambria" w:eastAsia="SimSun" w:hAnsi="Cambria" w:cs="Arial"/>
          <w:b/>
          <w:bCs/>
          <w:sz w:val="24"/>
          <w:szCs w:val="24"/>
          <w:lang w:eastAsia="zh-CN"/>
        </w:rPr>
        <w:t>6</w:t>
      </w:r>
      <w:r w:rsidR="00263089" w:rsidRPr="000546E3">
        <w:rPr>
          <w:rFonts w:ascii="Cambria" w:eastAsia="SimSun" w:hAnsi="Cambria" w:cs="Arial"/>
          <w:sz w:val="24"/>
          <w:szCs w:val="24"/>
          <w:lang w:eastAsia="zh-CN"/>
        </w:rPr>
        <w:t xml:space="preserve"> do SWZ</w:t>
      </w:r>
      <w:r w:rsidR="0023379B" w:rsidRPr="000546E3">
        <w:rPr>
          <w:rFonts w:ascii="Cambria" w:eastAsia="SimSun" w:hAnsi="Cambria" w:cs="Arial"/>
          <w:sz w:val="24"/>
          <w:szCs w:val="24"/>
          <w:lang w:eastAsia="zh-CN"/>
        </w:rPr>
        <w:t>– instrukcja dla wykonawcy</w:t>
      </w:r>
    </w:p>
    <w:p w14:paraId="6A2AA1F0" w14:textId="2E7E7D16" w:rsidR="0023379B" w:rsidRPr="0023379B" w:rsidRDefault="0023379B" w:rsidP="0023379B">
      <w:pPr>
        <w:tabs>
          <w:tab w:val="left" w:pos="0"/>
          <w:tab w:val="left" w:pos="284"/>
        </w:tabs>
        <w:autoSpaceDE w:val="0"/>
        <w:autoSpaceDN w:val="0"/>
        <w:adjustRightInd w:val="0"/>
        <w:spacing w:after="0" w:line="276" w:lineRule="auto"/>
        <w:contextualSpacing/>
        <w:jc w:val="both"/>
        <w:rPr>
          <w:rFonts w:ascii="Cambria" w:eastAsia="SimSun" w:hAnsi="Cambria" w:cs="Arial"/>
          <w:sz w:val="24"/>
          <w:szCs w:val="24"/>
          <w:lang w:eastAsia="zh-CN"/>
        </w:rPr>
      </w:pPr>
      <w:r>
        <w:rPr>
          <w:rFonts w:ascii="Cambria" w:eastAsia="SimSun" w:hAnsi="Cambria" w:cs="Arial"/>
          <w:sz w:val="24"/>
          <w:szCs w:val="24"/>
          <w:lang w:eastAsia="zh-CN"/>
        </w:rPr>
        <w:t xml:space="preserve">4. </w:t>
      </w:r>
      <w:r w:rsidRPr="0023379B">
        <w:rPr>
          <w:rFonts w:ascii="Cambria" w:eastAsia="SimSun" w:hAnsi="Cambria" w:cs="Arial"/>
          <w:sz w:val="24"/>
          <w:szCs w:val="24"/>
          <w:lang w:eastAsia="zh-CN"/>
        </w:rPr>
        <w:t>Po stworzeniu lub wygenerowaniu przez wykonawcę dokumentu elektronicznego JEDZ, wykonawca podpisuje ww. dokument kwalifikowanym podpisem elektronicznym, wystawionym przez dostawcę kwalifikowanej usługi zaufania, będącego podmiotem świadczącym usługi certyfikacyjne - podpis elektroniczny, spełniające wymogi bezpieczeństwa określone w ustawie.</w:t>
      </w:r>
    </w:p>
    <w:p w14:paraId="594BD073" w14:textId="264C8431" w:rsidR="006B16EE" w:rsidRDefault="0023379B" w:rsidP="0023379B">
      <w:pPr>
        <w:tabs>
          <w:tab w:val="left" w:pos="0"/>
          <w:tab w:val="left" w:pos="284"/>
        </w:tabs>
        <w:autoSpaceDE w:val="0"/>
        <w:autoSpaceDN w:val="0"/>
        <w:adjustRightInd w:val="0"/>
        <w:spacing w:after="0" w:line="276" w:lineRule="auto"/>
        <w:contextualSpacing/>
        <w:jc w:val="both"/>
        <w:rPr>
          <w:rFonts w:ascii="Cambria" w:eastAsia="SimSun" w:hAnsi="Cambria" w:cs="Arial"/>
          <w:sz w:val="24"/>
          <w:szCs w:val="24"/>
          <w:lang w:eastAsia="zh-CN"/>
        </w:rPr>
      </w:pPr>
      <w:r>
        <w:rPr>
          <w:rFonts w:ascii="Cambria" w:eastAsia="SimSun" w:hAnsi="Cambria" w:cs="Arial"/>
          <w:sz w:val="24"/>
          <w:szCs w:val="24"/>
          <w:lang w:eastAsia="zh-CN"/>
        </w:rPr>
        <w:t>5</w:t>
      </w:r>
      <w:r w:rsidRPr="0023379B">
        <w:rPr>
          <w:rFonts w:ascii="Cambria" w:eastAsia="SimSun" w:hAnsi="Cambria" w:cs="Arial"/>
          <w:sz w:val="24"/>
          <w:szCs w:val="24"/>
          <w:lang w:eastAsia="zh-CN"/>
        </w:rPr>
        <w:t>.</w:t>
      </w:r>
      <w:r w:rsidRPr="0023379B">
        <w:rPr>
          <w:rFonts w:ascii="Cambria" w:eastAsia="SimSun" w:hAnsi="Cambria" w:cs="Arial"/>
          <w:sz w:val="24"/>
          <w:szCs w:val="24"/>
          <w:lang w:eastAsia="zh-CN"/>
        </w:rPr>
        <w:tab/>
        <w:t>Upoważnienie osób podpisujących JEDZ musi wynikać bezpośrednio z dokumentu stwierdzającego status prawny wykonawcy (odpisu z właściwego rejestru), a w przypadku ustanowienia pełnomocnika ze stosowanego pełnomocnictwa (załączonego do oferty) w formie elektronicznej podpisanej kwalifikowanym podpisem elektronicznym przez osoby uprawnione do reprezentacji Wykonawcy.</w:t>
      </w:r>
    </w:p>
    <w:p w14:paraId="770D5283" w14:textId="2468C512" w:rsidR="0023379B" w:rsidRDefault="0023379B" w:rsidP="0023379B">
      <w:pPr>
        <w:tabs>
          <w:tab w:val="left" w:pos="0"/>
          <w:tab w:val="left" w:pos="284"/>
        </w:tabs>
        <w:autoSpaceDE w:val="0"/>
        <w:autoSpaceDN w:val="0"/>
        <w:adjustRightInd w:val="0"/>
        <w:spacing w:after="0" w:line="276" w:lineRule="auto"/>
        <w:contextualSpacing/>
        <w:jc w:val="both"/>
        <w:rPr>
          <w:rFonts w:ascii="Cambria" w:eastAsia="SimSun" w:hAnsi="Cambria" w:cs="Arial"/>
          <w:sz w:val="24"/>
          <w:szCs w:val="24"/>
          <w:lang w:eastAsia="zh-CN"/>
        </w:rPr>
      </w:pPr>
      <w:r>
        <w:rPr>
          <w:rFonts w:ascii="Cambria" w:eastAsia="SimSun" w:hAnsi="Cambria" w:cs="Arial"/>
          <w:sz w:val="24"/>
          <w:szCs w:val="24"/>
          <w:lang w:eastAsia="zh-CN"/>
        </w:rPr>
        <w:t xml:space="preserve">6. </w:t>
      </w:r>
      <w:r w:rsidRPr="0023379B">
        <w:rPr>
          <w:rFonts w:ascii="Cambria" w:eastAsia="SimSun" w:hAnsi="Cambria" w:cs="Arial"/>
          <w:sz w:val="24"/>
          <w:szCs w:val="24"/>
          <w:lang w:eastAsia="zh-CN"/>
        </w:rPr>
        <w:t>W przypadku wykonawców wspólnie ubiegających się o udzielenie Zamówienia, należy złożyć odrębny JEDZ zawierający informacje wymagane w częściach II-IV dla każdego z wykonawców wspólnie ubiegających się o Zamówienie.</w:t>
      </w:r>
    </w:p>
    <w:p w14:paraId="625D1C41" w14:textId="2DCFF6E1" w:rsidR="0023379B" w:rsidRDefault="0023379B" w:rsidP="0023379B">
      <w:pPr>
        <w:tabs>
          <w:tab w:val="left" w:pos="0"/>
          <w:tab w:val="left" w:pos="284"/>
        </w:tabs>
        <w:autoSpaceDE w:val="0"/>
        <w:autoSpaceDN w:val="0"/>
        <w:adjustRightInd w:val="0"/>
        <w:spacing w:after="0" w:line="276" w:lineRule="auto"/>
        <w:contextualSpacing/>
        <w:jc w:val="both"/>
        <w:rPr>
          <w:rFonts w:ascii="Cambria" w:eastAsia="SimSun" w:hAnsi="Cambria" w:cs="Arial"/>
          <w:sz w:val="24"/>
          <w:szCs w:val="24"/>
          <w:lang w:eastAsia="zh-CN"/>
        </w:rPr>
      </w:pPr>
      <w:r>
        <w:rPr>
          <w:rFonts w:ascii="Cambria" w:eastAsia="SimSun" w:hAnsi="Cambria" w:cs="Arial"/>
          <w:sz w:val="24"/>
          <w:szCs w:val="24"/>
          <w:lang w:eastAsia="zh-CN"/>
        </w:rPr>
        <w:t xml:space="preserve">7. </w:t>
      </w:r>
      <w:r w:rsidRPr="0023379B">
        <w:rPr>
          <w:rFonts w:ascii="Cambria" w:eastAsia="SimSun" w:hAnsi="Cambria" w:cs="Arial"/>
          <w:sz w:val="24"/>
          <w:szCs w:val="24"/>
          <w:lang w:eastAsia="zh-CN"/>
        </w:rPr>
        <w:t>Wykonawca, który powołuje się na zasoby innych podmiotów, w celu wykazania braku istnienia wobec nich podstaw wykluczenia oraz spełnienia, w zakresie w jakim powołuje się na ich zasoby, warunków udziału w postępowaniu, składa także JEDZ dotyczące tych podmiotów, podpisane przez podmiot, którego dokumenty dotyczą</w:t>
      </w:r>
      <w:r w:rsidR="00396826">
        <w:rPr>
          <w:rFonts w:ascii="Cambria" w:eastAsia="SimSun" w:hAnsi="Cambria" w:cs="Arial"/>
          <w:sz w:val="24"/>
          <w:szCs w:val="24"/>
          <w:lang w:eastAsia="zh-CN"/>
        </w:rPr>
        <w:t>.</w:t>
      </w:r>
    </w:p>
    <w:p w14:paraId="4D040210" w14:textId="66FA9698" w:rsidR="00396826" w:rsidRPr="00D5671C" w:rsidRDefault="00396826" w:rsidP="0023379B">
      <w:pPr>
        <w:tabs>
          <w:tab w:val="left" w:pos="0"/>
          <w:tab w:val="left" w:pos="284"/>
        </w:tabs>
        <w:autoSpaceDE w:val="0"/>
        <w:autoSpaceDN w:val="0"/>
        <w:adjustRightInd w:val="0"/>
        <w:spacing w:after="0" w:line="276" w:lineRule="auto"/>
        <w:contextualSpacing/>
        <w:jc w:val="both"/>
        <w:rPr>
          <w:rFonts w:ascii="Cambria" w:eastAsia="SimSun" w:hAnsi="Cambria" w:cs="Arial"/>
          <w:b/>
          <w:sz w:val="24"/>
          <w:szCs w:val="24"/>
          <w:lang w:eastAsia="zh-CN"/>
        </w:rPr>
      </w:pPr>
      <w:r w:rsidRPr="002C49FC">
        <w:rPr>
          <w:rFonts w:ascii="Cambria" w:eastAsia="SimSun" w:hAnsi="Cambria" w:cs="Arial"/>
          <w:b/>
          <w:sz w:val="24"/>
          <w:szCs w:val="24"/>
          <w:lang w:eastAsia="zh-CN"/>
        </w:rPr>
        <w:t>8. Zamawiający zgodnie z art. 126 ust. 1 przed wyborem najkorzystniejszej oferty wezwie wykonawcę, którego oferta została najwyżej oceniona, do złożenia                                      w wyznaczonym terminie, nie krótszym niż 10 dni, aktualnych na dzień złożenia podmiotowych środków dowodowych potwierdzających okoliczności, o których mowa w Rozdziale 8, to jest:</w:t>
      </w:r>
    </w:p>
    <w:p w14:paraId="3BAAF7FE" w14:textId="436563AD" w:rsidR="00396826" w:rsidRPr="00396826" w:rsidRDefault="00396826" w:rsidP="00396826">
      <w:pPr>
        <w:tabs>
          <w:tab w:val="left" w:pos="0"/>
          <w:tab w:val="left" w:pos="284"/>
        </w:tabs>
        <w:autoSpaceDE w:val="0"/>
        <w:autoSpaceDN w:val="0"/>
        <w:adjustRightInd w:val="0"/>
        <w:spacing w:after="0" w:line="276" w:lineRule="auto"/>
        <w:contextualSpacing/>
        <w:jc w:val="both"/>
        <w:rPr>
          <w:rFonts w:ascii="Cambria" w:eastAsia="SimSun" w:hAnsi="Cambria" w:cs="Arial"/>
          <w:sz w:val="24"/>
          <w:szCs w:val="24"/>
          <w:lang w:eastAsia="zh-CN"/>
        </w:rPr>
      </w:pPr>
      <w:r>
        <w:rPr>
          <w:rFonts w:ascii="Cambria" w:eastAsia="SimSun" w:hAnsi="Cambria" w:cs="Arial"/>
          <w:sz w:val="24"/>
          <w:szCs w:val="24"/>
          <w:lang w:eastAsia="zh-CN"/>
        </w:rPr>
        <w:t>8</w:t>
      </w:r>
      <w:r w:rsidRPr="00396826">
        <w:rPr>
          <w:rFonts w:ascii="Cambria" w:eastAsia="SimSun" w:hAnsi="Cambria" w:cs="Arial"/>
          <w:sz w:val="24"/>
          <w:szCs w:val="24"/>
          <w:lang w:eastAsia="zh-CN"/>
        </w:rPr>
        <w:t>.1.</w:t>
      </w:r>
      <w:r w:rsidRPr="00396826">
        <w:rPr>
          <w:rFonts w:ascii="Cambria" w:eastAsia="SimSun" w:hAnsi="Cambria" w:cs="Arial"/>
          <w:sz w:val="24"/>
          <w:szCs w:val="24"/>
          <w:lang w:eastAsia="zh-CN"/>
        </w:rPr>
        <w:tab/>
        <w:t xml:space="preserve">informacji z Krajowego Rejestru Karnego, w zakresie: </w:t>
      </w:r>
    </w:p>
    <w:p w14:paraId="28F88EA3" w14:textId="77777777" w:rsidR="00396826" w:rsidRPr="00396826" w:rsidRDefault="00396826" w:rsidP="00396826">
      <w:pPr>
        <w:tabs>
          <w:tab w:val="left" w:pos="0"/>
          <w:tab w:val="left" w:pos="284"/>
        </w:tabs>
        <w:autoSpaceDE w:val="0"/>
        <w:autoSpaceDN w:val="0"/>
        <w:adjustRightInd w:val="0"/>
        <w:spacing w:after="0" w:line="276" w:lineRule="auto"/>
        <w:contextualSpacing/>
        <w:jc w:val="both"/>
        <w:rPr>
          <w:rFonts w:ascii="Cambria" w:eastAsia="SimSun" w:hAnsi="Cambria" w:cs="Arial"/>
          <w:sz w:val="24"/>
          <w:szCs w:val="24"/>
          <w:lang w:eastAsia="zh-CN"/>
        </w:rPr>
      </w:pPr>
      <w:r w:rsidRPr="00396826">
        <w:rPr>
          <w:rFonts w:ascii="Cambria" w:eastAsia="SimSun" w:hAnsi="Cambria" w:cs="Arial"/>
          <w:sz w:val="24"/>
          <w:szCs w:val="24"/>
          <w:lang w:eastAsia="zh-CN"/>
        </w:rPr>
        <w:t>a) art. 108 ust. 1 pkt 1 i 2 ustawy z dnia 11 września 2019 r. – Prawo zamówień publicznych,</w:t>
      </w:r>
    </w:p>
    <w:p w14:paraId="6284C201" w14:textId="77777777" w:rsidR="00396826" w:rsidRPr="00396826" w:rsidRDefault="00396826" w:rsidP="00396826">
      <w:pPr>
        <w:tabs>
          <w:tab w:val="left" w:pos="0"/>
          <w:tab w:val="left" w:pos="284"/>
        </w:tabs>
        <w:autoSpaceDE w:val="0"/>
        <w:autoSpaceDN w:val="0"/>
        <w:adjustRightInd w:val="0"/>
        <w:spacing w:after="0" w:line="276" w:lineRule="auto"/>
        <w:contextualSpacing/>
        <w:jc w:val="both"/>
        <w:rPr>
          <w:rFonts w:ascii="Cambria" w:eastAsia="SimSun" w:hAnsi="Cambria" w:cs="Arial"/>
          <w:sz w:val="24"/>
          <w:szCs w:val="24"/>
          <w:lang w:eastAsia="zh-CN"/>
        </w:rPr>
      </w:pPr>
      <w:r w:rsidRPr="00396826">
        <w:rPr>
          <w:rFonts w:ascii="Cambria" w:eastAsia="SimSun" w:hAnsi="Cambria" w:cs="Arial"/>
          <w:sz w:val="24"/>
          <w:szCs w:val="24"/>
          <w:lang w:eastAsia="zh-CN"/>
        </w:rPr>
        <w:t xml:space="preserve">b) art. 108 ust. 1 pkt 4 ustawy, odnośnie orzeczenia zakazu ubiegania się o zamówienie publiczne tytułem środka karnego, </w:t>
      </w:r>
    </w:p>
    <w:p w14:paraId="3670231B" w14:textId="1A138272" w:rsidR="00396826" w:rsidRDefault="00396826" w:rsidP="00396826">
      <w:pPr>
        <w:tabs>
          <w:tab w:val="left" w:pos="0"/>
          <w:tab w:val="left" w:pos="284"/>
        </w:tabs>
        <w:autoSpaceDE w:val="0"/>
        <w:autoSpaceDN w:val="0"/>
        <w:adjustRightInd w:val="0"/>
        <w:spacing w:after="0" w:line="276" w:lineRule="auto"/>
        <w:contextualSpacing/>
        <w:jc w:val="both"/>
        <w:rPr>
          <w:rFonts w:ascii="Cambria" w:eastAsia="SimSun" w:hAnsi="Cambria" w:cs="Arial"/>
          <w:sz w:val="24"/>
          <w:szCs w:val="24"/>
          <w:lang w:eastAsia="zh-CN"/>
        </w:rPr>
      </w:pPr>
      <w:r w:rsidRPr="00396826">
        <w:rPr>
          <w:rFonts w:ascii="Cambria" w:eastAsia="SimSun" w:hAnsi="Cambria" w:cs="Arial"/>
          <w:sz w:val="24"/>
          <w:szCs w:val="24"/>
          <w:lang w:eastAsia="zh-CN"/>
        </w:rPr>
        <w:t>- sporządzonej nie wcześniej niż 6 miesięcy przed jej złożeniem.</w:t>
      </w:r>
    </w:p>
    <w:p w14:paraId="5A05699C" w14:textId="20D30FF4" w:rsidR="00396826" w:rsidRDefault="00D5671C" w:rsidP="00396826">
      <w:pPr>
        <w:tabs>
          <w:tab w:val="left" w:pos="0"/>
          <w:tab w:val="left" w:pos="284"/>
        </w:tabs>
        <w:autoSpaceDE w:val="0"/>
        <w:autoSpaceDN w:val="0"/>
        <w:adjustRightInd w:val="0"/>
        <w:spacing w:after="0" w:line="276" w:lineRule="auto"/>
        <w:contextualSpacing/>
        <w:jc w:val="both"/>
        <w:rPr>
          <w:rFonts w:ascii="Cambria" w:eastAsia="SimSun" w:hAnsi="Cambria" w:cs="Arial"/>
          <w:sz w:val="24"/>
          <w:szCs w:val="24"/>
          <w:lang w:eastAsia="zh-CN"/>
        </w:rPr>
      </w:pPr>
      <w:r>
        <w:rPr>
          <w:rFonts w:ascii="Cambria" w:eastAsia="SimSun" w:hAnsi="Cambria" w:cs="Arial"/>
          <w:sz w:val="24"/>
          <w:szCs w:val="24"/>
          <w:lang w:eastAsia="zh-CN"/>
        </w:rPr>
        <w:t>8</w:t>
      </w:r>
      <w:r w:rsidR="00396826" w:rsidRPr="00396826">
        <w:rPr>
          <w:rFonts w:ascii="Cambria" w:eastAsia="SimSun" w:hAnsi="Cambria" w:cs="Arial"/>
          <w:sz w:val="24"/>
          <w:szCs w:val="24"/>
          <w:lang w:eastAsia="zh-CN"/>
        </w:rPr>
        <w:t>.2.</w:t>
      </w:r>
      <w:r w:rsidR="00396826" w:rsidRPr="00396826">
        <w:rPr>
          <w:rFonts w:ascii="Cambria" w:eastAsia="SimSun" w:hAnsi="Cambria" w:cs="Arial"/>
          <w:sz w:val="24"/>
          <w:szCs w:val="24"/>
          <w:lang w:eastAsia="zh-CN"/>
        </w:rPr>
        <w:tab/>
        <w:t xml:space="preserve">zaświadczenia właściwego naczelnika urzędu skarbowego potwierdzającego, że wykonawca nie zalega z opłacaniem podatków i opłat, w zakresie art. 109 ust. 1 pkt 1 ustawy Pzp, wystawionego nie wcześniej niż 3 miesiące przed jego złożeniem, a w przypadku zalegania z opłacaniem podatków lub opłat wraz z dokumentami </w:t>
      </w:r>
      <w:r w:rsidR="00396826" w:rsidRPr="00396826">
        <w:rPr>
          <w:rFonts w:ascii="Cambria" w:eastAsia="SimSun" w:hAnsi="Cambria" w:cs="Arial"/>
          <w:sz w:val="24"/>
          <w:szCs w:val="24"/>
          <w:lang w:eastAsia="zh-CN"/>
        </w:rPr>
        <w:lastRenderedPageBreak/>
        <w:t>potwierdzającymi, że przed upływem terminu składania ofert wykonawca dokonał płatności należnych podatków lub opłat wraz z odsetkami lub grzywnami lub zawarł wiążące porozumienie w sprawie spłat tych należności;</w:t>
      </w:r>
    </w:p>
    <w:p w14:paraId="5C17BF5B" w14:textId="2564AEC5" w:rsidR="00D5671C" w:rsidRDefault="00D5671C" w:rsidP="00396826">
      <w:pPr>
        <w:tabs>
          <w:tab w:val="left" w:pos="0"/>
          <w:tab w:val="left" w:pos="284"/>
        </w:tabs>
        <w:autoSpaceDE w:val="0"/>
        <w:autoSpaceDN w:val="0"/>
        <w:adjustRightInd w:val="0"/>
        <w:spacing w:after="0" w:line="276" w:lineRule="auto"/>
        <w:contextualSpacing/>
        <w:jc w:val="both"/>
        <w:rPr>
          <w:rFonts w:ascii="Cambria" w:eastAsia="SimSun" w:hAnsi="Cambria" w:cs="Arial"/>
          <w:sz w:val="24"/>
          <w:szCs w:val="24"/>
          <w:lang w:eastAsia="zh-CN"/>
        </w:rPr>
      </w:pPr>
      <w:r>
        <w:rPr>
          <w:rFonts w:ascii="Cambria" w:eastAsia="SimSun" w:hAnsi="Cambria" w:cs="Arial"/>
          <w:sz w:val="24"/>
          <w:szCs w:val="24"/>
          <w:lang w:eastAsia="zh-CN"/>
        </w:rPr>
        <w:t>8</w:t>
      </w:r>
      <w:r w:rsidRPr="00D5671C">
        <w:rPr>
          <w:rFonts w:ascii="Cambria" w:eastAsia="SimSun" w:hAnsi="Cambria" w:cs="Arial"/>
          <w:sz w:val="24"/>
          <w:szCs w:val="24"/>
          <w:lang w:eastAsia="zh-CN"/>
        </w:rPr>
        <w:t>.3.</w:t>
      </w:r>
      <w:r w:rsidRPr="00D5671C">
        <w:rPr>
          <w:rFonts w:ascii="Cambria" w:eastAsia="SimSun" w:hAnsi="Cambria" w:cs="Arial"/>
          <w:sz w:val="24"/>
          <w:szCs w:val="24"/>
          <w:lang w:eastAsia="zh-CN"/>
        </w:rPr>
        <w:tab/>
        <w:t>zaświadczenia właściwej terenowej jednostki organizacyjnej Zakładu Ubezpieczeń Społecznych lub właściwego oddziału regionalnego lub właściwej placówki terenowej Kasy Rolniczego Ubezpieczenia Społecznego albo innego dokumentu potwierdzającego, że wykonawca nie zalega z opłacaniem składek na ubezpieczenia społeczne lub zdrowotne, w zakresie art. 109 ust. 1 pkt 1 ustawy, wystawionego nie wcześniej niż 3 miesiące przed jego złożeniem, a w przypadku zalegania z opłacaniem składek na ubezpieczenia społeczne lub zdrowotne wraz z dokumentami potwierdzającymi, że przed upływem terminu składania ofert wykonawca dokonał płatności należnych składek na ubezpieczenia społeczne lub zdrowotne wraz odsetkami lub grzywnami lub zawarł wiążące porozumienie w sprawie spłat tych należności;</w:t>
      </w:r>
    </w:p>
    <w:p w14:paraId="22919389" w14:textId="4BF2AAFF" w:rsidR="00D5671C" w:rsidRDefault="00D5671C" w:rsidP="00396826">
      <w:pPr>
        <w:tabs>
          <w:tab w:val="left" w:pos="0"/>
          <w:tab w:val="left" w:pos="284"/>
        </w:tabs>
        <w:autoSpaceDE w:val="0"/>
        <w:autoSpaceDN w:val="0"/>
        <w:adjustRightInd w:val="0"/>
        <w:spacing w:after="0" w:line="276" w:lineRule="auto"/>
        <w:contextualSpacing/>
        <w:jc w:val="both"/>
        <w:rPr>
          <w:rFonts w:ascii="Cambria" w:eastAsia="SimSun" w:hAnsi="Cambria" w:cs="Arial"/>
          <w:sz w:val="24"/>
          <w:szCs w:val="24"/>
          <w:lang w:eastAsia="zh-CN"/>
        </w:rPr>
      </w:pPr>
      <w:r>
        <w:rPr>
          <w:rFonts w:ascii="Cambria" w:eastAsia="SimSun" w:hAnsi="Cambria" w:cs="Arial"/>
          <w:sz w:val="24"/>
          <w:szCs w:val="24"/>
          <w:lang w:eastAsia="zh-CN"/>
        </w:rPr>
        <w:t>8</w:t>
      </w:r>
      <w:r w:rsidRPr="00D5671C">
        <w:rPr>
          <w:rFonts w:ascii="Cambria" w:eastAsia="SimSun" w:hAnsi="Cambria" w:cs="Arial"/>
          <w:sz w:val="24"/>
          <w:szCs w:val="24"/>
          <w:lang w:eastAsia="zh-CN"/>
        </w:rPr>
        <w:t>.4.</w:t>
      </w:r>
      <w:r w:rsidRPr="00D5671C">
        <w:rPr>
          <w:rFonts w:ascii="Cambria" w:eastAsia="SimSun" w:hAnsi="Cambria" w:cs="Arial"/>
          <w:sz w:val="24"/>
          <w:szCs w:val="24"/>
          <w:lang w:eastAsia="zh-CN"/>
        </w:rPr>
        <w:tab/>
        <w:t>odpisu lub informacji z Krajowego Rejestru Sądowego lub z Centralnej Ewidencji i Informacji o Działalności Gospodarczej, w zakresie art. 109 ust. 1 pkt 4 ustawy Pzp, sporządzonych nie wcześniej niż 3 miesiące przed jej złożeniem, jeżeli odrębne przepisy wymagają wpisu do rejestru lub ewidencji;</w:t>
      </w:r>
    </w:p>
    <w:p w14:paraId="2C949B38" w14:textId="63C8428B" w:rsidR="00D5671C" w:rsidRPr="00D5671C" w:rsidRDefault="00D5671C" w:rsidP="00D5671C">
      <w:pPr>
        <w:tabs>
          <w:tab w:val="left" w:pos="0"/>
          <w:tab w:val="left" w:pos="284"/>
        </w:tabs>
        <w:autoSpaceDE w:val="0"/>
        <w:autoSpaceDN w:val="0"/>
        <w:adjustRightInd w:val="0"/>
        <w:spacing w:after="0" w:line="276" w:lineRule="auto"/>
        <w:contextualSpacing/>
        <w:jc w:val="both"/>
        <w:rPr>
          <w:rFonts w:ascii="Cambria" w:eastAsia="SimSun" w:hAnsi="Cambria" w:cs="Arial"/>
          <w:sz w:val="24"/>
          <w:szCs w:val="24"/>
          <w:lang w:eastAsia="zh-CN"/>
        </w:rPr>
      </w:pPr>
      <w:r>
        <w:rPr>
          <w:rFonts w:ascii="Cambria" w:eastAsia="SimSun" w:hAnsi="Cambria" w:cs="Arial"/>
          <w:sz w:val="24"/>
          <w:szCs w:val="24"/>
          <w:lang w:eastAsia="zh-CN"/>
        </w:rPr>
        <w:t>8</w:t>
      </w:r>
      <w:r w:rsidRPr="00D5671C">
        <w:rPr>
          <w:rFonts w:ascii="Cambria" w:eastAsia="SimSun" w:hAnsi="Cambria" w:cs="Arial"/>
          <w:sz w:val="24"/>
          <w:szCs w:val="24"/>
          <w:lang w:eastAsia="zh-CN"/>
        </w:rPr>
        <w:t>.5.</w:t>
      </w:r>
      <w:r w:rsidRPr="00D5671C">
        <w:rPr>
          <w:rFonts w:ascii="Cambria" w:eastAsia="SimSun" w:hAnsi="Cambria" w:cs="Arial"/>
          <w:sz w:val="24"/>
          <w:szCs w:val="24"/>
          <w:lang w:eastAsia="zh-CN"/>
        </w:rPr>
        <w:tab/>
        <w:t xml:space="preserve">oświadczenia wykonawcy o aktualności informacji zawartych w oświadczeniu, </w:t>
      </w:r>
      <w:r>
        <w:rPr>
          <w:rFonts w:ascii="Cambria" w:eastAsia="SimSun" w:hAnsi="Cambria" w:cs="Arial"/>
          <w:sz w:val="24"/>
          <w:szCs w:val="24"/>
          <w:lang w:eastAsia="zh-CN"/>
        </w:rPr>
        <w:t xml:space="preserve">                        </w:t>
      </w:r>
      <w:r w:rsidRPr="00D5671C">
        <w:rPr>
          <w:rFonts w:ascii="Cambria" w:eastAsia="SimSun" w:hAnsi="Cambria" w:cs="Arial"/>
          <w:sz w:val="24"/>
          <w:szCs w:val="24"/>
          <w:lang w:eastAsia="zh-CN"/>
        </w:rPr>
        <w:t xml:space="preserve">o którym mowa w art. 125 ust. 1 ustawy Pzp, w zakresie podstaw wykluczenia </w:t>
      </w:r>
      <w:r>
        <w:rPr>
          <w:rFonts w:ascii="Cambria" w:eastAsia="SimSun" w:hAnsi="Cambria" w:cs="Arial"/>
          <w:sz w:val="24"/>
          <w:szCs w:val="24"/>
          <w:lang w:eastAsia="zh-CN"/>
        </w:rPr>
        <w:t xml:space="preserve">                                </w:t>
      </w:r>
      <w:r w:rsidRPr="00D5671C">
        <w:rPr>
          <w:rFonts w:ascii="Cambria" w:eastAsia="SimSun" w:hAnsi="Cambria" w:cs="Arial"/>
          <w:sz w:val="24"/>
          <w:szCs w:val="24"/>
          <w:lang w:eastAsia="zh-CN"/>
        </w:rPr>
        <w:t xml:space="preserve">z postępowania wskazanych przez zamawiającego, o których mowa w: </w:t>
      </w:r>
    </w:p>
    <w:p w14:paraId="5C1377E7" w14:textId="77777777" w:rsidR="00D5671C" w:rsidRPr="00D5671C" w:rsidRDefault="00D5671C" w:rsidP="00D5671C">
      <w:pPr>
        <w:tabs>
          <w:tab w:val="left" w:pos="0"/>
          <w:tab w:val="left" w:pos="284"/>
        </w:tabs>
        <w:autoSpaceDE w:val="0"/>
        <w:autoSpaceDN w:val="0"/>
        <w:adjustRightInd w:val="0"/>
        <w:spacing w:after="0" w:line="276" w:lineRule="auto"/>
        <w:contextualSpacing/>
        <w:jc w:val="both"/>
        <w:rPr>
          <w:rFonts w:ascii="Cambria" w:eastAsia="SimSun" w:hAnsi="Cambria" w:cs="Arial"/>
          <w:sz w:val="24"/>
          <w:szCs w:val="24"/>
          <w:lang w:eastAsia="zh-CN"/>
        </w:rPr>
      </w:pPr>
      <w:r w:rsidRPr="00D5671C">
        <w:rPr>
          <w:rFonts w:ascii="Cambria" w:eastAsia="SimSun" w:hAnsi="Cambria" w:cs="Arial"/>
          <w:sz w:val="24"/>
          <w:szCs w:val="24"/>
          <w:lang w:eastAsia="zh-CN"/>
        </w:rPr>
        <w:t xml:space="preserve">- art. 108 ust. 1 pkt 3 ustawy PZP, </w:t>
      </w:r>
    </w:p>
    <w:p w14:paraId="71EBBA79" w14:textId="77777777" w:rsidR="00D5671C" w:rsidRPr="00D5671C" w:rsidRDefault="00D5671C" w:rsidP="00D5671C">
      <w:pPr>
        <w:tabs>
          <w:tab w:val="left" w:pos="0"/>
          <w:tab w:val="left" w:pos="284"/>
        </w:tabs>
        <w:autoSpaceDE w:val="0"/>
        <w:autoSpaceDN w:val="0"/>
        <w:adjustRightInd w:val="0"/>
        <w:spacing w:after="0" w:line="276" w:lineRule="auto"/>
        <w:contextualSpacing/>
        <w:jc w:val="both"/>
        <w:rPr>
          <w:rFonts w:ascii="Cambria" w:eastAsia="SimSun" w:hAnsi="Cambria" w:cs="Arial"/>
          <w:sz w:val="24"/>
          <w:szCs w:val="24"/>
          <w:lang w:eastAsia="zh-CN"/>
        </w:rPr>
      </w:pPr>
      <w:r w:rsidRPr="00D5671C">
        <w:rPr>
          <w:rFonts w:ascii="Cambria" w:eastAsia="SimSun" w:hAnsi="Cambria" w:cs="Arial"/>
          <w:sz w:val="24"/>
          <w:szCs w:val="24"/>
          <w:lang w:eastAsia="zh-CN"/>
        </w:rPr>
        <w:t xml:space="preserve">- art. 108 ust. 1 pkt 4 ustawy PZP, dotyczących orzeczenia zakazu ubiegania się o zamówienie publiczne tytułem środka zapobiegawczego, </w:t>
      </w:r>
    </w:p>
    <w:p w14:paraId="7B5DA0D3" w14:textId="77777777" w:rsidR="00D5671C" w:rsidRPr="00D5671C" w:rsidRDefault="00D5671C" w:rsidP="00D5671C">
      <w:pPr>
        <w:tabs>
          <w:tab w:val="left" w:pos="0"/>
          <w:tab w:val="left" w:pos="284"/>
        </w:tabs>
        <w:autoSpaceDE w:val="0"/>
        <w:autoSpaceDN w:val="0"/>
        <w:adjustRightInd w:val="0"/>
        <w:spacing w:after="0" w:line="276" w:lineRule="auto"/>
        <w:contextualSpacing/>
        <w:jc w:val="both"/>
        <w:rPr>
          <w:rFonts w:ascii="Cambria" w:eastAsia="SimSun" w:hAnsi="Cambria" w:cs="Arial"/>
          <w:sz w:val="24"/>
          <w:szCs w:val="24"/>
          <w:lang w:eastAsia="zh-CN"/>
        </w:rPr>
      </w:pPr>
      <w:r w:rsidRPr="00D5671C">
        <w:rPr>
          <w:rFonts w:ascii="Cambria" w:eastAsia="SimSun" w:hAnsi="Cambria" w:cs="Arial"/>
          <w:sz w:val="24"/>
          <w:szCs w:val="24"/>
          <w:lang w:eastAsia="zh-CN"/>
        </w:rPr>
        <w:t xml:space="preserve">- art. 108 ust. 1 pkt 5 ustawy PZP, dotyczących zawarcia z innymi wykonawcami porozumienia mającego na celu zakłócenie konkurencji, </w:t>
      </w:r>
    </w:p>
    <w:p w14:paraId="51EFBC02" w14:textId="77777777" w:rsidR="00D5671C" w:rsidRPr="00D5671C" w:rsidRDefault="00D5671C" w:rsidP="00D5671C">
      <w:pPr>
        <w:tabs>
          <w:tab w:val="left" w:pos="0"/>
          <w:tab w:val="left" w:pos="284"/>
        </w:tabs>
        <w:autoSpaceDE w:val="0"/>
        <w:autoSpaceDN w:val="0"/>
        <w:adjustRightInd w:val="0"/>
        <w:spacing w:after="0" w:line="276" w:lineRule="auto"/>
        <w:contextualSpacing/>
        <w:jc w:val="both"/>
        <w:rPr>
          <w:rFonts w:ascii="Cambria" w:eastAsia="SimSun" w:hAnsi="Cambria" w:cs="Arial"/>
          <w:sz w:val="24"/>
          <w:szCs w:val="24"/>
          <w:lang w:eastAsia="zh-CN"/>
        </w:rPr>
      </w:pPr>
      <w:r w:rsidRPr="00D5671C">
        <w:rPr>
          <w:rFonts w:ascii="Cambria" w:eastAsia="SimSun" w:hAnsi="Cambria" w:cs="Arial"/>
          <w:sz w:val="24"/>
          <w:szCs w:val="24"/>
          <w:lang w:eastAsia="zh-CN"/>
        </w:rPr>
        <w:t xml:space="preserve">- art. 108 ust. 1 pkt 6 ustawy PZP, </w:t>
      </w:r>
    </w:p>
    <w:p w14:paraId="444EAADC" w14:textId="1B280CB7" w:rsidR="00651A26" w:rsidRDefault="003C51F2" w:rsidP="00D5671C">
      <w:pPr>
        <w:tabs>
          <w:tab w:val="left" w:pos="0"/>
          <w:tab w:val="left" w:pos="284"/>
        </w:tabs>
        <w:autoSpaceDE w:val="0"/>
        <w:autoSpaceDN w:val="0"/>
        <w:adjustRightInd w:val="0"/>
        <w:spacing w:after="0" w:line="276" w:lineRule="auto"/>
        <w:contextualSpacing/>
        <w:jc w:val="both"/>
        <w:rPr>
          <w:rFonts w:ascii="Cambria" w:eastAsia="SimSun" w:hAnsi="Cambria" w:cs="Arial"/>
          <w:sz w:val="24"/>
          <w:szCs w:val="24"/>
          <w:lang w:eastAsia="zh-CN"/>
        </w:rPr>
      </w:pPr>
      <w:r>
        <w:rPr>
          <w:rFonts w:ascii="Cambria" w:eastAsia="SimSun" w:hAnsi="Cambria" w:cs="Arial"/>
          <w:sz w:val="24"/>
          <w:szCs w:val="24"/>
          <w:lang w:eastAsia="zh-CN"/>
        </w:rPr>
        <w:t xml:space="preserve">- </w:t>
      </w:r>
      <w:r w:rsidR="00651A26" w:rsidRPr="00651A26">
        <w:rPr>
          <w:rFonts w:ascii="Cambria" w:eastAsia="SimSun" w:hAnsi="Cambria" w:cs="Arial"/>
          <w:sz w:val="24"/>
          <w:szCs w:val="24"/>
          <w:lang w:eastAsia="zh-CN"/>
        </w:rPr>
        <w:t xml:space="preserve">art. 109 ust. 1 pkt </w:t>
      </w:r>
      <w:r>
        <w:rPr>
          <w:rFonts w:ascii="Cambria" w:eastAsia="SimSun" w:hAnsi="Cambria" w:cs="Arial"/>
          <w:sz w:val="24"/>
          <w:szCs w:val="24"/>
          <w:lang w:eastAsia="zh-CN"/>
        </w:rPr>
        <w:t>4</w:t>
      </w:r>
      <w:r w:rsidR="00651A26" w:rsidRPr="00651A26">
        <w:rPr>
          <w:rFonts w:ascii="Cambria" w:eastAsia="SimSun" w:hAnsi="Cambria" w:cs="Arial"/>
          <w:sz w:val="24"/>
          <w:szCs w:val="24"/>
          <w:lang w:eastAsia="zh-CN"/>
        </w:rPr>
        <w:t xml:space="preserve"> ustawy PZP, </w:t>
      </w:r>
    </w:p>
    <w:p w14:paraId="3796DB05" w14:textId="61558A1E" w:rsidR="00D5671C" w:rsidRPr="00280137" w:rsidRDefault="00D5671C" w:rsidP="00D5671C">
      <w:pPr>
        <w:tabs>
          <w:tab w:val="left" w:pos="0"/>
          <w:tab w:val="left" w:pos="284"/>
        </w:tabs>
        <w:autoSpaceDE w:val="0"/>
        <w:autoSpaceDN w:val="0"/>
        <w:adjustRightInd w:val="0"/>
        <w:spacing w:after="0" w:line="276" w:lineRule="auto"/>
        <w:contextualSpacing/>
        <w:jc w:val="both"/>
        <w:rPr>
          <w:rFonts w:ascii="Cambria" w:eastAsia="SimSun" w:hAnsi="Cambria" w:cs="Arial"/>
          <w:sz w:val="24"/>
          <w:szCs w:val="24"/>
          <w:lang w:eastAsia="zh-CN"/>
        </w:rPr>
      </w:pPr>
      <w:r w:rsidRPr="00D5671C">
        <w:rPr>
          <w:rFonts w:ascii="Cambria" w:eastAsia="SimSun" w:hAnsi="Cambria" w:cs="Arial"/>
          <w:sz w:val="24"/>
          <w:szCs w:val="24"/>
          <w:lang w:eastAsia="zh-CN"/>
        </w:rPr>
        <w:t xml:space="preserve">Przedmiotowe oświadczenia należy złożyć na formularzu, którego wzór stanowi </w:t>
      </w:r>
      <w:r w:rsidRPr="001D522A">
        <w:rPr>
          <w:rFonts w:ascii="Cambria" w:eastAsia="SimSun" w:hAnsi="Cambria" w:cs="Arial"/>
          <w:b/>
          <w:bCs/>
          <w:sz w:val="24"/>
          <w:szCs w:val="24"/>
          <w:lang w:eastAsia="zh-CN"/>
        </w:rPr>
        <w:t xml:space="preserve">załącznik nr </w:t>
      </w:r>
      <w:r w:rsidR="0077156D" w:rsidRPr="001D522A">
        <w:rPr>
          <w:rFonts w:ascii="Cambria" w:eastAsia="SimSun" w:hAnsi="Cambria" w:cs="Arial"/>
          <w:b/>
          <w:bCs/>
          <w:sz w:val="24"/>
          <w:szCs w:val="24"/>
          <w:lang w:eastAsia="zh-CN"/>
        </w:rPr>
        <w:t>4</w:t>
      </w:r>
      <w:r w:rsidRPr="001D522A">
        <w:rPr>
          <w:rFonts w:ascii="Cambria" w:eastAsia="SimSun" w:hAnsi="Cambria" w:cs="Arial"/>
          <w:b/>
          <w:bCs/>
          <w:sz w:val="24"/>
          <w:szCs w:val="24"/>
          <w:lang w:eastAsia="zh-CN"/>
        </w:rPr>
        <w:t xml:space="preserve"> do SWZ.</w:t>
      </w:r>
    </w:p>
    <w:p w14:paraId="14ADC290" w14:textId="6FA7200E" w:rsidR="00D5671C" w:rsidRPr="00280137" w:rsidRDefault="00D5671C" w:rsidP="00D5671C">
      <w:pPr>
        <w:tabs>
          <w:tab w:val="left" w:pos="0"/>
          <w:tab w:val="left" w:pos="284"/>
        </w:tabs>
        <w:autoSpaceDE w:val="0"/>
        <w:autoSpaceDN w:val="0"/>
        <w:adjustRightInd w:val="0"/>
        <w:spacing w:after="0" w:line="276" w:lineRule="auto"/>
        <w:contextualSpacing/>
        <w:jc w:val="both"/>
        <w:rPr>
          <w:rFonts w:ascii="Cambria" w:eastAsia="SimSun" w:hAnsi="Cambria" w:cs="Arial"/>
          <w:sz w:val="24"/>
          <w:szCs w:val="24"/>
          <w:lang w:eastAsia="zh-CN"/>
        </w:rPr>
      </w:pPr>
      <w:r w:rsidRPr="00280137">
        <w:rPr>
          <w:rFonts w:ascii="Cambria" w:eastAsia="SimSun" w:hAnsi="Cambria" w:cs="Arial"/>
          <w:sz w:val="24"/>
          <w:szCs w:val="24"/>
          <w:lang w:eastAsia="zh-CN"/>
        </w:rPr>
        <w:t>8.6 oświadczenia wykonawcy, w zakresie art. 108 ust. 1 pkt 5 ustawy Pzp, o braku przynależności do tej samej grupy kapitałowej w rozumieniu ustawy z dnia 16 lutego 2007 r. o ochronie konkurencji i konsumentów (</w:t>
      </w:r>
      <w:r w:rsidR="00671F95" w:rsidRPr="00671F95">
        <w:rPr>
          <w:rFonts w:ascii="Cambria" w:eastAsia="SimSun" w:hAnsi="Cambria" w:cs="Arial"/>
          <w:sz w:val="24"/>
          <w:szCs w:val="24"/>
          <w:lang w:eastAsia="zh-CN"/>
        </w:rPr>
        <w:t>Dz.U. 2023 poz. 852</w:t>
      </w:r>
      <w:r w:rsidRPr="00280137">
        <w:rPr>
          <w:rFonts w:ascii="Cambria" w:eastAsia="SimSun" w:hAnsi="Cambria" w:cs="Arial"/>
          <w:sz w:val="24"/>
          <w:szCs w:val="24"/>
          <w:lang w:eastAsia="zh-CN"/>
        </w:rPr>
        <w:t xml:space="preserve">), z innym wykonawcą, który złożył odrębną ofertę, albo oświadczenia o przynależności do tej samej grupy kapitałowej wraz z dokumentami lub informacjami potwierdzającymi przygotowanie oferty, niezależnie od innego wykonawcy należącego do tej samej grupy kapitałowej – wzór oświadczenia stanowi </w:t>
      </w:r>
      <w:r w:rsidRPr="000546E3">
        <w:rPr>
          <w:rFonts w:ascii="Cambria" w:eastAsia="SimSun" w:hAnsi="Cambria" w:cs="Arial"/>
          <w:b/>
          <w:bCs/>
          <w:sz w:val="24"/>
          <w:szCs w:val="24"/>
          <w:lang w:eastAsia="zh-CN"/>
        </w:rPr>
        <w:t>załącznik nr 5 do SWZ.</w:t>
      </w:r>
    </w:p>
    <w:p w14:paraId="4CB36A87" w14:textId="6110BA40" w:rsidR="00D5671C" w:rsidRPr="00280137" w:rsidRDefault="00D5671C" w:rsidP="00D5671C">
      <w:pPr>
        <w:tabs>
          <w:tab w:val="left" w:pos="0"/>
          <w:tab w:val="left" w:pos="284"/>
        </w:tabs>
        <w:autoSpaceDE w:val="0"/>
        <w:autoSpaceDN w:val="0"/>
        <w:adjustRightInd w:val="0"/>
        <w:spacing w:after="0" w:line="276" w:lineRule="auto"/>
        <w:contextualSpacing/>
        <w:jc w:val="both"/>
        <w:rPr>
          <w:rFonts w:ascii="Cambria" w:eastAsia="SimSun" w:hAnsi="Cambria" w:cs="Arial"/>
          <w:sz w:val="24"/>
          <w:szCs w:val="24"/>
          <w:lang w:eastAsia="zh-CN"/>
        </w:rPr>
      </w:pPr>
      <w:r w:rsidRPr="00280137">
        <w:rPr>
          <w:rFonts w:ascii="Cambria" w:eastAsia="SimSun" w:hAnsi="Cambria" w:cs="Arial"/>
          <w:sz w:val="24"/>
          <w:szCs w:val="24"/>
          <w:lang w:eastAsia="zh-CN"/>
        </w:rPr>
        <w:t xml:space="preserve">9. </w:t>
      </w:r>
      <w:r w:rsidRPr="00280137">
        <w:rPr>
          <w:rFonts w:ascii="Cambria" w:eastAsia="SimSun" w:hAnsi="Cambria" w:cs="Arial"/>
          <w:sz w:val="24"/>
          <w:szCs w:val="24"/>
          <w:lang w:eastAsia="zh-CN"/>
        </w:rPr>
        <w:tab/>
        <w:t>Jeżeli wykonawca ma siedzibę lub miejsce zamieszkania poza granicami Rzeczypospolitej Polskiej, zamiast dokumentów, o których mowa w:</w:t>
      </w:r>
    </w:p>
    <w:p w14:paraId="59C6239B" w14:textId="67F61B53" w:rsidR="00D5671C" w:rsidRPr="00280137" w:rsidRDefault="00D5671C" w:rsidP="00D5671C">
      <w:pPr>
        <w:tabs>
          <w:tab w:val="left" w:pos="0"/>
          <w:tab w:val="left" w:pos="284"/>
        </w:tabs>
        <w:autoSpaceDE w:val="0"/>
        <w:autoSpaceDN w:val="0"/>
        <w:adjustRightInd w:val="0"/>
        <w:spacing w:after="0" w:line="276" w:lineRule="auto"/>
        <w:contextualSpacing/>
        <w:jc w:val="both"/>
        <w:rPr>
          <w:rFonts w:ascii="Cambria" w:eastAsia="SimSun" w:hAnsi="Cambria" w:cs="Arial"/>
          <w:sz w:val="24"/>
          <w:szCs w:val="24"/>
          <w:lang w:eastAsia="zh-CN"/>
        </w:rPr>
      </w:pPr>
      <w:r w:rsidRPr="00280137">
        <w:rPr>
          <w:rFonts w:ascii="Cambria" w:eastAsia="SimSun" w:hAnsi="Cambria" w:cs="Arial"/>
          <w:sz w:val="24"/>
          <w:szCs w:val="24"/>
          <w:lang w:eastAsia="zh-CN"/>
        </w:rPr>
        <w:t>9.1.</w:t>
      </w:r>
      <w:r w:rsidRPr="00280137">
        <w:rPr>
          <w:rFonts w:ascii="Cambria" w:eastAsia="SimSun" w:hAnsi="Cambria" w:cs="Arial"/>
          <w:sz w:val="24"/>
          <w:szCs w:val="24"/>
          <w:lang w:eastAsia="zh-CN"/>
        </w:rPr>
        <w:tab/>
        <w:t xml:space="preserve">pkt </w:t>
      </w:r>
      <w:r w:rsidR="00DC0F3B">
        <w:rPr>
          <w:rFonts w:ascii="Cambria" w:eastAsia="SimSun" w:hAnsi="Cambria" w:cs="Arial"/>
          <w:sz w:val="24"/>
          <w:szCs w:val="24"/>
          <w:lang w:eastAsia="zh-CN"/>
        </w:rPr>
        <w:t>8</w:t>
      </w:r>
      <w:r w:rsidRPr="00280137">
        <w:rPr>
          <w:rFonts w:ascii="Cambria" w:eastAsia="SimSun" w:hAnsi="Cambria" w:cs="Arial"/>
          <w:sz w:val="24"/>
          <w:szCs w:val="24"/>
          <w:lang w:eastAsia="zh-CN"/>
        </w:rPr>
        <w:t xml:space="preserve"> ppkt 8.1. - składa informację z odpowiedniego rejestru, takiego jak rejestr sądowy, albo, w przypadku braku takiego rejestru, inny równoważny dokument wydany przez właściwy organ sądowy lub administracyjny kraju, w którym wykonawca ma siedzibę lub miejsce zamieszkania</w:t>
      </w:r>
      <w:r w:rsidR="00764C50">
        <w:rPr>
          <w:rFonts w:ascii="Cambria" w:eastAsia="SimSun" w:hAnsi="Cambria" w:cs="Arial"/>
          <w:sz w:val="24"/>
          <w:szCs w:val="24"/>
          <w:lang w:eastAsia="zh-CN"/>
        </w:rPr>
        <w:t xml:space="preserve"> </w:t>
      </w:r>
      <w:r w:rsidR="00764C50" w:rsidRPr="00764C50">
        <w:rPr>
          <w:rFonts w:ascii="Cambria" w:eastAsia="SimSun" w:hAnsi="Cambria" w:cs="Arial"/>
          <w:sz w:val="24"/>
          <w:szCs w:val="24"/>
          <w:lang w:eastAsia="zh-CN"/>
        </w:rPr>
        <w:t>lub miejsce zamieszkania ma osoba, której dotyczy informacja albo dokument</w:t>
      </w:r>
      <w:r w:rsidR="00764C50">
        <w:rPr>
          <w:rFonts w:ascii="Cambria" w:eastAsia="SimSun" w:hAnsi="Cambria" w:cs="Arial"/>
          <w:sz w:val="24"/>
          <w:szCs w:val="24"/>
          <w:lang w:eastAsia="zh-CN"/>
        </w:rPr>
        <w:t xml:space="preserve"> </w:t>
      </w:r>
      <w:r w:rsidRPr="00280137">
        <w:rPr>
          <w:rFonts w:ascii="Cambria" w:eastAsia="SimSun" w:hAnsi="Cambria" w:cs="Arial"/>
          <w:sz w:val="24"/>
          <w:szCs w:val="24"/>
          <w:lang w:eastAsia="zh-CN"/>
        </w:rPr>
        <w:t>, w zakresie określonym w art. 108 ust. 1 pkt 1, 2 i 4 ustawy Pzp;</w:t>
      </w:r>
    </w:p>
    <w:p w14:paraId="2D6FDB78" w14:textId="6AC9DDDF" w:rsidR="002111F8" w:rsidRPr="00280137" w:rsidRDefault="002111F8" w:rsidP="002111F8">
      <w:pPr>
        <w:tabs>
          <w:tab w:val="left" w:pos="0"/>
          <w:tab w:val="left" w:pos="284"/>
        </w:tabs>
        <w:autoSpaceDE w:val="0"/>
        <w:autoSpaceDN w:val="0"/>
        <w:adjustRightInd w:val="0"/>
        <w:spacing w:after="0" w:line="276" w:lineRule="auto"/>
        <w:contextualSpacing/>
        <w:jc w:val="both"/>
        <w:rPr>
          <w:rFonts w:ascii="Cambria" w:eastAsia="SimSun" w:hAnsi="Cambria" w:cs="Arial"/>
          <w:sz w:val="24"/>
          <w:szCs w:val="24"/>
          <w:lang w:eastAsia="zh-CN"/>
        </w:rPr>
      </w:pPr>
      <w:r w:rsidRPr="00280137">
        <w:rPr>
          <w:rFonts w:ascii="Cambria" w:eastAsia="SimSun" w:hAnsi="Cambria" w:cs="Arial"/>
          <w:sz w:val="24"/>
          <w:szCs w:val="24"/>
          <w:lang w:eastAsia="zh-CN"/>
        </w:rPr>
        <w:lastRenderedPageBreak/>
        <w:t>9.2.</w:t>
      </w:r>
      <w:r w:rsidRPr="00280137">
        <w:rPr>
          <w:rFonts w:ascii="Cambria" w:eastAsia="SimSun" w:hAnsi="Cambria" w:cs="Arial"/>
          <w:sz w:val="24"/>
          <w:szCs w:val="24"/>
          <w:lang w:eastAsia="zh-CN"/>
        </w:rPr>
        <w:tab/>
        <w:t xml:space="preserve">pkt 8 ppkt 8.2 - 8.4 – zaświadczenia, o którym mowa w pkt 8 ppkt 8.2. zaświadczenia albo innego dokumentu potwierdzającego, że wykonawca nie zalega         z opłacaniem składek na ubezpieczenia społeczne lub zdrowotne, o których mowa w pkt 8 ppkt 8.3. lub odpisu albo informacji z Krajowego Rejestru Sądowego lub z Centralnej Ewidencji i Informacji o Działalności Gospodarczej, o których mowa w pkt 8 ppkt 8.4. – składa dokument lub dokumenty wystawione w kraju, w którym wykonawca ma siedzibę lub miejsce zamieszkania, potwierdzające odpowiednio, że: </w:t>
      </w:r>
    </w:p>
    <w:p w14:paraId="37434D81" w14:textId="77777777" w:rsidR="002111F8" w:rsidRPr="00280137" w:rsidRDefault="002111F8" w:rsidP="002111F8">
      <w:pPr>
        <w:tabs>
          <w:tab w:val="left" w:pos="0"/>
          <w:tab w:val="left" w:pos="284"/>
        </w:tabs>
        <w:autoSpaceDE w:val="0"/>
        <w:autoSpaceDN w:val="0"/>
        <w:adjustRightInd w:val="0"/>
        <w:spacing w:after="0" w:line="276" w:lineRule="auto"/>
        <w:contextualSpacing/>
        <w:jc w:val="both"/>
        <w:rPr>
          <w:rFonts w:ascii="Cambria" w:eastAsia="SimSun" w:hAnsi="Cambria" w:cs="Arial"/>
          <w:sz w:val="24"/>
          <w:szCs w:val="24"/>
          <w:lang w:eastAsia="zh-CN"/>
        </w:rPr>
      </w:pPr>
      <w:r w:rsidRPr="00280137">
        <w:rPr>
          <w:rFonts w:ascii="Cambria" w:eastAsia="SimSun" w:hAnsi="Cambria" w:cs="Arial"/>
          <w:sz w:val="24"/>
          <w:szCs w:val="24"/>
          <w:lang w:eastAsia="zh-CN"/>
        </w:rPr>
        <w:t xml:space="preserve">a) nie naruszył obowiązków dotyczących płatności podatków, opłat lub składek na ubezpieczenie społeczne lub zdrowotne, </w:t>
      </w:r>
    </w:p>
    <w:p w14:paraId="7FAC1328" w14:textId="5D51B39D" w:rsidR="002111F8" w:rsidRPr="00280137" w:rsidRDefault="002111F8" w:rsidP="002111F8">
      <w:pPr>
        <w:tabs>
          <w:tab w:val="left" w:pos="0"/>
          <w:tab w:val="left" w:pos="284"/>
        </w:tabs>
        <w:autoSpaceDE w:val="0"/>
        <w:autoSpaceDN w:val="0"/>
        <w:adjustRightInd w:val="0"/>
        <w:spacing w:after="0" w:line="276" w:lineRule="auto"/>
        <w:contextualSpacing/>
        <w:jc w:val="both"/>
        <w:rPr>
          <w:rFonts w:ascii="Cambria" w:eastAsia="SimSun" w:hAnsi="Cambria" w:cs="Arial"/>
          <w:sz w:val="24"/>
          <w:szCs w:val="24"/>
          <w:lang w:eastAsia="zh-CN"/>
        </w:rPr>
      </w:pPr>
      <w:r w:rsidRPr="00280137">
        <w:rPr>
          <w:rFonts w:ascii="Cambria" w:eastAsia="SimSun" w:hAnsi="Cambria" w:cs="Arial"/>
          <w:sz w:val="24"/>
          <w:szCs w:val="24"/>
          <w:lang w:eastAsia="zh-CN"/>
        </w:rPr>
        <w:t>b)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226474C4" w14:textId="386C11D0" w:rsidR="002111F8" w:rsidRPr="00280137" w:rsidRDefault="002111F8" w:rsidP="002111F8">
      <w:pPr>
        <w:tabs>
          <w:tab w:val="left" w:pos="0"/>
          <w:tab w:val="left" w:pos="284"/>
        </w:tabs>
        <w:autoSpaceDE w:val="0"/>
        <w:autoSpaceDN w:val="0"/>
        <w:adjustRightInd w:val="0"/>
        <w:spacing w:after="0" w:line="276" w:lineRule="auto"/>
        <w:contextualSpacing/>
        <w:jc w:val="both"/>
        <w:rPr>
          <w:rFonts w:ascii="Cambria" w:eastAsia="SimSun" w:hAnsi="Cambria" w:cs="Arial"/>
          <w:sz w:val="24"/>
          <w:szCs w:val="24"/>
          <w:lang w:eastAsia="zh-CN"/>
        </w:rPr>
      </w:pPr>
      <w:r w:rsidRPr="00280137">
        <w:rPr>
          <w:rFonts w:ascii="Cambria" w:eastAsia="SimSun" w:hAnsi="Cambria" w:cs="Arial"/>
          <w:sz w:val="24"/>
          <w:szCs w:val="24"/>
          <w:lang w:eastAsia="zh-CN"/>
        </w:rPr>
        <w:t>10. Dokument, o którym mowa w pkt 8 ppkt 8.1., powinien być wystawiony nie wcześniej niż 6 miesięcy przed upływem terminu składania ofert. Dokument, o którym mowa w pkt 8 ppkt 8.2. - 8.4. powinien być wystawiony nie wcześniej niż 3 miesiące przed upływem terminu składania ofert.</w:t>
      </w:r>
    </w:p>
    <w:p w14:paraId="60329B5F" w14:textId="1BE58056" w:rsidR="007A4C0F" w:rsidRDefault="002111F8" w:rsidP="002111F8">
      <w:pPr>
        <w:tabs>
          <w:tab w:val="left" w:pos="0"/>
          <w:tab w:val="left" w:pos="284"/>
        </w:tabs>
        <w:autoSpaceDE w:val="0"/>
        <w:autoSpaceDN w:val="0"/>
        <w:adjustRightInd w:val="0"/>
        <w:spacing w:after="0" w:line="276" w:lineRule="auto"/>
        <w:contextualSpacing/>
        <w:jc w:val="both"/>
        <w:rPr>
          <w:rFonts w:ascii="Cambria" w:eastAsia="SimSun" w:hAnsi="Cambria" w:cs="Arial"/>
          <w:sz w:val="24"/>
          <w:szCs w:val="24"/>
          <w:lang w:eastAsia="zh-CN"/>
        </w:rPr>
      </w:pPr>
      <w:r w:rsidRPr="00280137">
        <w:rPr>
          <w:rFonts w:ascii="Cambria" w:eastAsia="SimSun" w:hAnsi="Cambria" w:cs="Arial"/>
          <w:sz w:val="24"/>
          <w:szCs w:val="24"/>
          <w:lang w:eastAsia="zh-CN"/>
        </w:rPr>
        <w:t>11.</w:t>
      </w:r>
      <w:r w:rsidRPr="00280137">
        <w:t xml:space="preserve"> </w:t>
      </w:r>
      <w:r w:rsidRPr="00280137">
        <w:rPr>
          <w:rFonts w:ascii="Cambria" w:eastAsia="SimSun" w:hAnsi="Cambria" w:cs="Arial"/>
          <w:sz w:val="24"/>
          <w:szCs w:val="24"/>
          <w:lang w:eastAsia="zh-CN"/>
        </w:rPr>
        <w:t>Jeżeli w kraju,</w:t>
      </w:r>
      <w:r w:rsidR="007A4C0F">
        <w:rPr>
          <w:rFonts w:ascii="Cambria" w:eastAsia="SimSun" w:hAnsi="Cambria" w:cs="Arial"/>
          <w:sz w:val="24"/>
          <w:szCs w:val="24"/>
          <w:lang w:eastAsia="zh-CN"/>
        </w:rPr>
        <w:t xml:space="preserve"> </w:t>
      </w:r>
      <w:r w:rsidR="007A4C0F" w:rsidRPr="007A4C0F">
        <w:rPr>
          <w:rFonts w:ascii="Cambria" w:eastAsia="SimSun" w:hAnsi="Cambria" w:cs="Arial"/>
          <w:sz w:val="24"/>
          <w:szCs w:val="24"/>
          <w:lang w:eastAsia="zh-CN"/>
        </w:rPr>
        <w:t>w którym wykonawca ma siedzibę lub miejsce zamieszkania lub miejsce zamieszkania ma osoba, której dokument dotyczy, nie wydaje się dokumentów, o których mowa w ust. 1, lub gdy dokumenty te nie odnoszą się do wszystkich przypadków, o których mowa w art. 108 ust. 1 pkt 1, 2 i 4, art. 109 ust. 1 pkt 1, 2 lit. a i b oraz pkt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24F42D75" w14:textId="5BA189B4" w:rsidR="002111F8" w:rsidRPr="00280137" w:rsidRDefault="003D71DE" w:rsidP="002111F8">
      <w:pPr>
        <w:tabs>
          <w:tab w:val="left" w:pos="0"/>
          <w:tab w:val="left" w:pos="284"/>
        </w:tabs>
        <w:autoSpaceDE w:val="0"/>
        <w:autoSpaceDN w:val="0"/>
        <w:adjustRightInd w:val="0"/>
        <w:spacing w:after="0" w:line="276" w:lineRule="auto"/>
        <w:contextualSpacing/>
        <w:jc w:val="both"/>
        <w:rPr>
          <w:rFonts w:ascii="Cambria" w:eastAsia="SimSun" w:hAnsi="Cambria" w:cs="Arial"/>
          <w:sz w:val="24"/>
          <w:szCs w:val="24"/>
          <w:lang w:eastAsia="zh-CN"/>
        </w:rPr>
      </w:pPr>
      <w:r w:rsidRPr="00280137">
        <w:rPr>
          <w:rFonts w:ascii="Cambria" w:eastAsia="SimSun" w:hAnsi="Cambria" w:cs="Arial"/>
          <w:sz w:val="24"/>
          <w:szCs w:val="24"/>
          <w:lang w:eastAsia="zh-CN"/>
        </w:rPr>
        <w:t>Postanowienia pkt. 10</w:t>
      </w:r>
      <w:r w:rsidR="002111F8" w:rsidRPr="00280137">
        <w:rPr>
          <w:rFonts w:ascii="Cambria" w:eastAsia="SimSun" w:hAnsi="Cambria" w:cs="Arial"/>
          <w:sz w:val="24"/>
          <w:szCs w:val="24"/>
          <w:lang w:eastAsia="zh-CN"/>
        </w:rPr>
        <w:t xml:space="preserve"> stosuje się odpowiednio.</w:t>
      </w:r>
    </w:p>
    <w:p w14:paraId="00628C3C" w14:textId="324EB7B9" w:rsidR="003D71DE" w:rsidRPr="00280137" w:rsidRDefault="003D71DE" w:rsidP="002111F8">
      <w:pPr>
        <w:tabs>
          <w:tab w:val="left" w:pos="0"/>
          <w:tab w:val="left" w:pos="284"/>
        </w:tabs>
        <w:autoSpaceDE w:val="0"/>
        <w:autoSpaceDN w:val="0"/>
        <w:adjustRightInd w:val="0"/>
        <w:spacing w:after="0" w:line="276" w:lineRule="auto"/>
        <w:contextualSpacing/>
        <w:jc w:val="both"/>
        <w:rPr>
          <w:rFonts w:ascii="Cambria" w:eastAsia="SimSun" w:hAnsi="Cambria" w:cs="Arial"/>
          <w:sz w:val="24"/>
          <w:szCs w:val="24"/>
          <w:lang w:eastAsia="zh-CN"/>
        </w:rPr>
      </w:pPr>
      <w:r w:rsidRPr="00280137">
        <w:rPr>
          <w:rFonts w:ascii="Cambria" w:eastAsia="SimSun" w:hAnsi="Cambria" w:cs="Arial"/>
          <w:sz w:val="24"/>
          <w:szCs w:val="24"/>
          <w:lang w:eastAsia="zh-CN"/>
        </w:rPr>
        <w:t>12. W przypadku wątpliwości co do treści dokumentu złożonego przez wykonawcę, Zamawiający może zwrócić się do bezpośrednio właściwych organów kraju, w którym wykonawca ma siedzibę lub miejsce zamieszkania lub miejsce zamieszkania, o udzielenie niezbędnych informacji dotyczących tego dokumentu.</w:t>
      </w:r>
    </w:p>
    <w:p w14:paraId="5C46C8DC" w14:textId="169FA722" w:rsidR="006E17DE" w:rsidRDefault="006E17DE" w:rsidP="002111F8">
      <w:pPr>
        <w:tabs>
          <w:tab w:val="left" w:pos="0"/>
          <w:tab w:val="left" w:pos="284"/>
        </w:tabs>
        <w:autoSpaceDE w:val="0"/>
        <w:autoSpaceDN w:val="0"/>
        <w:adjustRightInd w:val="0"/>
        <w:spacing w:after="0" w:line="276" w:lineRule="auto"/>
        <w:contextualSpacing/>
        <w:jc w:val="both"/>
        <w:rPr>
          <w:rFonts w:ascii="Cambria" w:eastAsia="SimSun" w:hAnsi="Cambria" w:cs="Arial"/>
          <w:b/>
          <w:sz w:val="24"/>
          <w:szCs w:val="24"/>
          <w:lang w:eastAsia="zh-CN"/>
        </w:rPr>
      </w:pPr>
      <w:r w:rsidRPr="00BD0AAF">
        <w:rPr>
          <w:rFonts w:ascii="Cambria" w:eastAsia="SimSun" w:hAnsi="Cambria" w:cs="Arial"/>
          <w:b/>
          <w:bCs/>
          <w:sz w:val="24"/>
          <w:szCs w:val="24"/>
          <w:lang w:eastAsia="zh-CN"/>
        </w:rPr>
        <w:t>13.</w:t>
      </w:r>
      <w:r w:rsidRPr="00BD0AAF">
        <w:rPr>
          <w:rFonts w:ascii="Cambria" w:eastAsia="SimSun" w:hAnsi="Cambria" w:cs="Arial"/>
          <w:sz w:val="24"/>
          <w:szCs w:val="24"/>
          <w:lang w:eastAsia="zh-CN"/>
        </w:rPr>
        <w:t xml:space="preserve"> </w:t>
      </w:r>
      <w:r w:rsidRPr="00BD0AAF">
        <w:rPr>
          <w:rFonts w:ascii="Cambria" w:eastAsia="SimSun" w:hAnsi="Cambria" w:cs="Arial"/>
          <w:b/>
          <w:sz w:val="24"/>
          <w:szCs w:val="24"/>
          <w:lang w:eastAsia="zh-CN"/>
        </w:rPr>
        <w:t>Zamawiający zgodnie z art. 126 ust. 1 przed wyborem najkorzystniejszej oferty wezwie wykonawcę, którego oferta została najwyżej oceniona, do złożenia                                      w wyznaczonym terminie, nie krótszym niż 10 dni, aktualnych na dzień złożenia podmiotowych środków dowodowych potwierdzających okoliczności, o których mowa w Rozdziale 7, to jest:</w:t>
      </w:r>
    </w:p>
    <w:p w14:paraId="76AF4E1B" w14:textId="6BD380B1" w:rsidR="0030225A" w:rsidRDefault="0030225A" w:rsidP="002111F8">
      <w:pPr>
        <w:tabs>
          <w:tab w:val="left" w:pos="0"/>
          <w:tab w:val="left" w:pos="284"/>
        </w:tabs>
        <w:autoSpaceDE w:val="0"/>
        <w:autoSpaceDN w:val="0"/>
        <w:adjustRightInd w:val="0"/>
        <w:spacing w:after="0" w:line="276" w:lineRule="auto"/>
        <w:contextualSpacing/>
        <w:jc w:val="both"/>
        <w:rPr>
          <w:rFonts w:ascii="Cambria" w:eastAsia="SimSun" w:hAnsi="Cambria" w:cs="Arial"/>
          <w:b/>
          <w:sz w:val="24"/>
          <w:szCs w:val="24"/>
          <w:lang w:eastAsia="zh-CN"/>
        </w:rPr>
      </w:pPr>
      <w:r>
        <w:rPr>
          <w:rFonts w:ascii="Cambria" w:eastAsia="SimSun" w:hAnsi="Cambria" w:cs="Arial"/>
          <w:b/>
          <w:sz w:val="24"/>
          <w:szCs w:val="24"/>
          <w:lang w:eastAsia="zh-CN"/>
        </w:rPr>
        <w:t>13.1 W zakresie</w:t>
      </w:r>
      <w:r w:rsidRPr="0030225A">
        <w:t xml:space="preserve"> </w:t>
      </w:r>
      <w:r w:rsidRPr="0030225A">
        <w:rPr>
          <w:rFonts w:ascii="Cambria" w:eastAsia="SimSun" w:hAnsi="Cambria" w:cs="Arial"/>
          <w:b/>
          <w:sz w:val="24"/>
          <w:szCs w:val="24"/>
          <w:lang w:eastAsia="zh-CN"/>
        </w:rPr>
        <w:t>warunku -  sytuacji ekonomicznej lub finansowej</w:t>
      </w:r>
    </w:p>
    <w:p w14:paraId="214C9874" w14:textId="1AF9B0FD" w:rsidR="0030225A" w:rsidRPr="0030225A" w:rsidRDefault="0030225A" w:rsidP="002111F8">
      <w:pPr>
        <w:tabs>
          <w:tab w:val="left" w:pos="0"/>
          <w:tab w:val="left" w:pos="284"/>
        </w:tabs>
        <w:autoSpaceDE w:val="0"/>
        <w:autoSpaceDN w:val="0"/>
        <w:adjustRightInd w:val="0"/>
        <w:spacing w:after="0" w:line="276" w:lineRule="auto"/>
        <w:contextualSpacing/>
        <w:jc w:val="both"/>
        <w:rPr>
          <w:rFonts w:ascii="Cambria" w:eastAsia="SimSun" w:hAnsi="Cambria" w:cs="Arial"/>
          <w:bCs/>
          <w:sz w:val="24"/>
          <w:szCs w:val="24"/>
          <w:lang w:eastAsia="zh-CN"/>
        </w:rPr>
      </w:pPr>
      <w:r w:rsidRPr="0030225A">
        <w:rPr>
          <w:rFonts w:ascii="Cambria" w:eastAsia="SimSun" w:hAnsi="Cambria" w:cs="Arial"/>
          <w:bCs/>
          <w:sz w:val="24"/>
          <w:szCs w:val="24"/>
          <w:lang w:eastAsia="zh-CN"/>
        </w:rPr>
        <w:t>Dokument potwierdzający, że wykonawca jest ubezpieczony od odpowiedzialności cywilnej w zakresie prowadzonej działalności gospodarczej związanej z przedmiotem zamówienia na sumę gwarancyjną nie mniejszą niż</w:t>
      </w:r>
      <w:r>
        <w:rPr>
          <w:rFonts w:ascii="Cambria" w:eastAsia="SimSun" w:hAnsi="Cambria" w:cs="Arial"/>
          <w:bCs/>
          <w:sz w:val="24"/>
          <w:szCs w:val="24"/>
          <w:lang w:eastAsia="zh-CN"/>
        </w:rPr>
        <w:t xml:space="preserve"> </w:t>
      </w:r>
      <w:r w:rsidRPr="0030225A">
        <w:rPr>
          <w:rFonts w:ascii="Cambria" w:eastAsia="SimSun" w:hAnsi="Cambria" w:cs="Arial"/>
          <w:b/>
          <w:sz w:val="24"/>
          <w:szCs w:val="24"/>
          <w:lang w:eastAsia="zh-CN"/>
        </w:rPr>
        <w:t>5 000.000,00 zł</w:t>
      </w:r>
      <w:r w:rsidRPr="0030225A">
        <w:rPr>
          <w:rFonts w:ascii="Cambria" w:eastAsia="SimSun" w:hAnsi="Cambria" w:cs="Arial"/>
          <w:bCs/>
          <w:sz w:val="24"/>
          <w:szCs w:val="24"/>
          <w:lang w:eastAsia="zh-CN"/>
        </w:rPr>
        <w:t xml:space="preserve"> (słownie: </w:t>
      </w:r>
      <w:r>
        <w:rPr>
          <w:rFonts w:ascii="Cambria" w:eastAsia="SimSun" w:hAnsi="Cambria" w:cs="Arial"/>
          <w:bCs/>
          <w:sz w:val="24"/>
          <w:szCs w:val="24"/>
          <w:lang w:eastAsia="zh-CN"/>
        </w:rPr>
        <w:t xml:space="preserve">pięć </w:t>
      </w:r>
      <w:r>
        <w:rPr>
          <w:rFonts w:ascii="Cambria" w:eastAsia="SimSun" w:hAnsi="Cambria" w:cs="Arial"/>
          <w:bCs/>
          <w:sz w:val="24"/>
          <w:szCs w:val="24"/>
          <w:lang w:eastAsia="zh-CN"/>
        </w:rPr>
        <w:lastRenderedPageBreak/>
        <w:t xml:space="preserve">milionów </w:t>
      </w:r>
      <w:r w:rsidRPr="0030225A">
        <w:rPr>
          <w:rFonts w:ascii="Cambria" w:eastAsia="SimSun" w:hAnsi="Cambria" w:cs="Arial"/>
          <w:bCs/>
          <w:sz w:val="24"/>
          <w:szCs w:val="24"/>
          <w:lang w:eastAsia="zh-CN"/>
        </w:rPr>
        <w:t>złotych). Jeżeli wykonawca składa polisę ubezpieczeniową – wraz z polisą składa dokument potwierdzający jej opłacenie.</w:t>
      </w:r>
    </w:p>
    <w:p w14:paraId="374D31A2" w14:textId="3DF29441" w:rsidR="002C49FC" w:rsidRDefault="0030225A" w:rsidP="002111F8">
      <w:pPr>
        <w:tabs>
          <w:tab w:val="left" w:pos="0"/>
          <w:tab w:val="left" w:pos="284"/>
        </w:tabs>
        <w:autoSpaceDE w:val="0"/>
        <w:autoSpaceDN w:val="0"/>
        <w:adjustRightInd w:val="0"/>
        <w:spacing w:after="0" w:line="276" w:lineRule="auto"/>
        <w:contextualSpacing/>
        <w:jc w:val="both"/>
        <w:rPr>
          <w:rFonts w:ascii="Cambria" w:eastAsia="SimSun" w:hAnsi="Cambria" w:cs="Arial"/>
          <w:b/>
          <w:sz w:val="24"/>
          <w:szCs w:val="24"/>
          <w:lang w:eastAsia="zh-CN"/>
        </w:rPr>
      </w:pPr>
      <w:bookmarkStart w:id="16" w:name="_Hlk219708333"/>
      <w:r>
        <w:rPr>
          <w:rFonts w:ascii="Cambria" w:eastAsia="SimSun" w:hAnsi="Cambria" w:cs="Arial"/>
          <w:b/>
          <w:sz w:val="24"/>
          <w:szCs w:val="24"/>
          <w:lang w:eastAsia="zh-CN"/>
        </w:rPr>
        <w:t>13.2 W zakresie</w:t>
      </w:r>
      <w:r w:rsidR="002C49FC">
        <w:rPr>
          <w:rFonts w:ascii="Cambria" w:eastAsia="SimSun" w:hAnsi="Cambria" w:cs="Arial"/>
          <w:b/>
          <w:sz w:val="24"/>
          <w:szCs w:val="24"/>
          <w:lang w:eastAsia="zh-CN"/>
        </w:rPr>
        <w:t xml:space="preserve"> </w:t>
      </w:r>
      <w:r w:rsidR="003F672F">
        <w:rPr>
          <w:rFonts w:ascii="Cambria" w:eastAsia="SimSun" w:hAnsi="Cambria" w:cs="Arial"/>
          <w:b/>
          <w:sz w:val="24"/>
          <w:szCs w:val="24"/>
          <w:lang w:eastAsia="zh-CN"/>
        </w:rPr>
        <w:t xml:space="preserve"> warunku</w:t>
      </w:r>
      <w:r>
        <w:rPr>
          <w:rFonts w:ascii="Cambria" w:eastAsia="SimSun" w:hAnsi="Cambria" w:cs="Arial"/>
          <w:b/>
          <w:sz w:val="24"/>
          <w:szCs w:val="24"/>
          <w:lang w:eastAsia="zh-CN"/>
        </w:rPr>
        <w:t xml:space="preserve"> - </w:t>
      </w:r>
      <w:r w:rsidR="003F672F">
        <w:rPr>
          <w:rFonts w:ascii="Cambria" w:eastAsia="SimSun" w:hAnsi="Cambria" w:cs="Arial"/>
          <w:b/>
          <w:sz w:val="24"/>
          <w:szCs w:val="24"/>
          <w:lang w:eastAsia="zh-CN"/>
        </w:rPr>
        <w:t xml:space="preserve"> </w:t>
      </w:r>
      <w:r w:rsidRPr="0030225A">
        <w:rPr>
          <w:rFonts w:ascii="Cambria" w:eastAsia="SimSun" w:hAnsi="Cambria" w:cs="Arial"/>
          <w:b/>
          <w:sz w:val="24"/>
          <w:szCs w:val="24"/>
          <w:lang w:eastAsia="zh-CN"/>
        </w:rPr>
        <w:t>zdolności technicznej lub zawodowej</w:t>
      </w:r>
    </w:p>
    <w:p w14:paraId="7282C291" w14:textId="2AFE73B1" w:rsidR="00A810CA" w:rsidRPr="00A810CA" w:rsidRDefault="00A810CA" w:rsidP="00A810CA">
      <w:pPr>
        <w:autoSpaceDE w:val="0"/>
        <w:autoSpaceDN w:val="0"/>
        <w:adjustRightInd w:val="0"/>
        <w:spacing w:after="0" w:line="240" w:lineRule="auto"/>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W</w:t>
      </w:r>
      <w:r w:rsidRPr="00A810CA">
        <w:rPr>
          <w:rFonts w:ascii="Times New Roman" w:eastAsia="TimesNewRoman" w:hAnsi="Times New Roman" w:cs="Times New Roman"/>
          <w:sz w:val="24"/>
          <w:szCs w:val="24"/>
        </w:rPr>
        <w:t>ykaz usług wykonanych, a w przypadku świadczeń powtarzających się lub ciągłych</w:t>
      </w:r>
      <w:r>
        <w:rPr>
          <w:rFonts w:ascii="Times New Roman" w:eastAsia="TimesNewRoman" w:hAnsi="Times New Roman" w:cs="Times New Roman"/>
          <w:sz w:val="24"/>
          <w:szCs w:val="24"/>
        </w:rPr>
        <w:t xml:space="preserve"> </w:t>
      </w:r>
      <w:r w:rsidRPr="00A810CA">
        <w:rPr>
          <w:rFonts w:ascii="Times New Roman" w:eastAsia="TimesNewRoman" w:hAnsi="Times New Roman" w:cs="Times New Roman"/>
          <w:sz w:val="24"/>
          <w:szCs w:val="24"/>
        </w:rPr>
        <w:t>również wykonywanych,</w:t>
      </w:r>
      <w:r>
        <w:rPr>
          <w:rFonts w:ascii="Times New Roman" w:eastAsia="TimesNewRoman" w:hAnsi="Times New Roman" w:cs="Times New Roman"/>
          <w:sz w:val="24"/>
          <w:szCs w:val="24"/>
        </w:rPr>
        <w:t xml:space="preserve"> </w:t>
      </w:r>
      <w:r w:rsidRPr="00A810CA">
        <w:rPr>
          <w:rFonts w:ascii="Times New Roman" w:eastAsia="TimesNewRoman" w:hAnsi="Times New Roman" w:cs="Times New Roman"/>
          <w:sz w:val="24"/>
          <w:szCs w:val="24"/>
        </w:rPr>
        <w:t xml:space="preserve">w okresie ostatnich </w:t>
      </w:r>
      <w:r w:rsidRPr="001D522A">
        <w:rPr>
          <w:rFonts w:ascii="Times New Roman" w:eastAsia="TimesNewRoman" w:hAnsi="Times New Roman" w:cs="Times New Roman"/>
          <w:sz w:val="24"/>
          <w:szCs w:val="24"/>
        </w:rPr>
        <w:t>5 lat,</w:t>
      </w:r>
      <w:r w:rsidRPr="00A810CA">
        <w:rPr>
          <w:rFonts w:ascii="Times New Roman" w:eastAsia="TimesNewRoman" w:hAnsi="Times New Roman" w:cs="Times New Roman"/>
          <w:sz w:val="24"/>
          <w:szCs w:val="24"/>
        </w:rPr>
        <w:t xml:space="preserve"> a jeżeli okres prowadzenia działalności jest krótszy – w tym okresie, wraz</w:t>
      </w:r>
      <w:r>
        <w:rPr>
          <w:rFonts w:ascii="Times New Roman" w:eastAsia="TimesNewRoman" w:hAnsi="Times New Roman" w:cs="Times New Roman"/>
          <w:sz w:val="24"/>
          <w:szCs w:val="24"/>
        </w:rPr>
        <w:t xml:space="preserve"> </w:t>
      </w:r>
      <w:r w:rsidRPr="00A810CA">
        <w:rPr>
          <w:rFonts w:ascii="Times New Roman" w:eastAsia="TimesNewRoman" w:hAnsi="Times New Roman" w:cs="Times New Roman"/>
          <w:sz w:val="24"/>
          <w:szCs w:val="24"/>
        </w:rPr>
        <w:t xml:space="preserve">z podaniem ich wartości, przedmiotu, dat wykonania </w:t>
      </w:r>
      <w:r>
        <w:rPr>
          <w:rFonts w:ascii="Times New Roman" w:eastAsia="TimesNewRoman" w:hAnsi="Times New Roman" w:cs="Times New Roman"/>
          <w:sz w:val="24"/>
          <w:szCs w:val="24"/>
        </w:rPr>
        <w:t xml:space="preserve">                     </w:t>
      </w:r>
      <w:r w:rsidRPr="00A810CA">
        <w:rPr>
          <w:rFonts w:ascii="Times New Roman" w:eastAsia="TimesNewRoman" w:hAnsi="Times New Roman" w:cs="Times New Roman"/>
          <w:sz w:val="24"/>
          <w:szCs w:val="24"/>
        </w:rPr>
        <w:t>i podmiotów, na rzecz których usługi zostały wykonane</w:t>
      </w:r>
      <w:r>
        <w:rPr>
          <w:rFonts w:ascii="Times New Roman" w:eastAsia="TimesNewRoman" w:hAnsi="Times New Roman" w:cs="Times New Roman"/>
          <w:sz w:val="24"/>
          <w:szCs w:val="24"/>
        </w:rPr>
        <w:t xml:space="preserve"> </w:t>
      </w:r>
      <w:r w:rsidRPr="00A810CA">
        <w:rPr>
          <w:rFonts w:ascii="Times New Roman" w:eastAsia="TimesNewRoman" w:hAnsi="Times New Roman" w:cs="Times New Roman"/>
          <w:sz w:val="24"/>
          <w:szCs w:val="24"/>
        </w:rPr>
        <w:t>lub są wykonywane, oraz załączeniem dowodów określających, czy te usługi zostały wykonane lub</w:t>
      </w:r>
      <w:r>
        <w:rPr>
          <w:rFonts w:ascii="Times New Roman" w:eastAsia="TimesNewRoman" w:hAnsi="Times New Roman" w:cs="Times New Roman"/>
          <w:sz w:val="24"/>
          <w:szCs w:val="24"/>
        </w:rPr>
        <w:t xml:space="preserve"> </w:t>
      </w:r>
      <w:r w:rsidRPr="00A810CA">
        <w:rPr>
          <w:rFonts w:ascii="Times New Roman" w:eastAsia="TimesNewRoman" w:hAnsi="Times New Roman" w:cs="Times New Roman"/>
          <w:sz w:val="24"/>
          <w:szCs w:val="24"/>
        </w:rPr>
        <w:t>są wykonywane należycie, przy czym dowodami, o których mowa, są referencje bądź inne dokumenty sporządzone</w:t>
      </w:r>
      <w:r>
        <w:rPr>
          <w:rFonts w:ascii="Times New Roman" w:eastAsia="TimesNewRoman" w:hAnsi="Times New Roman" w:cs="Times New Roman"/>
          <w:sz w:val="24"/>
          <w:szCs w:val="24"/>
        </w:rPr>
        <w:t xml:space="preserve"> </w:t>
      </w:r>
      <w:r w:rsidRPr="00A810CA">
        <w:rPr>
          <w:rFonts w:ascii="Times New Roman" w:eastAsia="TimesNewRoman" w:hAnsi="Times New Roman" w:cs="Times New Roman"/>
          <w:sz w:val="24"/>
          <w:szCs w:val="24"/>
        </w:rPr>
        <w:t>przez podmiot, na rzecz którego usługi zostały wykonane, a w przypadku świadczeń powtarzających się</w:t>
      </w:r>
      <w:r>
        <w:rPr>
          <w:rFonts w:ascii="Times New Roman" w:eastAsia="TimesNewRoman" w:hAnsi="Times New Roman" w:cs="Times New Roman"/>
          <w:sz w:val="24"/>
          <w:szCs w:val="24"/>
        </w:rPr>
        <w:t xml:space="preserve"> </w:t>
      </w:r>
      <w:r w:rsidRPr="00A810CA">
        <w:rPr>
          <w:rFonts w:ascii="Times New Roman" w:eastAsia="TimesNewRoman" w:hAnsi="Times New Roman" w:cs="Times New Roman"/>
          <w:sz w:val="24"/>
          <w:szCs w:val="24"/>
        </w:rPr>
        <w:t>lub ciągłych są wykonywane,</w:t>
      </w:r>
      <w:r>
        <w:rPr>
          <w:rFonts w:ascii="Times New Roman" w:eastAsia="TimesNewRoman" w:hAnsi="Times New Roman" w:cs="Times New Roman"/>
          <w:sz w:val="24"/>
          <w:szCs w:val="24"/>
        </w:rPr>
        <w:t xml:space="preserve"> </w:t>
      </w:r>
      <w:r w:rsidRPr="00A810CA">
        <w:rPr>
          <w:rFonts w:ascii="Times New Roman" w:eastAsia="TimesNewRoman" w:hAnsi="Times New Roman" w:cs="Times New Roman"/>
          <w:sz w:val="24"/>
          <w:szCs w:val="24"/>
        </w:rPr>
        <w:t>a jeżeli wykonawca z przyczyn niezależnych od niego nie jest w stanie uzyskać tych</w:t>
      </w:r>
      <w:r>
        <w:rPr>
          <w:rFonts w:ascii="Times New Roman" w:eastAsia="TimesNewRoman" w:hAnsi="Times New Roman" w:cs="Times New Roman"/>
          <w:sz w:val="24"/>
          <w:szCs w:val="24"/>
        </w:rPr>
        <w:t xml:space="preserve"> </w:t>
      </w:r>
      <w:r w:rsidRPr="00A810CA">
        <w:rPr>
          <w:rFonts w:ascii="Times New Roman" w:eastAsia="TimesNewRoman" w:hAnsi="Times New Roman" w:cs="Times New Roman"/>
          <w:sz w:val="24"/>
          <w:szCs w:val="24"/>
        </w:rPr>
        <w:t>dokumentów – oświadczenie wykonawcy; w przypadku świadczeń powtarzających się lub ciągłych nadal wykonywanych</w:t>
      </w:r>
      <w:r>
        <w:rPr>
          <w:rFonts w:ascii="Times New Roman" w:eastAsia="TimesNewRoman" w:hAnsi="Times New Roman" w:cs="Times New Roman"/>
          <w:sz w:val="24"/>
          <w:szCs w:val="24"/>
        </w:rPr>
        <w:t xml:space="preserve"> </w:t>
      </w:r>
      <w:r w:rsidRPr="00A810CA">
        <w:rPr>
          <w:rFonts w:ascii="Times New Roman" w:eastAsia="TimesNewRoman" w:hAnsi="Times New Roman" w:cs="Times New Roman"/>
          <w:sz w:val="24"/>
          <w:szCs w:val="24"/>
        </w:rPr>
        <w:t>referencje bądź inne dokumenty potwierdzające ich należyte wykonywanie powinny być wystawione w okresie</w:t>
      </w:r>
      <w:r>
        <w:rPr>
          <w:rFonts w:ascii="Times New Roman" w:eastAsia="TimesNewRoman" w:hAnsi="Times New Roman" w:cs="Times New Roman"/>
          <w:sz w:val="24"/>
          <w:szCs w:val="24"/>
        </w:rPr>
        <w:t xml:space="preserve"> </w:t>
      </w:r>
      <w:r w:rsidRPr="00A810CA">
        <w:rPr>
          <w:rFonts w:ascii="Times New Roman" w:eastAsia="TimesNewRoman" w:hAnsi="Times New Roman" w:cs="Times New Roman"/>
          <w:sz w:val="24"/>
          <w:szCs w:val="24"/>
        </w:rPr>
        <w:t>ostatnich 3 miesięcy;</w:t>
      </w:r>
      <w:r>
        <w:rPr>
          <w:rFonts w:ascii="Times New Roman" w:eastAsia="TimesNewRoman" w:hAnsi="Times New Roman" w:cs="Times New Roman"/>
          <w:sz w:val="24"/>
          <w:szCs w:val="24"/>
        </w:rPr>
        <w:t xml:space="preserve"> </w:t>
      </w:r>
      <w:r w:rsidRPr="00A810CA">
        <w:rPr>
          <w:rFonts w:ascii="Times New Roman" w:eastAsia="TimesNewRoman" w:hAnsi="Times New Roman" w:cs="Times New Roman"/>
          <w:sz w:val="24"/>
          <w:szCs w:val="24"/>
        </w:rPr>
        <w:t>,</w:t>
      </w:r>
      <w:r>
        <w:rPr>
          <w:rFonts w:ascii="Times New Roman" w:eastAsia="TimesNewRoman" w:hAnsi="Times New Roman" w:cs="Times New Roman"/>
          <w:sz w:val="24"/>
          <w:szCs w:val="24"/>
        </w:rPr>
        <w:t xml:space="preserve"> </w:t>
      </w:r>
      <w:r w:rsidRPr="00A810CA">
        <w:rPr>
          <w:rFonts w:ascii="Times New Roman" w:eastAsia="TimesNewRoman" w:hAnsi="Times New Roman" w:cs="Times New Roman"/>
          <w:sz w:val="24"/>
          <w:szCs w:val="24"/>
        </w:rPr>
        <w:t xml:space="preserve">– sporządzonego na podstawie wzoru stanowiącego </w:t>
      </w:r>
      <w:r w:rsidRPr="001D522A">
        <w:rPr>
          <w:rFonts w:ascii="Times New Roman" w:eastAsia="TimesNewRoman" w:hAnsi="Times New Roman" w:cs="Times New Roman"/>
          <w:b/>
          <w:bCs/>
          <w:sz w:val="24"/>
          <w:szCs w:val="24"/>
        </w:rPr>
        <w:t>Załącznik nr 7 do  SWZ,</w:t>
      </w:r>
    </w:p>
    <w:p w14:paraId="6A72B579" w14:textId="77777777" w:rsidR="00A810CA" w:rsidRPr="00280137" w:rsidRDefault="00A810CA" w:rsidP="00A810CA">
      <w:pPr>
        <w:tabs>
          <w:tab w:val="left" w:pos="0"/>
          <w:tab w:val="left" w:pos="284"/>
        </w:tabs>
        <w:autoSpaceDE w:val="0"/>
        <w:autoSpaceDN w:val="0"/>
        <w:adjustRightInd w:val="0"/>
        <w:spacing w:after="0" w:line="276" w:lineRule="auto"/>
        <w:contextualSpacing/>
        <w:jc w:val="both"/>
        <w:rPr>
          <w:rFonts w:ascii="Cambria" w:eastAsia="SimSun" w:hAnsi="Cambria" w:cs="Arial"/>
          <w:b/>
          <w:sz w:val="24"/>
          <w:szCs w:val="24"/>
          <w:lang w:eastAsia="zh-CN"/>
        </w:rPr>
      </w:pPr>
    </w:p>
    <w:p w14:paraId="5B90B0F7" w14:textId="3B1F7AFE" w:rsidR="006E17DE" w:rsidRDefault="006E17DE" w:rsidP="006E17DE">
      <w:pPr>
        <w:tabs>
          <w:tab w:val="left" w:pos="0"/>
          <w:tab w:val="left" w:pos="284"/>
        </w:tabs>
        <w:autoSpaceDE w:val="0"/>
        <w:autoSpaceDN w:val="0"/>
        <w:adjustRightInd w:val="0"/>
        <w:spacing w:after="0" w:line="276" w:lineRule="auto"/>
        <w:contextualSpacing/>
        <w:jc w:val="both"/>
        <w:rPr>
          <w:rFonts w:ascii="Cambria" w:eastAsia="SimSun" w:hAnsi="Cambria" w:cs="Arial"/>
          <w:b/>
          <w:sz w:val="24"/>
          <w:szCs w:val="24"/>
          <w:u w:val="single"/>
          <w:lang w:eastAsia="zh-CN"/>
        </w:rPr>
      </w:pPr>
      <w:bookmarkStart w:id="17" w:name="_Hlk219708426"/>
      <w:bookmarkEnd w:id="16"/>
      <w:r w:rsidRPr="00BD0AAF">
        <w:rPr>
          <w:rFonts w:ascii="Cambria" w:eastAsia="SimSun" w:hAnsi="Cambria" w:cs="Arial"/>
          <w:b/>
          <w:sz w:val="24"/>
          <w:szCs w:val="24"/>
          <w:u w:val="single"/>
          <w:lang w:eastAsia="zh-CN"/>
        </w:rPr>
        <w:t>Uwaga!! Zamawiający nie uzna, jako dowodu faktur itp. dokumentów, z uwagi na fakt, iż ich treść nie potwierdza należytego wykonania zamówienia</w:t>
      </w:r>
    </w:p>
    <w:bookmarkEnd w:id="17"/>
    <w:p w14:paraId="245EBDF9" w14:textId="77777777" w:rsidR="00661B10" w:rsidRPr="00661B10" w:rsidRDefault="00661B10" w:rsidP="00426856">
      <w:pPr>
        <w:tabs>
          <w:tab w:val="left" w:pos="0"/>
          <w:tab w:val="left" w:pos="284"/>
        </w:tabs>
        <w:autoSpaceDE w:val="0"/>
        <w:autoSpaceDN w:val="0"/>
        <w:adjustRightInd w:val="0"/>
        <w:spacing w:after="0" w:line="276" w:lineRule="auto"/>
        <w:contextualSpacing/>
        <w:jc w:val="both"/>
        <w:rPr>
          <w:rFonts w:ascii="Cambria" w:eastAsia="SimSun" w:hAnsi="Cambria" w:cs="Arial"/>
          <w:b/>
          <w:sz w:val="16"/>
          <w:szCs w:val="16"/>
          <w:u w:val="single"/>
          <w:lang w:eastAsia="zh-CN"/>
        </w:rPr>
      </w:pPr>
    </w:p>
    <w:p w14:paraId="1F213579" w14:textId="71A2DC39" w:rsidR="007144BB" w:rsidRPr="00280137" w:rsidRDefault="007144BB" w:rsidP="006E17DE">
      <w:pPr>
        <w:tabs>
          <w:tab w:val="left" w:pos="0"/>
          <w:tab w:val="left" w:pos="284"/>
        </w:tabs>
        <w:autoSpaceDE w:val="0"/>
        <w:autoSpaceDN w:val="0"/>
        <w:adjustRightInd w:val="0"/>
        <w:spacing w:after="0" w:line="276" w:lineRule="auto"/>
        <w:contextualSpacing/>
        <w:jc w:val="both"/>
        <w:rPr>
          <w:rFonts w:ascii="Cambria" w:eastAsia="SimSun" w:hAnsi="Cambria" w:cs="Arial"/>
          <w:sz w:val="24"/>
          <w:szCs w:val="24"/>
          <w:lang w:eastAsia="zh-CN"/>
        </w:rPr>
      </w:pPr>
      <w:r w:rsidRPr="00280137">
        <w:rPr>
          <w:rFonts w:ascii="Cambria" w:eastAsia="SimSun" w:hAnsi="Cambria" w:cs="Arial"/>
          <w:sz w:val="24"/>
          <w:szCs w:val="24"/>
          <w:lang w:eastAsia="zh-CN"/>
        </w:rPr>
        <w:t>1</w:t>
      </w:r>
      <w:r w:rsidR="00DC3FF0">
        <w:rPr>
          <w:rFonts w:ascii="Cambria" w:eastAsia="SimSun" w:hAnsi="Cambria" w:cs="Arial"/>
          <w:sz w:val="24"/>
          <w:szCs w:val="24"/>
          <w:lang w:eastAsia="zh-CN"/>
        </w:rPr>
        <w:t>4</w:t>
      </w:r>
      <w:r w:rsidRPr="00280137">
        <w:rPr>
          <w:rFonts w:ascii="Cambria" w:eastAsia="SimSun" w:hAnsi="Cambria" w:cs="Arial"/>
          <w:sz w:val="24"/>
          <w:szCs w:val="24"/>
          <w:lang w:eastAsia="zh-CN"/>
        </w:rPr>
        <w:t>. Wykonawca nie będzie obowiązany do złożenia podmiotowych środków dowodowych, potwierdzających spełnianie warunków udziału w postępowaniu lub brak podstaw wykluczenia, jeżeli Zamawiający posiada oświadczenia, a wykonawca wskaże te środki oraz potwierdzi ich prawidłowość i aktualność lub może je uzyskać za pomocą bezpłatnych i ogólnodostępnych baz danych, w szczególności rejestrów publicznych  w rozumieniu ustawy z dnia 17 lutego 2005 r. o informatyzacji działalności podmiotów realizujących zadania publiczne (</w:t>
      </w:r>
      <w:r w:rsidR="00373F1F" w:rsidRPr="00373F1F">
        <w:rPr>
          <w:rFonts w:ascii="Cambria" w:eastAsia="SimSun" w:hAnsi="Cambria" w:cs="Arial"/>
          <w:sz w:val="24"/>
          <w:szCs w:val="24"/>
          <w:lang w:eastAsia="zh-CN"/>
        </w:rPr>
        <w:t>Dz.U. 202</w:t>
      </w:r>
      <w:r w:rsidR="00AB4CD0">
        <w:rPr>
          <w:rFonts w:ascii="Cambria" w:eastAsia="SimSun" w:hAnsi="Cambria" w:cs="Arial"/>
          <w:sz w:val="24"/>
          <w:szCs w:val="24"/>
          <w:lang w:eastAsia="zh-CN"/>
        </w:rPr>
        <w:t>4</w:t>
      </w:r>
      <w:r w:rsidR="00373F1F" w:rsidRPr="00373F1F">
        <w:rPr>
          <w:rFonts w:ascii="Cambria" w:eastAsia="SimSun" w:hAnsi="Cambria" w:cs="Arial"/>
          <w:sz w:val="24"/>
          <w:szCs w:val="24"/>
          <w:lang w:eastAsia="zh-CN"/>
        </w:rPr>
        <w:t xml:space="preserve"> poz. </w:t>
      </w:r>
      <w:r w:rsidR="00AB4CD0">
        <w:rPr>
          <w:rFonts w:ascii="Cambria" w:eastAsia="SimSun" w:hAnsi="Cambria" w:cs="Arial"/>
          <w:sz w:val="24"/>
          <w:szCs w:val="24"/>
          <w:lang w:eastAsia="zh-CN"/>
        </w:rPr>
        <w:t>15</w:t>
      </w:r>
      <w:r w:rsidR="00373F1F" w:rsidRPr="00373F1F">
        <w:rPr>
          <w:rFonts w:ascii="Cambria" w:eastAsia="SimSun" w:hAnsi="Cambria" w:cs="Arial"/>
          <w:sz w:val="24"/>
          <w:szCs w:val="24"/>
          <w:lang w:eastAsia="zh-CN"/>
        </w:rPr>
        <w:t>57</w:t>
      </w:r>
      <w:r w:rsidR="00AB4CD0">
        <w:rPr>
          <w:rFonts w:ascii="Cambria" w:eastAsia="SimSun" w:hAnsi="Cambria" w:cs="Arial"/>
          <w:sz w:val="24"/>
          <w:szCs w:val="24"/>
          <w:lang w:eastAsia="zh-CN"/>
        </w:rPr>
        <w:t xml:space="preserve"> ze zm.</w:t>
      </w:r>
      <w:r w:rsidRPr="00280137">
        <w:rPr>
          <w:rFonts w:ascii="Cambria" w:eastAsia="SimSun" w:hAnsi="Cambria" w:cs="Arial"/>
          <w:sz w:val="24"/>
          <w:szCs w:val="24"/>
          <w:lang w:eastAsia="zh-CN"/>
        </w:rPr>
        <w:t>) lub podmiotowych środków dowodowych jakim jest oświadczenie, którego treść odpowiada zakresowi oświadczenia, o którym mowa w art. 125 ust. 1 ustawy Pzp.</w:t>
      </w:r>
    </w:p>
    <w:p w14:paraId="4119BF10" w14:textId="3BB5D264" w:rsidR="007144BB" w:rsidRPr="00280137" w:rsidRDefault="007144BB" w:rsidP="006E17DE">
      <w:pPr>
        <w:tabs>
          <w:tab w:val="left" w:pos="0"/>
          <w:tab w:val="left" w:pos="284"/>
        </w:tabs>
        <w:autoSpaceDE w:val="0"/>
        <w:autoSpaceDN w:val="0"/>
        <w:adjustRightInd w:val="0"/>
        <w:spacing w:after="0" w:line="276" w:lineRule="auto"/>
        <w:contextualSpacing/>
        <w:jc w:val="both"/>
        <w:rPr>
          <w:rFonts w:ascii="Cambria" w:eastAsia="SimSun" w:hAnsi="Cambria" w:cs="Arial"/>
          <w:sz w:val="24"/>
          <w:szCs w:val="24"/>
          <w:lang w:eastAsia="zh-CN"/>
        </w:rPr>
      </w:pPr>
      <w:r w:rsidRPr="00280137">
        <w:rPr>
          <w:rFonts w:ascii="Cambria" w:eastAsia="SimSun" w:hAnsi="Cambria" w:cs="Arial"/>
          <w:sz w:val="24"/>
          <w:szCs w:val="24"/>
          <w:lang w:eastAsia="zh-CN"/>
        </w:rPr>
        <w:t>1</w:t>
      </w:r>
      <w:r w:rsidR="00DC3FF0">
        <w:rPr>
          <w:rFonts w:ascii="Cambria" w:eastAsia="SimSun" w:hAnsi="Cambria" w:cs="Arial"/>
          <w:sz w:val="24"/>
          <w:szCs w:val="24"/>
          <w:lang w:eastAsia="zh-CN"/>
        </w:rPr>
        <w:t>5</w:t>
      </w:r>
      <w:r w:rsidRPr="00280137">
        <w:rPr>
          <w:rFonts w:ascii="Cambria" w:eastAsia="SimSun" w:hAnsi="Cambria" w:cs="Arial"/>
          <w:sz w:val="24"/>
          <w:szCs w:val="24"/>
          <w:lang w:eastAsia="zh-CN"/>
        </w:rPr>
        <w:t>. W przypadku wskazania przez Wykonawcę dostępności oświadczeń lub dokumentów, w formie elektronicznej pod określonymi adresami internetowymi ogólnodostępnych i bezpłatnych baz danych, Zamawiający pobierze samodzielnie z tych baz danych wskazane przez Wykonawcę oświadczenia lub dokumenty.</w:t>
      </w:r>
    </w:p>
    <w:p w14:paraId="24BA0EAD" w14:textId="630A746B" w:rsidR="007144BB" w:rsidRPr="00280137" w:rsidRDefault="007144BB" w:rsidP="006E17DE">
      <w:pPr>
        <w:tabs>
          <w:tab w:val="left" w:pos="0"/>
          <w:tab w:val="left" w:pos="284"/>
        </w:tabs>
        <w:autoSpaceDE w:val="0"/>
        <w:autoSpaceDN w:val="0"/>
        <w:adjustRightInd w:val="0"/>
        <w:spacing w:after="0" w:line="276" w:lineRule="auto"/>
        <w:contextualSpacing/>
        <w:jc w:val="both"/>
        <w:rPr>
          <w:rFonts w:ascii="Cambria" w:eastAsia="SimSun" w:hAnsi="Cambria" w:cs="Arial"/>
          <w:sz w:val="24"/>
          <w:szCs w:val="24"/>
          <w:lang w:eastAsia="zh-CN"/>
        </w:rPr>
      </w:pPr>
      <w:r w:rsidRPr="00280137">
        <w:rPr>
          <w:rFonts w:ascii="Cambria" w:eastAsia="SimSun" w:hAnsi="Cambria" w:cs="Arial"/>
          <w:sz w:val="24"/>
          <w:szCs w:val="24"/>
          <w:lang w:eastAsia="zh-CN"/>
        </w:rPr>
        <w:t>1</w:t>
      </w:r>
      <w:r w:rsidR="00DC3FF0">
        <w:rPr>
          <w:rFonts w:ascii="Cambria" w:eastAsia="SimSun" w:hAnsi="Cambria" w:cs="Arial"/>
          <w:sz w:val="24"/>
          <w:szCs w:val="24"/>
          <w:lang w:eastAsia="zh-CN"/>
        </w:rPr>
        <w:t>6</w:t>
      </w:r>
      <w:r w:rsidRPr="00280137">
        <w:rPr>
          <w:rFonts w:ascii="Cambria" w:eastAsia="SimSun" w:hAnsi="Cambria" w:cs="Arial"/>
          <w:sz w:val="24"/>
          <w:szCs w:val="24"/>
          <w:lang w:eastAsia="zh-CN"/>
        </w:rPr>
        <w:t xml:space="preserve">. Jeżeli Wykonawca nie złoży oświadczenia, o którym mowa w rozdz. </w:t>
      </w:r>
      <w:r w:rsidR="00930A89" w:rsidRPr="00280137">
        <w:rPr>
          <w:rFonts w:ascii="Cambria" w:eastAsia="SimSun" w:hAnsi="Cambria" w:cs="Arial"/>
          <w:sz w:val="24"/>
          <w:szCs w:val="24"/>
          <w:lang w:eastAsia="zh-CN"/>
        </w:rPr>
        <w:t>9</w:t>
      </w:r>
      <w:r w:rsidRPr="00280137">
        <w:rPr>
          <w:rFonts w:ascii="Cambria" w:eastAsia="SimSun" w:hAnsi="Cambria" w:cs="Arial"/>
          <w:sz w:val="24"/>
          <w:szCs w:val="24"/>
          <w:lang w:eastAsia="zh-CN"/>
        </w:rPr>
        <w:t xml:space="preserve"> SWZ, oświadczeń lub dokumentów potwierdzających okoliczności, o których mowa w art. 124 ustawy PZP, lub innych dokumentów niezbędnych do przeprowadzenia postępowania, oświadczenia lub dokumenty są niekompletne, zawierają błędy lub budzą, wskazane przez Zamawiającego wątpliwości, Zamawiający wezwie do ich złożenia, uzupełnienia, poprawienia w terminie przez siebie wskazanym, chyba, że mimo ich złożenia oferta Wykonawcy podlegałaby odrzuceniu albo konieczne byłoby unieważnienie postępowania.</w:t>
      </w:r>
    </w:p>
    <w:p w14:paraId="41E8BC9E" w14:textId="77777777" w:rsidR="004928C5" w:rsidRPr="00280137" w:rsidRDefault="004928C5" w:rsidP="004928C5">
      <w:pPr>
        <w:autoSpaceDE w:val="0"/>
        <w:autoSpaceDN w:val="0"/>
        <w:adjustRightInd w:val="0"/>
        <w:spacing w:before="20" w:after="40" w:line="276" w:lineRule="auto"/>
        <w:ind w:left="709"/>
        <w:contextualSpacing/>
        <w:jc w:val="both"/>
        <w:rPr>
          <w:rFonts w:ascii="Cambria" w:eastAsia="SimSun" w:hAnsi="Cambria" w:cs="Arial"/>
          <w:sz w:val="24"/>
          <w:szCs w:val="24"/>
          <w:lang w:eastAsia="zh-CN"/>
        </w:rPr>
      </w:pPr>
    </w:p>
    <w:tbl>
      <w:tblPr>
        <w:tblW w:w="0" w:type="auto"/>
        <w:jc w:val="center"/>
        <w:tblBorders>
          <w:bottom w:val="single" w:sz="4" w:space="0" w:color="auto"/>
        </w:tblBorders>
        <w:tblLook w:val="00A0" w:firstRow="1" w:lastRow="0" w:firstColumn="1" w:lastColumn="0" w:noHBand="0" w:noVBand="0"/>
      </w:tblPr>
      <w:tblGrid>
        <w:gridCol w:w="9060"/>
      </w:tblGrid>
      <w:tr w:rsidR="004928C5" w:rsidRPr="00280137" w14:paraId="5AD8F60F" w14:textId="77777777" w:rsidTr="004928C5">
        <w:trPr>
          <w:jc w:val="center"/>
        </w:trPr>
        <w:tc>
          <w:tcPr>
            <w:tcW w:w="9060" w:type="dxa"/>
            <w:tcBorders>
              <w:bottom w:val="single" w:sz="4" w:space="0" w:color="auto"/>
            </w:tcBorders>
            <w:shd w:val="clear" w:color="auto" w:fill="D9D9D9"/>
          </w:tcPr>
          <w:p w14:paraId="1898DFE7" w14:textId="77777777" w:rsidR="004928C5" w:rsidRPr="00280137" w:rsidRDefault="004928C5" w:rsidP="004928C5">
            <w:pPr>
              <w:suppressAutoHyphens/>
              <w:spacing w:after="0" w:line="276" w:lineRule="auto"/>
              <w:contextualSpacing/>
              <w:jc w:val="center"/>
              <w:textAlignment w:val="baseline"/>
              <w:rPr>
                <w:rFonts w:ascii="Cambria" w:eastAsia="Times New Roman" w:hAnsi="Cambria" w:cs="Times New Roman"/>
                <w:sz w:val="10"/>
                <w:szCs w:val="10"/>
                <w:lang w:eastAsia="pl-PL"/>
              </w:rPr>
            </w:pPr>
          </w:p>
          <w:p w14:paraId="3BD266FA" w14:textId="74C5966C" w:rsidR="004928C5" w:rsidRPr="00280137" w:rsidRDefault="006349AF" w:rsidP="004928C5">
            <w:pPr>
              <w:suppressAutoHyphens/>
              <w:spacing w:after="0" w:line="276" w:lineRule="auto"/>
              <w:contextualSpacing/>
              <w:jc w:val="center"/>
              <w:textAlignment w:val="baseline"/>
              <w:rPr>
                <w:rFonts w:ascii="Times New Roman" w:eastAsia="Times New Roman" w:hAnsi="Times New Roman" w:cs="Times New Roman"/>
                <w:b/>
                <w:bCs/>
                <w:sz w:val="26"/>
                <w:szCs w:val="26"/>
                <w:lang w:eastAsia="pl-PL"/>
              </w:rPr>
            </w:pPr>
            <w:r w:rsidRPr="00280137">
              <w:rPr>
                <w:rFonts w:ascii="Times New Roman" w:eastAsia="Times New Roman" w:hAnsi="Times New Roman" w:cs="Times New Roman"/>
                <w:b/>
                <w:bCs/>
                <w:sz w:val="26"/>
                <w:szCs w:val="26"/>
                <w:lang w:eastAsia="pl-PL"/>
              </w:rPr>
              <w:t>Rozdział 10</w:t>
            </w:r>
          </w:p>
          <w:p w14:paraId="11C5584B" w14:textId="313E5084" w:rsidR="004928C5" w:rsidRPr="00280137"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280137">
              <w:rPr>
                <w:rFonts w:ascii="Times New Roman" w:eastAsia="Times New Roman" w:hAnsi="Times New Roman" w:cs="Times New Roman"/>
                <w:b/>
                <w:sz w:val="26"/>
                <w:szCs w:val="26"/>
                <w:lang w:eastAsia="pl-PL"/>
              </w:rPr>
              <w:t xml:space="preserve">INFORMACJA DLA WYKONAWCÓW POLEGAJĄCYCH </w:t>
            </w:r>
            <w:r w:rsidRPr="00280137">
              <w:rPr>
                <w:rFonts w:ascii="Times New Roman" w:eastAsia="Times New Roman" w:hAnsi="Times New Roman" w:cs="Times New Roman"/>
                <w:b/>
                <w:sz w:val="26"/>
                <w:szCs w:val="26"/>
                <w:lang w:eastAsia="pl-PL"/>
              </w:rPr>
              <w:br/>
              <w:t>NA ZASOBACH INNYCH PODMIOTÓW, NA ZASADACH</w:t>
            </w:r>
            <w:r w:rsidR="00A62AA9" w:rsidRPr="00280137">
              <w:rPr>
                <w:rFonts w:ascii="Times New Roman" w:eastAsia="Times New Roman" w:hAnsi="Times New Roman" w:cs="Times New Roman"/>
                <w:b/>
                <w:sz w:val="26"/>
                <w:szCs w:val="26"/>
                <w:lang w:eastAsia="pl-PL"/>
              </w:rPr>
              <w:t xml:space="preserve"> </w:t>
            </w:r>
            <w:r w:rsidRPr="00280137">
              <w:rPr>
                <w:rFonts w:ascii="Times New Roman" w:eastAsia="Times New Roman" w:hAnsi="Times New Roman" w:cs="Times New Roman"/>
                <w:b/>
                <w:sz w:val="26"/>
                <w:szCs w:val="26"/>
                <w:lang w:eastAsia="pl-PL"/>
              </w:rPr>
              <w:t xml:space="preserve">OKREŚLONYCH W ART. 118 USTAWY PZP ORAZ ZAMIERZAJĄCYCH </w:t>
            </w:r>
            <w:r w:rsidRPr="00280137">
              <w:rPr>
                <w:rFonts w:ascii="Times New Roman" w:eastAsia="Times New Roman" w:hAnsi="Times New Roman" w:cs="Times New Roman"/>
                <w:b/>
                <w:sz w:val="26"/>
                <w:szCs w:val="26"/>
                <w:lang w:eastAsia="pl-PL"/>
              </w:rPr>
              <w:lastRenderedPageBreak/>
              <w:t>POWIERZYĆ WYKONANIE CZĘŚCI ZAMÓWIENIA PODWYKONAWCOM</w:t>
            </w:r>
          </w:p>
        </w:tc>
      </w:tr>
    </w:tbl>
    <w:p w14:paraId="18323F93" w14:textId="587315D1" w:rsidR="009D456E" w:rsidRPr="00280137" w:rsidRDefault="009D456E" w:rsidP="009D456E">
      <w:pPr>
        <w:autoSpaceDE w:val="0"/>
        <w:autoSpaceDN w:val="0"/>
        <w:adjustRightInd w:val="0"/>
        <w:spacing w:before="20" w:after="40" w:line="276" w:lineRule="auto"/>
        <w:contextualSpacing/>
        <w:jc w:val="both"/>
        <w:rPr>
          <w:rFonts w:ascii="Cambria" w:eastAsia="SimSun" w:hAnsi="Cambria" w:cs="Arial"/>
          <w:sz w:val="24"/>
          <w:szCs w:val="24"/>
          <w:lang w:eastAsia="zh-CN"/>
        </w:rPr>
      </w:pPr>
      <w:r w:rsidRPr="00280137">
        <w:rPr>
          <w:rFonts w:ascii="Cambria" w:eastAsia="SimSun" w:hAnsi="Cambria" w:cs="Arial"/>
          <w:sz w:val="24"/>
          <w:szCs w:val="24"/>
          <w:lang w:eastAsia="zh-CN"/>
        </w:rPr>
        <w:lastRenderedPageBreak/>
        <w:t xml:space="preserve">1. Wykonawca może w celu potwierdzenia spełniania warunków udziału </w:t>
      </w:r>
      <w:r w:rsidR="00DC3FF0">
        <w:rPr>
          <w:rFonts w:ascii="Cambria" w:eastAsia="SimSun" w:hAnsi="Cambria" w:cs="Arial"/>
          <w:sz w:val="24"/>
          <w:szCs w:val="24"/>
          <w:lang w:eastAsia="zh-CN"/>
        </w:rPr>
        <w:t xml:space="preserve">                                      </w:t>
      </w:r>
      <w:r w:rsidRPr="00280137">
        <w:rPr>
          <w:rFonts w:ascii="Cambria" w:eastAsia="SimSun" w:hAnsi="Cambria" w:cs="Arial"/>
          <w:sz w:val="24"/>
          <w:szCs w:val="24"/>
          <w:lang w:eastAsia="zh-CN"/>
        </w:rPr>
        <w:t>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ABDB2A2" w14:textId="5FBF371E" w:rsidR="009D456E" w:rsidRPr="00280137" w:rsidRDefault="009D456E" w:rsidP="009D456E">
      <w:pPr>
        <w:autoSpaceDE w:val="0"/>
        <w:autoSpaceDN w:val="0"/>
        <w:adjustRightInd w:val="0"/>
        <w:spacing w:before="20" w:after="40" w:line="276" w:lineRule="auto"/>
        <w:contextualSpacing/>
        <w:jc w:val="both"/>
        <w:rPr>
          <w:rFonts w:ascii="Cambria" w:eastAsia="SimSun" w:hAnsi="Cambria" w:cs="Arial"/>
          <w:sz w:val="24"/>
          <w:szCs w:val="24"/>
          <w:lang w:eastAsia="zh-CN"/>
        </w:rPr>
      </w:pPr>
      <w:r w:rsidRPr="00280137">
        <w:rPr>
          <w:rFonts w:ascii="Cambria" w:eastAsia="SimSun" w:hAnsi="Cambria" w:cs="Arial"/>
          <w:sz w:val="24"/>
          <w:szCs w:val="24"/>
          <w:lang w:eastAsia="zh-CN"/>
        </w:rPr>
        <w:t xml:space="preserve">2. W odniesieniu do warunków dotyczących wykształcenia, kwalifikacji zawodowych lub doświadczenia, wykonawcy mogą polegać na zdolnościach podmiotów udostępniających zasoby, jeśli podmioty te </w:t>
      </w:r>
      <w:r w:rsidR="0096408B">
        <w:rPr>
          <w:rFonts w:ascii="Cambria" w:eastAsia="SimSun" w:hAnsi="Cambria" w:cs="Arial"/>
          <w:sz w:val="24"/>
          <w:szCs w:val="24"/>
          <w:lang w:eastAsia="zh-CN"/>
        </w:rPr>
        <w:t>wykonają usługi</w:t>
      </w:r>
      <w:r w:rsidRPr="00280137">
        <w:rPr>
          <w:rFonts w:ascii="Cambria" w:eastAsia="SimSun" w:hAnsi="Cambria" w:cs="Arial"/>
          <w:sz w:val="24"/>
          <w:szCs w:val="24"/>
          <w:lang w:eastAsia="zh-CN"/>
        </w:rPr>
        <w:t>, do realizacji których te zdolności są wymagane.</w:t>
      </w:r>
    </w:p>
    <w:p w14:paraId="3A7ACE96" w14:textId="0082E33F" w:rsidR="009D456E" w:rsidRPr="00280137" w:rsidRDefault="009D456E" w:rsidP="009D456E">
      <w:pPr>
        <w:autoSpaceDE w:val="0"/>
        <w:autoSpaceDN w:val="0"/>
        <w:adjustRightInd w:val="0"/>
        <w:spacing w:before="20" w:after="40" w:line="276" w:lineRule="auto"/>
        <w:contextualSpacing/>
        <w:jc w:val="both"/>
        <w:rPr>
          <w:rFonts w:ascii="Cambria" w:eastAsia="SimSun" w:hAnsi="Cambria" w:cs="Arial"/>
          <w:sz w:val="24"/>
          <w:szCs w:val="24"/>
          <w:lang w:eastAsia="zh-CN"/>
        </w:rPr>
      </w:pPr>
      <w:r w:rsidRPr="00280137">
        <w:rPr>
          <w:rFonts w:ascii="Cambria" w:eastAsia="SimSun" w:hAnsi="Cambria" w:cs="Arial"/>
          <w:sz w:val="24"/>
          <w:szCs w:val="24"/>
          <w:lang w:eastAsia="zh-CN"/>
        </w:rPr>
        <w:t>3. 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o którym mowa w zdaniu poprzedzającym, potwierdza, że stosunek łączący wykonawcę z podmiotami udostępniającymi zasoby gwarantuje rzeczywisty dostęp do tych zasobów oraz określa w szczególności:</w:t>
      </w:r>
    </w:p>
    <w:p w14:paraId="14543340" w14:textId="4EAD1F30" w:rsidR="009D456E" w:rsidRPr="00280137" w:rsidRDefault="009D456E" w:rsidP="009D456E">
      <w:pPr>
        <w:autoSpaceDE w:val="0"/>
        <w:autoSpaceDN w:val="0"/>
        <w:adjustRightInd w:val="0"/>
        <w:spacing w:before="20" w:after="40" w:line="276" w:lineRule="auto"/>
        <w:contextualSpacing/>
        <w:jc w:val="both"/>
        <w:rPr>
          <w:rFonts w:ascii="Cambria" w:eastAsia="SimSun" w:hAnsi="Cambria" w:cs="Arial"/>
          <w:sz w:val="24"/>
          <w:szCs w:val="24"/>
          <w:lang w:eastAsia="zh-CN"/>
        </w:rPr>
      </w:pPr>
      <w:r w:rsidRPr="00280137">
        <w:rPr>
          <w:rFonts w:ascii="Cambria" w:eastAsia="SimSun" w:hAnsi="Cambria" w:cs="Arial"/>
          <w:sz w:val="24"/>
          <w:szCs w:val="24"/>
          <w:lang w:eastAsia="zh-CN"/>
        </w:rPr>
        <w:t xml:space="preserve">3.1. zakres dostępnych wykonawcy zasobów podmiotu udostępniającego zasoby; </w:t>
      </w:r>
    </w:p>
    <w:p w14:paraId="7D3EE128" w14:textId="147AF0D0" w:rsidR="009D456E" w:rsidRPr="00280137" w:rsidRDefault="00054B9A" w:rsidP="009D456E">
      <w:pPr>
        <w:autoSpaceDE w:val="0"/>
        <w:autoSpaceDN w:val="0"/>
        <w:adjustRightInd w:val="0"/>
        <w:spacing w:before="20" w:after="40" w:line="276" w:lineRule="auto"/>
        <w:contextualSpacing/>
        <w:jc w:val="both"/>
        <w:rPr>
          <w:rFonts w:ascii="Cambria" w:eastAsia="SimSun" w:hAnsi="Cambria" w:cs="Arial"/>
          <w:sz w:val="24"/>
          <w:szCs w:val="24"/>
          <w:lang w:eastAsia="zh-CN"/>
        </w:rPr>
      </w:pPr>
      <w:r w:rsidRPr="00280137">
        <w:rPr>
          <w:rFonts w:ascii="Cambria" w:eastAsia="SimSun" w:hAnsi="Cambria" w:cs="Arial"/>
          <w:sz w:val="24"/>
          <w:szCs w:val="24"/>
          <w:lang w:eastAsia="zh-CN"/>
        </w:rPr>
        <w:t xml:space="preserve">3.2. </w:t>
      </w:r>
      <w:r w:rsidR="009D456E" w:rsidRPr="00280137">
        <w:rPr>
          <w:rFonts w:ascii="Cambria" w:eastAsia="SimSun" w:hAnsi="Cambria" w:cs="Arial"/>
          <w:sz w:val="24"/>
          <w:szCs w:val="24"/>
          <w:lang w:eastAsia="zh-CN"/>
        </w:rPr>
        <w:t xml:space="preserve">sposób i okres udostępnienia wykonawcy i wykorzystania przez niego zasobów podmiotu udostępniającego te zasoby przy wykonywaniu zamówienia; </w:t>
      </w:r>
    </w:p>
    <w:p w14:paraId="7050C399" w14:textId="58F89615" w:rsidR="009D456E" w:rsidRPr="00280137" w:rsidRDefault="00054B9A" w:rsidP="009D456E">
      <w:pPr>
        <w:autoSpaceDE w:val="0"/>
        <w:autoSpaceDN w:val="0"/>
        <w:adjustRightInd w:val="0"/>
        <w:spacing w:before="20" w:after="40" w:line="276" w:lineRule="auto"/>
        <w:contextualSpacing/>
        <w:jc w:val="both"/>
        <w:rPr>
          <w:rFonts w:ascii="Cambria" w:eastAsia="SimSun" w:hAnsi="Cambria" w:cs="Arial"/>
          <w:sz w:val="24"/>
          <w:szCs w:val="24"/>
          <w:lang w:eastAsia="zh-CN"/>
        </w:rPr>
      </w:pPr>
      <w:r w:rsidRPr="00280137">
        <w:rPr>
          <w:rFonts w:ascii="Cambria" w:eastAsia="SimSun" w:hAnsi="Cambria" w:cs="Arial"/>
          <w:sz w:val="24"/>
          <w:szCs w:val="24"/>
          <w:lang w:eastAsia="zh-CN"/>
        </w:rPr>
        <w:t xml:space="preserve">3.3. </w:t>
      </w:r>
      <w:r w:rsidR="009D456E" w:rsidRPr="00280137">
        <w:rPr>
          <w:rFonts w:ascii="Cambria" w:eastAsia="SimSun" w:hAnsi="Cambria" w:cs="Arial"/>
          <w:sz w:val="24"/>
          <w:szCs w:val="24"/>
          <w:lang w:eastAsia="zh-CN"/>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56CBF63" w14:textId="24CB6CC4" w:rsidR="009D456E" w:rsidRPr="00280137" w:rsidRDefault="00054B9A" w:rsidP="009D456E">
      <w:pPr>
        <w:autoSpaceDE w:val="0"/>
        <w:autoSpaceDN w:val="0"/>
        <w:adjustRightInd w:val="0"/>
        <w:spacing w:before="20" w:after="40" w:line="276" w:lineRule="auto"/>
        <w:contextualSpacing/>
        <w:jc w:val="both"/>
        <w:rPr>
          <w:rFonts w:ascii="Cambria" w:eastAsia="SimSun" w:hAnsi="Cambria" w:cs="Arial"/>
          <w:sz w:val="24"/>
          <w:szCs w:val="24"/>
          <w:lang w:eastAsia="zh-CN"/>
        </w:rPr>
      </w:pPr>
      <w:r w:rsidRPr="00280137">
        <w:rPr>
          <w:rFonts w:ascii="Cambria" w:eastAsia="SimSun" w:hAnsi="Cambria" w:cs="Arial"/>
          <w:sz w:val="24"/>
          <w:szCs w:val="24"/>
          <w:lang w:eastAsia="zh-CN"/>
        </w:rPr>
        <w:t xml:space="preserve">4. </w:t>
      </w:r>
      <w:r w:rsidR="009D456E" w:rsidRPr="00280137">
        <w:rPr>
          <w:rFonts w:ascii="Cambria" w:eastAsia="SimSun" w:hAnsi="Cambria" w:cs="Arial"/>
          <w:sz w:val="24"/>
          <w:szCs w:val="24"/>
          <w:lang w:eastAsia="zh-CN"/>
        </w:rPr>
        <w:t>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oraz, jeżeli to dotyczy, kryteriów selekcji, a także bada, czy nie zachodzą wobec tego podmiotu podstawy wykluczenia, które zostały przewidziane względem wykonawcy. (art. 108 ust. 1 oraz art. 109 ust 1 pkt 1 oraz pkt 4 Ustawy Pzp.)</w:t>
      </w:r>
    </w:p>
    <w:p w14:paraId="17F72E15" w14:textId="1E204BCF" w:rsidR="009D456E" w:rsidRPr="00280137" w:rsidRDefault="00054B9A" w:rsidP="009D456E">
      <w:pPr>
        <w:autoSpaceDE w:val="0"/>
        <w:autoSpaceDN w:val="0"/>
        <w:adjustRightInd w:val="0"/>
        <w:spacing w:before="20" w:after="40" w:line="276" w:lineRule="auto"/>
        <w:contextualSpacing/>
        <w:jc w:val="both"/>
        <w:rPr>
          <w:rFonts w:ascii="Cambria" w:eastAsia="SimSun" w:hAnsi="Cambria" w:cs="Arial"/>
          <w:sz w:val="24"/>
          <w:szCs w:val="24"/>
          <w:lang w:eastAsia="zh-CN"/>
        </w:rPr>
      </w:pPr>
      <w:r w:rsidRPr="00280137">
        <w:rPr>
          <w:rFonts w:ascii="Cambria" w:eastAsia="SimSun" w:hAnsi="Cambria" w:cs="Arial"/>
          <w:sz w:val="24"/>
          <w:szCs w:val="24"/>
          <w:lang w:eastAsia="zh-CN"/>
        </w:rPr>
        <w:t xml:space="preserve">5. </w:t>
      </w:r>
      <w:r w:rsidR="009D456E" w:rsidRPr="00280137">
        <w:rPr>
          <w:rFonts w:ascii="Cambria" w:eastAsia="SimSun" w:hAnsi="Cambria" w:cs="Arial"/>
          <w:sz w:val="24"/>
          <w:szCs w:val="24"/>
          <w:lang w:eastAsia="zh-CN"/>
        </w:rPr>
        <w:t>Jeżeli zdolności techniczne lub zawodowe sytuacja finansowa lub ekonomiczna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00AF8B70" w14:textId="79AE2B39" w:rsidR="009D456E" w:rsidRPr="00280137" w:rsidRDefault="00054B9A" w:rsidP="009D456E">
      <w:pPr>
        <w:autoSpaceDE w:val="0"/>
        <w:autoSpaceDN w:val="0"/>
        <w:adjustRightInd w:val="0"/>
        <w:spacing w:before="20" w:after="40" w:line="276" w:lineRule="auto"/>
        <w:contextualSpacing/>
        <w:jc w:val="both"/>
        <w:rPr>
          <w:rFonts w:ascii="Cambria" w:eastAsia="SimSun" w:hAnsi="Cambria" w:cs="Arial"/>
          <w:sz w:val="24"/>
          <w:szCs w:val="24"/>
          <w:lang w:eastAsia="zh-CN"/>
        </w:rPr>
      </w:pPr>
      <w:r w:rsidRPr="00280137">
        <w:rPr>
          <w:rFonts w:ascii="Cambria" w:eastAsia="SimSun" w:hAnsi="Cambria" w:cs="Arial"/>
          <w:sz w:val="24"/>
          <w:szCs w:val="24"/>
          <w:lang w:eastAsia="zh-CN"/>
        </w:rPr>
        <w:t xml:space="preserve">6. </w:t>
      </w:r>
      <w:r w:rsidR="009D456E" w:rsidRPr="00280137">
        <w:rPr>
          <w:rFonts w:ascii="Cambria" w:eastAsia="SimSun" w:hAnsi="Cambria" w:cs="Arial"/>
          <w:sz w:val="24"/>
          <w:szCs w:val="24"/>
          <w:lang w:eastAsia="zh-CN"/>
        </w:rPr>
        <w:t xml:space="preserve">Wykonawca nie może, po upływie terminu składania ofert, powoływać się na zdolności lub sytuację podmiotów udostępniających zasoby, jeżeli na etapie składania </w:t>
      </w:r>
      <w:r w:rsidR="009D456E" w:rsidRPr="00280137">
        <w:rPr>
          <w:rFonts w:ascii="Cambria" w:eastAsia="SimSun" w:hAnsi="Cambria" w:cs="Arial"/>
          <w:sz w:val="24"/>
          <w:szCs w:val="24"/>
          <w:lang w:eastAsia="zh-CN"/>
        </w:rPr>
        <w:lastRenderedPageBreak/>
        <w:t>ofert nie polegał on w danym zakresie na zdolnościach lub sytuacji podmiotów udostępniających zasoby.</w:t>
      </w:r>
    </w:p>
    <w:p w14:paraId="50647BDC" w14:textId="0732A2A8" w:rsidR="004928C5" w:rsidRPr="00280137" w:rsidRDefault="00054B9A" w:rsidP="009D456E">
      <w:pPr>
        <w:autoSpaceDE w:val="0"/>
        <w:autoSpaceDN w:val="0"/>
        <w:adjustRightInd w:val="0"/>
        <w:spacing w:before="20" w:after="40" w:line="276" w:lineRule="auto"/>
        <w:contextualSpacing/>
        <w:jc w:val="both"/>
        <w:rPr>
          <w:rFonts w:ascii="Cambria" w:eastAsia="SimSun" w:hAnsi="Cambria" w:cs="Arial"/>
          <w:sz w:val="24"/>
          <w:szCs w:val="24"/>
          <w:lang w:eastAsia="zh-CN"/>
        </w:rPr>
      </w:pPr>
      <w:r w:rsidRPr="00280137">
        <w:rPr>
          <w:rFonts w:ascii="Cambria" w:eastAsia="SimSun" w:hAnsi="Cambria" w:cs="Arial"/>
          <w:sz w:val="24"/>
          <w:szCs w:val="24"/>
          <w:lang w:eastAsia="zh-CN"/>
        </w:rPr>
        <w:t xml:space="preserve">7. </w:t>
      </w:r>
      <w:r w:rsidR="009D456E" w:rsidRPr="00280137">
        <w:rPr>
          <w:rFonts w:ascii="Cambria" w:eastAsia="SimSun" w:hAnsi="Cambria" w:cs="Arial"/>
          <w:sz w:val="24"/>
          <w:szCs w:val="24"/>
          <w:lang w:eastAsia="zh-CN"/>
        </w:rPr>
        <w:t xml:space="preserve">Wykonawca, w przypadku polegania na zdolnościach lub sytuacji podmiotów udostępniających zasoby, przedstawia, wraz z oświadczeniem, o którym mowa </w:t>
      </w:r>
      <w:r w:rsidRPr="00280137">
        <w:rPr>
          <w:rFonts w:ascii="Cambria" w:eastAsia="SimSun" w:hAnsi="Cambria" w:cs="Arial"/>
          <w:sz w:val="24"/>
          <w:szCs w:val="24"/>
          <w:lang w:eastAsia="zh-CN"/>
        </w:rPr>
        <w:t xml:space="preserve">                           </w:t>
      </w:r>
      <w:r w:rsidR="009D456E" w:rsidRPr="00280137">
        <w:rPr>
          <w:rFonts w:ascii="Cambria" w:eastAsia="SimSun" w:hAnsi="Cambria" w:cs="Arial"/>
          <w:sz w:val="24"/>
          <w:szCs w:val="24"/>
          <w:lang w:eastAsia="zh-CN"/>
        </w:rPr>
        <w:t>w Rozdziale 9 pkt.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9 SWZ .</w:t>
      </w:r>
    </w:p>
    <w:p w14:paraId="77CF71DF" w14:textId="6C5072D1" w:rsidR="00A62AA9" w:rsidRPr="00280137" w:rsidRDefault="00A62AA9" w:rsidP="004928C5">
      <w:pPr>
        <w:autoSpaceDE w:val="0"/>
        <w:autoSpaceDN w:val="0"/>
        <w:adjustRightInd w:val="0"/>
        <w:spacing w:after="0" w:line="276" w:lineRule="auto"/>
        <w:ind w:left="709"/>
        <w:contextualSpacing/>
        <w:jc w:val="both"/>
        <w:rPr>
          <w:rFonts w:ascii="Cambria" w:eastAsia="SimSun" w:hAnsi="Cambria" w:cs="Helvetica"/>
          <w:bCs/>
          <w:sz w:val="20"/>
          <w:szCs w:val="20"/>
          <w:lang w:eastAsia="zh-CN"/>
        </w:rPr>
      </w:pPr>
    </w:p>
    <w:tbl>
      <w:tblPr>
        <w:tblW w:w="0" w:type="auto"/>
        <w:jc w:val="center"/>
        <w:tblBorders>
          <w:bottom w:val="single" w:sz="4" w:space="0" w:color="auto"/>
        </w:tblBorders>
        <w:tblLook w:val="00A0" w:firstRow="1" w:lastRow="0" w:firstColumn="1" w:lastColumn="0" w:noHBand="0" w:noVBand="0"/>
      </w:tblPr>
      <w:tblGrid>
        <w:gridCol w:w="9072"/>
      </w:tblGrid>
      <w:tr w:rsidR="004928C5" w:rsidRPr="00280137" w14:paraId="0829919D" w14:textId="77777777" w:rsidTr="004928C5">
        <w:trPr>
          <w:jc w:val="center"/>
        </w:trPr>
        <w:tc>
          <w:tcPr>
            <w:tcW w:w="9072" w:type="dxa"/>
            <w:tcBorders>
              <w:bottom w:val="single" w:sz="4" w:space="0" w:color="auto"/>
            </w:tcBorders>
            <w:shd w:val="clear" w:color="auto" w:fill="D9D9D9"/>
          </w:tcPr>
          <w:p w14:paraId="694091E7" w14:textId="7FEDBC1E" w:rsidR="004928C5" w:rsidRPr="00280137" w:rsidRDefault="006349AF" w:rsidP="004928C5">
            <w:pPr>
              <w:suppressAutoHyphens/>
              <w:spacing w:after="0" w:line="276" w:lineRule="auto"/>
              <w:contextualSpacing/>
              <w:jc w:val="center"/>
              <w:textAlignment w:val="baseline"/>
              <w:rPr>
                <w:rFonts w:ascii="Times New Roman" w:eastAsia="Times New Roman" w:hAnsi="Times New Roman" w:cs="Times New Roman"/>
                <w:sz w:val="26"/>
                <w:szCs w:val="26"/>
                <w:lang w:eastAsia="pl-PL"/>
              </w:rPr>
            </w:pPr>
            <w:r w:rsidRPr="00280137">
              <w:rPr>
                <w:rFonts w:ascii="Times New Roman" w:eastAsia="Times New Roman" w:hAnsi="Times New Roman" w:cs="Times New Roman"/>
                <w:sz w:val="26"/>
                <w:szCs w:val="26"/>
                <w:lang w:eastAsia="pl-PL"/>
              </w:rPr>
              <w:t>Rozdział 11</w:t>
            </w:r>
          </w:p>
          <w:p w14:paraId="6D2A3B15" w14:textId="77777777" w:rsidR="004928C5" w:rsidRPr="00280137"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280137">
              <w:rPr>
                <w:rFonts w:ascii="Times New Roman" w:eastAsia="Times New Roman" w:hAnsi="Times New Roman" w:cs="Times New Roman"/>
                <w:b/>
                <w:sz w:val="26"/>
                <w:szCs w:val="26"/>
                <w:lang w:eastAsia="pl-PL"/>
              </w:rPr>
              <w:t xml:space="preserve">INFORMACJA DLA WYKONAWCÓW WSPÓLNIE UBIEGAJĄCYCH SIĘ </w:t>
            </w:r>
            <w:r w:rsidRPr="00280137">
              <w:rPr>
                <w:rFonts w:ascii="Times New Roman" w:eastAsia="Times New Roman" w:hAnsi="Times New Roman" w:cs="Times New Roman"/>
                <w:b/>
                <w:sz w:val="26"/>
                <w:szCs w:val="26"/>
                <w:lang w:eastAsia="pl-PL"/>
              </w:rPr>
              <w:br/>
              <w:t>O UDZIELENIE ZAMÓWIENIA (W TYM SPÓŁKI CYWILNE)</w:t>
            </w:r>
          </w:p>
        </w:tc>
      </w:tr>
    </w:tbl>
    <w:p w14:paraId="128AF4C4" w14:textId="77777777" w:rsidR="006E4E57" w:rsidRPr="00280137" w:rsidRDefault="006E4E57" w:rsidP="009D456E">
      <w:pPr>
        <w:widowControl w:val="0"/>
        <w:spacing w:before="20" w:after="40" w:line="276" w:lineRule="auto"/>
        <w:ind w:left="709"/>
        <w:contextualSpacing/>
        <w:jc w:val="both"/>
        <w:outlineLvl w:val="3"/>
        <w:rPr>
          <w:rFonts w:ascii="Times New Roman" w:eastAsia="SimSun" w:hAnsi="Times New Roman" w:cs="Times New Roman"/>
          <w:bCs/>
          <w:sz w:val="24"/>
          <w:szCs w:val="24"/>
          <w:lang w:eastAsia="zh-CN"/>
        </w:rPr>
      </w:pPr>
    </w:p>
    <w:p w14:paraId="0C6624FF" w14:textId="5FF4F9F1" w:rsidR="006E4E57" w:rsidRPr="00280137" w:rsidRDefault="009D456E" w:rsidP="009D456E">
      <w:pPr>
        <w:widowControl w:val="0"/>
        <w:spacing w:before="20" w:after="40" w:line="276" w:lineRule="auto"/>
        <w:contextualSpacing/>
        <w:jc w:val="both"/>
        <w:outlineLvl w:val="3"/>
        <w:rPr>
          <w:rFonts w:ascii="Times New Roman" w:eastAsia="SimSun" w:hAnsi="Times New Roman" w:cs="Times New Roman"/>
          <w:bCs/>
          <w:sz w:val="24"/>
          <w:szCs w:val="24"/>
          <w:lang w:eastAsia="zh-CN"/>
        </w:rPr>
      </w:pPr>
      <w:r w:rsidRPr="00280137">
        <w:rPr>
          <w:rFonts w:ascii="Times New Roman" w:eastAsia="SimSun" w:hAnsi="Times New Roman" w:cs="Times New Roman"/>
          <w:bCs/>
          <w:sz w:val="24"/>
          <w:szCs w:val="24"/>
          <w:lang w:eastAsia="zh-CN"/>
        </w:rPr>
        <w:t xml:space="preserve">1. </w:t>
      </w:r>
      <w:r w:rsidR="006E4E57" w:rsidRPr="00280137">
        <w:rPr>
          <w:rFonts w:ascii="Times New Roman" w:eastAsia="SimSun" w:hAnsi="Times New Roman" w:cs="Times New Roman"/>
          <w:bCs/>
          <w:sz w:val="24"/>
          <w:szCs w:val="24"/>
          <w:lang w:eastAsia="zh-CN"/>
        </w:rPr>
        <w:t xml:space="preserve">Wykonawcy mogą wspólnie ubiegać się o udzielenie zamówienia. W takim przypadku wykonawcy ustanawiają pełnomocnika do reprezentowania ich w postępowaniu albo do reprezentowania w postępowaniu i zawarcia umowy w sprawie zamówienia publicznego. Pełnomocnictwo winno być załączone do oferty. </w:t>
      </w:r>
    </w:p>
    <w:p w14:paraId="45A61138" w14:textId="1C728123" w:rsidR="006E4E57" w:rsidRPr="00280137" w:rsidRDefault="009D456E" w:rsidP="009D456E">
      <w:pPr>
        <w:widowControl w:val="0"/>
        <w:spacing w:before="20" w:after="40" w:line="276" w:lineRule="auto"/>
        <w:contextualSpacing/>
        <w:jc w:val="both"/>
        <w:outlineLvl w:val="3"/>
        <w:rPr>
          <w:rFonts w:ascii="Times New Roman" w:eastAsia="SimSun" w:hAnsi="Times New Roman" w:cs="Times New Roman"/>
          <w:bCs/>
          <w:sz w:val="24"/>
          <w:szCs w:val="24"/>
          <w:lang w:eastAsia="zh-CN"/>
        </w:rPr>
      </w:pPr>
      <w:r w:rsidRPr="00280137">
        <w:rPr>
          <w:rFonts w:ascii="Times New Roman" w:eastAsia="SimSun" w:hAnsi="Times New Roman" w:cs="Times New Roman"/>
          <w:bCs/>
          <w:sz w:val="24"/>
          <w:szCs w:val="24"/>
          <w:lang w:eastAsia="zh-CN"/>
        </w:rPr>
        <w:t xml:space="preserve">2. </w:t>
      </w:r>
      <w:r w:rsidR="006E4E57" w:rsidRPr="00280137">
        <w:rPr>
          <w:rFonts w:ascii="Times New Roman" w:eastAsia="SimSun" w:hAnsi="Times New Roman" w:cs="Times New Roman"/>
          <w:bCs/>
          <w:sz w:val="24"/>
          <w:szCs w:val="24"/>
          <w:lang w:eastAsia="zh-CN"/>
        </w:rPr>
        <w:t>W przypadku wykonawców wspólnie ubiegających się o udzielenie zamówienia, oświadczenia, o których mowa w Rozdziale 9 pkt. 1 SWZ, składa każdy z wykonawców. Oświadczenia te potwierdzają brak podstaw wykluczenia oraz spełnianie warunków udziału w zakresie, w jakim każdy z wykonawców wykazuje spełnianie warunków udziału w postępowaniu.</w:t>
      </w:r>
    </w:p>
    <w:p w14:paraId="0D2B29DC" w14:textId="7BF20F4A" w:rsidR="00731788" w:rsidRPr="00280137" w:rsidRDefault="009D456E" w:rsidP="009D456E">
      <w:pPr>
        <w:widowControl w:val="0"/>
        <w:spacing w:before="20" w:after="40" w:line="276" w:lineRule="auto"/>
        <w:contextualSpacing/>
        <w:jc w:val="both"/>
        <w:outlineLvl w:val="3"/>
        <w:rPr>
          <w:rFonts w:ascii="Times New Roman" w:eastAsia="SimSun" w:hAnsi="Times New Roman" w:cs="Times New Roman"/>
          <w:bCs/>
          <w:sz w:val="24"/>
          <w:szCs w:val="24"/>
          <w:lang w:eastAsia="zh-CN"/>
        </w:rPr>
      </w:pPr>
      <w:r w:rsidRPr="00280137">
        <w:rPr>
          <w:rFonts w:ascii="Times New Roman" w:eastAsia="SimSun" w:hAnsi="Times New Roman" w:cs="Times New Roman"/>
          <w:bCs/>
          <w:sz w:val="24"/>
          <w:szCs w:val="24"/>
          <w:lang w:eastAsia="zh-CN"/>
        </w:rPr>
        <w:t xml:space="preserve">3. </w:t>
      </w:r>
      <w:r w:rsidR="006E4E57" w:rsidRPr="00280137">
        <w:rPr>
          <w:rFonts w:ascii="Times New Roman" w:eastAsia="SimSun" w:hAnsi="Times New Roman" w:cs="Times New Roman"/>
          <w:bCs/>
          <w:sz w:val="24"/>
          <w:szCs w:val="24"/>
          <w:lang w:eastAsia="zh-CN"/>
        </w:rPr>
        <w:t>Wykonawcy wspólnie ubiegający się o udzielenie zamówienia dołączają do oferty oświadczenie, z którego wynika, które roboty budowlane/dostawy/usługi wykonają poszczególni wykonawcy.</w:t>
      </w:r>
    </w:p>
    <w:p w14:paraId="6A08EA6B" w14:textId="003A1A1E" w:rsidR="009D456E" w:rsidRPr="00280137" w:rsidRDefault="009D456E" w:rsidP="009D456E">
      <w:pPr>
        <w:widowControl w:val="0"/>
        <w:spacing w:before="20" w:after="40" w:line="276" w:lineRule="auto"/>
        <w:contextualSpacing/>
        <w:jc w:val="both"/>
        <w:outlineLvl w:val="3"/>
        <w:rPr>
          <w:rFonts w:ascii="Times New Roman" w:eastAsia="SimSun" w:hAnsi="Times New Roman" w:cs="Times New Roman"/>
          <w:bCs/>
          <w:sz w:val="24"/>
          <w:szCs w:val="24"/>
          <w:lang w:eastAsia="zh-CN"/>
        </w:rPr>
      </w:pPr>
      <w:r w:rsidRPr="00280137">
        <w:rPr>
          <w:rFonts w:ascii="Times New Roman" w:eastAsia="SimSun" w:hAnsi="Times New Roman" w:cs="Times New Roman"/>
          <w:bCs/>
          <w:sz w:val="24"/>
          <w:szCs w:val="24"/>
          <w:lang w:eastAsia="zh-CN"/>
        </w:rPr>
        <w:t>4. Jeżeli została wybrana oferta wykonawców wspólnie ubiegających się o udzielenie zamówienia, zamawiający może żądać przed zawarciem umowy w sprawie zamówienia publicznego kopii umowy regulującej współpracę tych wykonawców.</w:t>
      </w:r>
    </w:p>
    <w:p w14:paraId="39CF91F0" w14:textId="77777777" w:rsidR="004928C5" w:rsidRPr="00280137" w:rsidRDefault="004928C5" w:rsidP="004928C5">
      <w:pPr>
        <w:widowControl w:val="0"/>
        <w:spacing w:before="20" w:after="40" w:line="276" w:lineRule="auto"/>
        <w:ind w:left="1418"/>
        <w:contextualSpacing/>
        <w:jc w:val="both"/>
        <w:outlineLvl w:val="3"/>
        <w:rPr>
          <w:rFonts w:ascii="Cambria" w:eastAsia="SimSun" w:hAnsi="Cambria" w:cs="Arial"/>
          <w:bCs/>
          <w:sz w:val="24"/>
          <w:szCs w:val="24"/>
          <w:lang w:eastAsia="zh-CN"/>
        </w:rPr>
      </w:pPr>
    </w:p>
    <w:tbl>
      <w:tblPr>
        <w:tblW w:w="0" w:type="auto"/>
        <w:jc w:val="center"/>
        <w:tblBorders>
          <w:bottom w:val="single" w:sz="4" w:space="0" w:color="auto"/>
        </w:tblBorders>
        <w:tblLook w:val="00A0" w:firstRow="1" w:lastRow="0" w:firstColumn="1" w:lastColumn="0" w:noHBand="0" w:noVBand="0"/>
      </w:tblPr>
      <w:tblGrid>
        <w:gridCol w:w="9072"/>
      </w:tblGrid>
      <w:tr w:rsidR="004928C5" w:rsidRPr="00280137" w14:paraId="51ACE0F4" w14:textId="77777777" w:rsidTr="004928C5">
        <w:trPr>
          <w:trHeight w:val="2106"/>
          <w:jc w:val="center"/>
        </w:trPr>
        <w:tc>
          <w:tcPr>
            <w:tcW w:w="9072" w:type="dxa"/>
            <w:tcBorders>
              <w:bottom w:val="single" w:sz="4" w:space="0" w:color="auto"/>
            </w:tcBorders>
            <w:shd w:val="clear" w:color="auto" w:fill="D9D9D9"/>
          </w:tcPr>
          <w:p w14:paraId="6B1E6C7E" w14:textId="538E8C31" w:rsidR="004928C5" w:rsidRPr="00280137" w:rsidRDefault="006349AF" w:rsidP="004928C5">
            <w:pPr>
              <w:suppressAutoHyphens/>
              <w:spacing w:after="0" w:line="276" w:lineRule="auto"/>
              <w:contextualSpacing/>
              <w:jc w:val="center"/>
              <w:textAlignment w:val="baseline"/>
              <w:rPr>
                <w:rFonts w:ascii="Times New Roman" w:eastAsia="Times New Roman" w:hAnsi="Times New Roman" w:cs="Times New Roman"/>
                <w:sz w:val="26"/>
                <w:szCs w:val="26"/>
                <w:lang w:eastAsia="pl-PL"/>
              </w:rPr>
            </w:pPr>
            <w:r w:rsidRPr="00280137">
              <w:rPr>
                <w:rFonts w:ascii="Times New Roman" w:eastAsia="Times New Roman" w:hAnsi="Times New Roman" w:cs="Times New Roman"/>
                <w:sz w:val="26"/>
                <w:szCs w:val="26"/>
                <w:lang w:eastAsia="pl-PL"/>
              </w:rPr>
              <w:t>Rozdział 12</w:t>
            </w:r>
          </w:p>
          <w:p w14:paraId="0935027B" w14:textId="029B1F38" w:rsidR="004928C5" w:rsidRPr="00280137" w:rsidRDefault="004928C5" w:rsidP="004928C5">
            <w:pPr>
              <w:suppressAutoHyphens/>
              <w:spacing w:after="0" w:line="276" w:lineRule="auto"/>
              <w:contextualSpacing/>
              <w:jc w:val="center"/>
              <w:textAlignment w:val="baseline"/>
              <w:rPr>
                <w:rFonts w:ascii="Cambria" w:eastAsia="Times New Roman" w:hAnsi="Cambria" w:cs="Times New Roman"/>
                <w:sz w:val="26"/>
                <w:szCs w:val="26"/>
                <w:lang w:eastAsia="pl-PL"/>
              </w:rPr>
            </w:pPr>
            <w:r w:rsidRPr="00280137">
              <w:rPr>
                <w:rFonts w:ascii="Times New Roman" w:eastAsia="Times New Roman" w:hAnsi="Times New Roman" w:cs="Times New Roman"/>
                <w:b/>
                <w:sz w:val="26"/>
                <w:szCs w:val="26"/>
                <w:lang w:eastAsia="pl-PL"/>
              </w:rPr>
              <w:t>INFORMACJE O ŚRODKACH KOMUNIKACJI ELEKTRONICZNEJ, PRZY UŻYCIU KTÓRYCH ZAMAWIAJĄCY BĘDZIE KOMUNIKOWAŁ SIĘ Z WYKONAWCAMI, ORAZ INFORMACJE O WYMAGANIACH TECHNICZNYCH I ORGANIZACYJNYCH SPORZĄDZANIA, WYSYŁANIA I ODBIERANIA KORESPONDENCJI ELEKTRONICZNEJ</w:t>
            </w:r>
          </w:p>
        </w:tc>
      </w:tr>
    </w:tbl>
    <w:p w14:paraId="703EDA49" w14:textId="77777777" w:rsidR="004928C5" w:rsidRPr="00280137" w:rsidRDefault="004928C5" w:rsidP="004928C5">
      <w:pPr>
        <w:widowControl w:val="0"/>
        <w:suppressAutoHyphens/>
        <w:spacing w:before="20" w:after="40" w:line="276" w:lineRule="auto"/>
        <w:contextualSpacing/>
        <w:jc w:val="both"/>
        <w:outlineLvl w:val="3"/>
        <w:rPr>
          <w:rFonts w:ascii="Cambria" w:eastAsia="SimSun" w:hAnsi="Cambria" w:cs="Times New Roman"/>
          <w:b/>
          <w:sz w:val="24"/>
          <w:szCs w:val="24"/>
          <w:lang w:eastAsia="zh-CN"/>
        </w:rPr>
      </w:pPr>
    </w:p>
    <w:p w14:paraId="55AE98C8" w14:textId="48641BC7" w:rsidR="005929FE" w:rsidRPr="00280137" w:rsidRDefault="005929FE" w:rsidP="004928C5">
      <w:pPr>
        <w:widowControl w:val="0"/>
        <w:suppressAutoHyphens/>
        <w:spacing w:before="20" w:after="40" w:line="276" w:lineRule="auto"/>
        <w:contextualSpacing/>
        <w:jc w:val="both"/>
        <w:outlineLvl w:val="3"/>
        <w:rPr>
          <w:rFonts w:ascii="Cambria" w:eastAsia="SimSun" w:hAnsi="Cambria" w:cs="Times New Roman"/>
          <w:b/>
          <w:sz w:val="24"/>
          <w:szCs w:val="24"/>
          <w:lang w:eastAsia="zh-CN"/>
        </w:rPr>
      </w:pPr>
      <w:r w:rsidRPr="00280137">
        <w:rPr>
          <w:rFonts w:ascii="Cambria" w:eastAsia="SimSun" w:hAnsi="Cambria" w:cs="Times New Roman"/>
          <w:b/>
          <w:sz w:val="24"/>
          <w:szCs w:val="24"/>
          <w:lang w:eastAsia="zh-CN"/>
        </w:rPr>
        <w:t>Postępowanie prowadzone jest w języku polskim w formie elektronicznej za pośrednictwem</w:t>
      </w:r>
      <w:r w:rsidRPr="00280137">
        <w:t xml:space="preserve">  </w:t>
      </w:r>
      <w:r w:rsidRPr="00280137">
        <w:rPr>
          <w:rFonts w:ascii="Cambria" w:eastAsia="SimSun" w:hAnsi="Cambria" w:cs="Times New Roman"/>
          <w:b/>
          <w:sz w:val="24"/>
          <w:szCs w:val="24"/>
          <w:lang w:eastAsia="zh-CN"/>
        </w:rPr>
        <w:t>platformy   e-zamówienia</w:t>
      </w:r>
    </w:p>
    <w:p w14:paraId="262820E7" w14:textId="77777777" w:rsidR="005929FE" w:rsidRPr="00280137" w:rsidRDefault="005929FE" w:rsidP="004928C5">
      <w:pPr>
        <w:widowControl w:val="0"/>
        <w:suppressAutoHyphens/>
        <w:spacing w:before="20" w:after="40" w:line="276" w:lineRule="auto"/>
        <w:contextualSpacing/>
        <w:jc w:val="both"/>
        <w:outlineLvl w:val="3"/>
        <w:rPr>
          <w:rFonts w:ascii="Cambria" w:eastAsia="SimSun" w:hAnsi="Cambria" w:cs="Times New Roman"/>
          <w:b/>
          <w:sz w:val="24"/>
          <w:szCs w:val="24"/>
          <w:lang w:eastAsia="zh-CN"/>
        </w:rPr>
      </w:pPr>
    </w:p>
    <w:p w14:paraId="37CC7B11" w14:textId="77777777" w:rsidR="0055440F" w:rsidRPr="00280137" w:rsidRDefault="0055440F" w:rsidP="001B3D78">
      <w:pPr>
        <w:pStyle w:val="Akapitzlist"/>
        <w:widowControl w:val="0"/>
        <w:numPr>
          <w:ilvl w:val="0"/>
          <w:numId w:val="8"/>
        </w:numPr>
        <w:suppressAutoHyphens/>
        <w:spacing w:line="276" w:lineRule="auto"/>
        <w:outlineLvl w:val="3"/>
        <w:rPr>
          <w:rFonts w:ascii="Cambria" w:hAnsi="Cambria"/>
          <w:vanish/>
          <w:sz w:val="24"/>
          <w:szCs w:val="24"/>
        </w:rPr>
      </w:pPr>
    </w:p>
    <w:p w14:paraId="40119B12" w14:textId="77777777" w:rsidR="0055440F" w:rsidRPr="00280137" w:rsidRDefault="0055440F" w:rsidP="001B3D78">
      <w:pPr>
        <w:pStyle w:val="Akapitzlist"/>
        <w:widowControl w:val="0"/>
        <w:numPr>
          <w:ilvl w:val="0"/>
          <w:numId w:val="8"/>
        </w:numPr>
        <w:suppressAutoHyphens/>
        <w:spacing w:line="276" w:lineRule="auto"/>
        <w:outlineLvl w:val="3"/>
        <w:rPr>
          <w:rFonts w:ascii="Cambria" w:hAnsi="Cambria"/>
          <w:vanish/>
          <w:sz w:val="24"/>
          <w:szCs w:val="24"/>
        </w:rPr>
      </w:pPr>
    </w:p>
    <w:p w14:paraId="6E9C7547" w14:textId="3A99F9D1" w:rsidR="00731788" w:rsidRPr="00280137" w:rsidRDefault="004928C5" w:rsidP="001B3D78">
      <w:pPr>
        <w:widowControl w:val="0"/>
        <w:numPr>
          <w:ilvl w:val="1"/>
          <w:numId w:val="8"/>
        </w:numPr>
        <w:suppressAutoHyphens/>
        <w:spacing w:before="20" w:after="40" w:line="276" w:lineRule="auto"/>
        <w:contextualSpacing/>
        <w:jc w:val="both"/>
        <w:outlineLvl w:val="3"/>
        <w:rPr>
          <w:rFonts w:ascii="Cambria" w:eastAsia="SimSun" w:hAnsi="Cambria" w:cs="Times New Roman"/>
          <w:sz w:val="24"/>
          <w:szCs w:val="24"/>
          <w:lang w:eastAsia="zh-CN"/>
        </w:rPr>
      </w:pPr>
      <w:r w:rsidRPr="00280137">
        <w:rPr>
          <w:rFonts w:ascii="Cambria" w:eastAsia="SimSun" w:hAnsi="Cambria" w:cs="Times New Roman"/>
          <w:sz w:val="24"/>
          <w:szCs w:val="24"/>
          <w:lang w:eastAsia="zh-CN"/>
        </w:rPr>
        <w:t xml:space="preserve">W postępowaniu o udzielenie zamówienia komunikacja między </w:t>
      </w:r>
      <w:r w:rsidRPr="00280137">
        <w:rPr>
          <w:rFonts w:ascii="Cambria" w:eastAsia="SimSun" w:hAnsi="Cambria" w:cs="Times New Roman"/>
          <w:sz w:val="24"/>
          <w:szCs w:val="24"/>
          <w:lang w:eastAsia="zh-CN"/>
        </w:rPr>
        <w:br/>
        <w:t xml:space="preserve">Zamawiającym, a Wykonawcami odbywa się </w:t>
      </w:r>
      <w:bookmarkStart w:id="18" w:name="_Hlk65583899"/>
      <w:r w:rsidR="005929FE" w:rsidRPr="00280137">
        <w:rPr>
          <w:rFonts w:ascii="Cambria" w:eastAsia="SimSun" w:hAnsi="Cambria" w:cs="Times New Roman"/>
          <w:sz w:val="24"/>
          <w:szCs w:val="24"/>
          <w:lang w:eastAsia="zh-CN"/>
        </w:rPr>
        <w:t xml:space="preserve">wyłącznie </w:t>
      </w:r>
      <w:r w:rsidRPr="00280137">
        <w:rPr>
          <w:rFonts w:ascii="Cambria" w:eastAsia="SimSun" w:hAnsi="Cambria" w:cs="Times New Roman"/>
          <w:sz w:val="24"/>
          <w:szCs w:val="24"/>
          <w:lang w:eastAsia="zh-CN"/>
        </w:rPr>
        <w:t>za pośrednictwem</w:t>
      </w:r>
      <w:r w:rsidR="00731788" w:rsidRPr="00280137">
        <w:rPr>
          <w:rFonts w:ascii="Cambria" w:eastAsia="SimSun" w:hAnsi="Cambria" w:cs="Times New Roman"/>
          <w:sz w:val="24"/>
          <w:szCs w:val="24"/>
          <w:lang w:eastAsia="zh-CN"/>
        </w:rPr>
        <w:t xml:space="preserve"> platf</w:t>
      </w:r>
      <w:r w:rsidR="005929FE" w:rsidRPr="00280137">
        <w:rPr>
          <w:rFonts w:ascii="Cambria" w:eastAsia="SimSun" w:hAnsi="Cambria" w:cs="Times New Roman"/>
          <w:sz w:val="24"/>
          <w:szCs w:val="24"/>
          <w:lang w:eastAsia="zh-CN"/>
        </w:rPr>
        <w:t xml:space="preserve">ormy      </w:t>
      </w:r>
      <w:r w:rsidR="00731788" w:rsidRPr="00280137">
        <w:rPr>
          <w:rFonts w:ascii="Cambria" w:eastAsia="SimSun" w:hAnsi="Cambria" w:cs="Times New Roman"/>
          <w:sz w:val="24"/>
          <w:szCs w:val="24"/>
          <w:lang w:eastAsia="zh-CN"/>
        </w:rPr>
        <w:t>e-zamówienia znajdującej się pod adresem –</w:t>
      </w:r>
    </w:p>
    <w:bookmarkStart w:id="19" w:name="_Hlk65585411"/>
    <w:p w14:paraId="36492712" w14:textId="66C57D12" w:rsidR="004928C5" w:rsidRPr="00280137" w:rsidRDefault="00731788" w:rsidP="00731788">
      <w:pPr>
        <w:widowControl w:val="0"/>
        <w:suppressAutoHyphens/>
        <w:spacing w:before="20" w:after="40" w:line="276" w:lineRule="auto"/>
        <w:ind w:left="720"/>
        <w:contextualSpacing/>
        <w:jc w:val="both"/>
        <w:outlineLvl w:val="3"/>
        <w:rPr>
          <w:rFonts w:ascii="Cambria" w:eastAsia="SimSun" w:hAnsi="Cambria" w:cs="Times New Roman"/>
          <w:sz w:val="24"/>
          <w:szCs w:val="24"/>
          <w:lang w:eastAsia="zh-CN"/>
        </w:rPr>
      </w:pPr>
      <w:r w:rsidRPr="00280137">
        <w:rPr>
          <w:rFonts w:ascii="Cambria" w:eastAsia="SimSun" w:hAnsi="Cambria" w:cs="Times New Roman"/>
          <w:sz w:val="24"/>
          <w:szCs w:val="24"/>
          <w:lang w:eastAsia="zh-CN"/>
        </w:rPr>
        <w:fldChar w:fldCharType="begin"/>
      </w:r>
      <w:r w:rsidRPr="00280137">
        <w:rPr>
          <w:rFonts w:ascii="Cambria" w:eastAsia="SimSun" w:hAnsi="Cambria" w:cs="Times New Roman"/>
          <w:sz w:val="24"/>
          <w:szCs w:val="24"/>
          <w:lang w:eastAsia="zh-CN"/>
        </w:rPr>
        <w:instrText xml:space="preserve"> HYPERLINK "https://szpitaljanowlubelski.ezamawiajacy.pl" </w:instrText>
      </w:r>
      <w:r w:rsidRPr="00280137">
        <w:rPr>
          <w:rFonts w:ascii="Cambria" w:eastAsia="SimSun" w:hAnsi="Cambria" w:cs="Times New Roman"/>
          <w:sz w:val="24"/>
          <w:szCs w:val="24"/>
          <w:lang w:eastAsia="zh-CN"/>
        </w:rPr>
      </w:r>
      <w:r w:rsidRPr="00280137">
        <w:rPr>
          <w:rFonts w:ascii="Cambria" w:eastAsia="SimSun" w:hAnsi="Cambria" w:cs="Times New Roman"/>
          <w:sz w:val="24"/>
          <w:szCs w:val="24"/>
          <w:lang w:eastAsia="zh-CN"/>
        </w:rPr>
        <w:fldChar w:fldCharType="separate"/>
      </w:r>
      <w:r w:rsidRPr="00280137">
        <w:rPr>
          <w:rStyle w:val="Hipercze"/>
          <w:rFonts w:ascii="Cambria" w:eastAsia="SimSun" w:hAnsi="Cambria"/>
          <w:sz w:val="24"/>
          <w:szCs w:val="24"/>
          <w:lang w:eastAsia="zh-CN"/>
        </w:rPr>
        <w:t>https://szpitaljanowlubelski.ezamawiajacy.pl</w:t>
      </w:r>
      <w:r w:rsidRPr="00280137">
        <w:rPr>
          <w:rFonts w:ascii="Cambria" w:eastAsia="SimSun" w:hAnsi="Cambria" w:cs="Times New Roman"/>
          <w:sz w:val="24"/>
          <w:szCs w:val="24"/>
          <w:lang w:eastAsia="zh-CN"/>
        </w:rPr>
        <w:fldChar w:fldCharType="end"/>
      </w:r>
      <w:r w:rsidRPr="00280137">
        <w:rPr>
          <w:rFonts w:ascii="Cambria" w:eastAsia="SimSun" w:hAnsi="Cambria" w:cs="Times New Roman"/>
          <w:sz w:val="24"/>
          <w:szCs w:val="24"/>
          <w:lang w:eastAsia="zh-CN"/>
        </w:rPr>
        <w:t xml:space="preserve">                                                            </w:t>
      </w:r>
      <w:r w:rsidR="004928C5" w:rsidRPr="00280137">
        <w:rPr>
          <w:rFonts w:ascii="Cambria" w:eastAsia="SimSun" w:hAnsi="Cambria" w:cs="Times New Roman"/>
          <w:sz w:val="24"/>
          <w:szCs w:val="24"/>
          <w:lang w:eastAsia="zh-CN"/>
        </w:rPr>
        <w:t xml:space="preserve"> </w:t>
      </w:r>
    </w:p>
    <w:bookmarkEnd w:id="18"/>
    <w:bookmarkEnd w:id="19"/>
    <w:p w14:paraId="5F58FC1F" w14:textId="05761F7A" w:rsidR="00731788" w:rsidRPr="00280137" w:rsidRDefault="005929FE" w:rsidP="001B3D78">
      <w:pPr>
        <w:widowControl w:val="0"/>
        <w:numPr>
          <w:ilvl w:val="1"/>
          <w:numId w:val="8"/>
        </w:numPr>
        <w:suppressAutoHyphens/>
        <w:spacing w:before="20" w:after="40" w:line="276" w:lineRule="auto"/>
        <w:contextualSpacing/>
        <w:jc w:val="both"/>
        <w:outlineLvl w:val="3"/>
        <w:rPr>
          <w:rFonts w:ascii="Cambria" w:eastAsia="SimSun" w:hAnsi="Cambria" w:cs="Times New Roman"/>
          <w:sz w:val="24"/>
          <w:szCs w:val="24"/>
          <w:lang w:eastAsia="zh-CN"/>
        </w:rPr>
      </w:pPr>
      <w:r w:rsidRPr="00280137">
        <w:rPr>
          <w:rFonts w:ascii="Cambria" w:eastAsia="SimSun" w:hAnsi="Cambria" w:cs="Times New Roman"/>
          <w:sz w:val="24"/>
          <w:szCs w:val="24"/>
          <w:lang w:eastAsia="zh-CN"/>
        </w:rPr>
        <w:t xml:space="preserve">Wnioski, zawiadomienia, </w:t>
      </w:r>
      <w:r w:rsidR="004928C5" w:rsidRPr="00280137">
        <w:rPr>
          <w:rFonts w:ascii="Cambria" w:eastAsia="SimSun" w:hAnsi="Cambria" w:cs="Times New Roman"/>
          <w:sz w:val="24"/>
          <w:szCs w:val="24"/>
          <w:lang w:eastAsia="zh-CN"/>
        </w:rPr>
        <w:t>informacje</w:t>
      </w:r>
      <w:r w:rsidRPr="00280137">
        <w:rPr>
          <w:rFonts w:ascii="Cambria" w:eastAsia="SimSun" w:hAnsi="Cambria" w:cs="Times New Roman"/>
          <w:sz w:val="24"/>
          <w:szCs w:val="24"/>
          <w:lang w:eastAsia="zh-CN"/>
        </w:rPr>
        <w:t xml:space="preserve"> oraz dokumenty </w:t>
      </w:r>
      <w:r w:rsidR="004928C5" w:rsidRPr="00280137">
        <w:rPr>
          <w:rFonts w:ascii="Cambria" w:eastAsia="SimSun" w:hAnsi="Cambria" w:cs="Times New Roman"/>
          <w:sz w:val="24"/>
          <w:szCs w:val="24"/>
          <w:lang w:eastAsia="zh-CN"/>
        </w:rPr>
        <w:t xml:space="preserve"> Zamawiający i Wykonawcy </w:t>
      </w:r>
      <w:r w:rsidR="004928C5" w:rsidRPr="00280137">
        <w:rPr>
          <w:rFonts w:ascii="Cambria" w:eastAsia="SimSun" w:hAnsi="Cambria" w:cs="Times New Roman"/>
          <w:sz w:val="24"/>
          <w:szCs w:val="24"/>
          <w:lang w:eastAsia="zh-CN"/>
        </w:rPr>
        <w:lastRenderedPageBreak/>
        <w:t xml:space="preserve">przekazują </w:t>
      </w:r>
      <w:r w:rsidR="00B43749" w:rsidRPr="00280137">
        <w:rPr>
          <w:rFonts w:ascii="Cambria" w:eastAsia="SimSun" w:hAnsi="Cambria" w:cs="Times New Roman"/>
          <w:sz w:val="24"/>
          <w:szCs w:val="24"/>
          <w:lang w:eastAsia="zh-CN"/>
        </w:rPr>
        <w:t xml:space="preserve">wyłącznie </w:t>
      </w:r>
      <w:r w:rsidR="004928C5" w:rsidRPr="00280137">
        <w:rPr>
          <w:rFonts w:ascii="Cambria" w:eastAsia="SimSun" w:hAnsi="Cambria" w:cs="Times New Roman"/>
          <w:sz w:val="24"/>
          <w:szCs w:val="24"/>
          <w:lang w:eastAsia="zh-CN"/>
        </w:rPr>
        <w:t>za pośrednictwem</w:t>
      </w:r>
      <w:r w:rsidR="00731788" w:rsidRPr="00280137">
        <w:t xml:space="preserve"> </w:t>
      </w:r>
      <w:r w:rsidR="00731788" w:rsidRPr="00280137">
        <w:rPr>
          <w:rFonts w:ascii="Cambria" w:eastAsia="SimSun" w:hAnsi="Cambria" w:cs="Times New Roman"/>
          <w:sz w:val="24"/>
          <w:szCs w:val="24"/>
          <w:lang w:eastAsia="zh-CN"/>
        </w:rPr>
        <w:t>platformy  e-zamówienia znajdującej się pod adresem –</w:t>
      </w:r>
    </w:p>
    <w:p w14:paraId="2F6C9D74" w14:textId="7C995D25" w:rsidR="004928C5" w:rsidRPr="00280137" w:rsidRDefault="00731788" w:rsidP="00241086">
      <w:pPr>
        <w:widowControl w:val="0"/>
        <w:suppressAutoHyphens/>
        <w:spacing w:before="20" w:after="40" w:line="276" w:lineRule="auto"/>
        <w:ind w:left="720"/>
        <w:contextualSpacing/>
        <w:jc w:val="both"/>
        <w:outlineLvl w:val="3"/>
        <w:rPr>
          <w:rFonts w:ascii="Cambria" w:eastAsia="SimSun" w:hAnsi="Cambria" w:cs="Times New Roman"/>
          <w:sz w:val="24"/>
          <w:szCs w:val="24"/>
          <w:lang w:eastAsia="zh-CN"/>
        </w:rPr>
      </w:pPr>
      <w:hyperlink r:id="rId12" w:history="1">
        <w:r w:rsidRPr="00280137">
          <w:rPr>
            <w:rStyle w:val="Hipercze"/>
            <w:rFonts w:ascii="Cambria" w:eastAsia="SimSun" w:hAnsi="Cambria"/>
            <w:sz w:val="24"/>
            <w:szCs w:val="24"/>
            <w:lang w:eastAsia="zh-CN"/>
          </w:rPr>
          <w:t>https://szpitaljanowlubelski.ezamawiajacy.pl</w:t>
        </w:r>
      </w:hyperlink>
      <w:r w:rsidRPr="00280137">
        <w:rPr>
          <w:rFonts w:ascii="Cambria" w:eastAsia="SimSun" w:hAnsi="Cambria" w:cs="Times New Roman"/>
          <w:sz w:val="24"/>
          <w:szCs w:val="24"/>
          <w:lang w:eastAsia="zh-CN"/>
        </w:rPr>
        <w:t xml:space="preserve">       </w:t>
      </w:r>
      <w:r w:rsidR="004928C5" w:rsidRPr="00280137">
        <w:rPr>
          <w:rFonts w:ascii="Cambria" w:eastAsia="SimSun" w:hAnsi="Cambria" w:cs="Times New Roman"/>
          <w:sz w:val="24"/>
          <w:szCs w:val="24"/>
          <w:lang w:eastAsia="zh-CN"/>
        </w:rPr>
        <w:t xml:space="preserve"> </w:t>
      </w:r>
    </w:p>
    <w:p w14:paraId="0A8629A3" w14:textId="10AF6726" w:rsidR="00B836C4" w:rsidRPr="00280137" w:rsidRDefault="004928C5" w:rsidP="001B3D78">
      <w:pPr>
        <w:widowControl w:val="0"/>
        <w:numPr>
          <w:ilvl w:val="1"/>
          <w:numId w:val="19"/>
        </w:numPr>
        <w:suppressAutoHyphens/>
        <w:spacing w:before="20" w:after="40" w:line="276" w:lineRule="auto"/>
        <w:ind w:left="709" w:hanging="709"/>
        <w:contextualSpacing/>
        <w:jc w:val="both"/>
        <w:outlineLvl w:val="3"/>
        <w:rPr>
          <w:rFonts w:ascii="Cambria" w:eastAsia="SimSun" w:hAnsi="Cambria" w:cs="Times New Roman"/>
          <w:color w:val="000000"/>
          <w:sz w:val="24"/>
          <w:szCs w:val="24"/>
          <w:lang w:eastAsia="zh-CN"/>
        </w:rPr>
      </w:pPr>
      <w:r w:rsidRPr="00280137">
        <w:rPr>
          <w:rFonts w:ascii="Cambria" w:eastAsia="SimSun" w:hAnsi="Cambria" w:cs="Times New Roman"/>
          <w:color w:val="000000"/>
          <w:sz w:val="24"/>
          <w:szCs w:val="24"/>
          <w:lang w:eastAsia="zh-CN"/>
        </w:rPr>
        <w:t>Sporządzanie i przekazywanie informacji w tym dokumentó</w:t>
      </w:r>
      <w:r w:rsidR="005929FE" w:rsidRPr="00280137">
        <w:rPr>
          <w:rFonts w:ascii="Cambria" w:eastAsia="SimSun" w:hAnsi="Cambria" w:cs="Times New Roman"/>
          <w:color w:val="000000"/>
          <w:sz w:val="24"/>
          <w:szCs w:val="24"/>
          <w:lang w:eastAsia="zh-CN"/>
        </w:rPr>
        <w:t>w elektronicznych musi być zgodne</w:t>
      </w:r>
      <w:r w:rsidRPr="00280137">
        <w:rPr>
          <w:rFonts w:ascii="Cambria" w:eastAsia="SimSun" w:hAnsi="Cambria" w:cs="Times New Roman"/>
          <w:color w:val="000000"/>
          <w:sz w:val="24"/>
          <w:szCs w:val="24"/>
          <w:lang w:eastAsia="zh-CN"/>
        </w:rPr>
        <w:t xml:space="preserve"> z wymaganiami określonymi w rozporządzeniu Prezesa Rady Ministrów z dnia 30 grudnia 2020 r. w sprawie sposobu sporządzania </w:t>
      </w:r>
      <w:r w:rsidRPr="00280137">
        <w:rPr>
          <w:rFonts w:ascii="Cambria" w:eastAsia="SimSun" w:hAnsi="Cambria" w:cs="Times New Roman"/>
          <w:color w:val="000000"/>
          <w:sz w:val="24"/>
          <w:szCs w:val="24"/>
          <w:lang w:eastAsia="zh-CN"/>
        </w:rPr>
        <w:br/>
        <w:t xml:space="preserve">i przekazywania informacji oraz wymagań technicznych dla dokumentów elektronicznych oraz środków komunikacji elektronicznej w postępowaniu </w:t>
      </w:r>
      <w:r w:rsidR="00420972" w:rsidRPr="00280137">
        <w:rPr>
          <w:rFonts w:ascii="Cambria" w:eastAsia="SimSun" w:hAnsi="Cambria" w:cs="Times New Roman"/>
          <w:color w:val="000000"/>
          <w:sz w:val="24"/>
          <w:szCs w:val="24"/>
          <w:lang w:eastAsia="zh-CN"/>
        </w:rPr>
        <w:t xml:space="preserve">                           </w:t>
      </w:r>
      <w:r w:rsidRPr="00280137">
        <w:rPr>
          <w:rFonts w:ascii="Cambria" w:eastAsia="SimSun" w:hAnsi="Cambria" w:cs="Times New Roman"/>
          <w:color w:val="000000"/>
          <w:sz w:val="24"/>
          <w:szCs w:val="24"/>
          <w:lang w:eastAsia="zh-CN"/>
        </w:rPr>
        <w:t>o udzielenie zamówienia publicznego lub konkursie</w:t>
      </w:r>
      <w:r w:rsidR="00CB229D">
        <w:rPr>
          <w:rFonts w:ascii="Cambria" w:eastAsia="SimSun" w:hAnsi="Cambria" w:cs="Times New Roman"/>
          <w:color w:val="000000"/>
          <w:sz w:val="24"/>
          <w:szCs w:val="24"/>
          <w:lang w:eastAsia="zh-CN"/>
        </w:rPr>
        <w:t xml:space="preserve"> (</w:t>
      </w:r>
      <w:r w:rsidR="00CB229D" w:rsidRPr="00CB229D">
        <w:rPr>
          <w:rFonts w:ascii="Cambria" w:eastAsia="SimSun" w:hAnsi="Cambria" w:cs="Times New Roman"/>
          <w:color w:val="000000"/>
          <w:sz w:val="24"/>
          <w:szCs w:val="24"/>
          <w:lang w:eastAsia="zh-CN"/>
        </w:rPr>
        <w:t>Dz.U. 2020 poz. 2452</w:t>
      </w:r>
      <w:r w:rsidR="00CB229D">
        <w:rPr>
          <w:rFonts w:ascii="Cambria" w:eastAsia="SimSun" w:hAnsi="Cambria" w:cs="Times New Roman"/>
          <w:color w:val="000000"/>
          <w:sz w:val="24"/>
          <w:szCs w:val="24"/>
          <w:lang w:eastAsia="zh-CN"/>
        </w:rPr>
        <w:t xml:space="preserve"> ze zm)</w:t>
      </w:r>
    </w:p>
    <w:p w14:paraId="657B0CDE" w14:textId="3A2518EB" w:rsidR="00B836C4" w:rsidRPr="00280137" w:rsidRDefault="00B836C4" w:rsidP="001B3D78">
      <w:pPr>
        <w:pStyle w:val="Akapitzlist"/>
        <w:numPr>
          <w:ilvl w:val="1"/>
          <w:numId w:val="19"/>
        </w:numPr>
        <w:rPr>
          <w:rFonts w:ascii="Cambria" w:hAnsi="Cambria"/>
          <w:b/>
          <w:bCs/>
          <w:color w:val="000000"/>
          <w:sz w:val="24"/>
          <w:szCs w:val="24"/>
        </w:rPr>
      </w:pPr>
      <w:r w:rsidRPr="00280137">
        <w:rPr>
          <w:rFonts w:ascii="Cambria" w:hAnsi="Cambria"/>
          <w:b/>
          <w:bCs/>
          <w:color w:val="000000"/>
          <w:sz w:val="24"/>
          <w:szCs w:val="24"/>
        </w:rPr>
        <w:t xml:space="preserve">Ogólne zasady korzystania z Platformy, </w:t>
      </w:r>
      <w:r w:rsidR="00BE1105" w:rsidRPr="00280137">
        <w:rPr>
          <w:rFonts w:ascii="Cambria" w:hAnsi="Cambria"/>
          <w:b/>
          <w:bCs/>
          <w:color w:val="000000"/>
          <w:sz w:val="24"/>
          <w:szCs w:val="24"/>
        </w:rPr>
        <w:t>(</w:t>
      </w:r>
      <w:r w:rsidR="00310313" w:rsidRPr="00280137">
        <w:rPr>
          <w:rFonts w:ascii="Cambria" w:hAnsi="Cambria"/>
          <w:b/>
          <w:bCs/>
          <w:color w:val="000000"/>
          <w:sz w:val="24"/>
          <w:szCs w:val="24"/>
        </w:rPr>
        <w:t>korzystanie jest bezpłatne</w:t>
      </w:r>
      <w:r w:rsidR="00BE1105" w:rsidRPr="00280137">
        <w:rPr>
          <w:rFonts w:ascii="Cambria" w:hAnsi="Cambria"/>
          <w:b/>
          <w:bCs/>
          <w:color w:val="000000"/>
          <w:sz w:val="24"/>
          <w:szCs w:val="24"/>
        </w:rPr>
        <w:t>)</w:t>
      </w:r>
    </w:p>
    <w:p w14:paraId="35D42DF3" w14:textId="77777777" w:rsidR="00B54516" w:rsidRPr="00280137" w:rsidRDefault="00241086" w:rsidP="001B3D78">
      <w:pPr>
        <w:widowControl w:val="0"/>
        <w:numPr>
          <w:ilvl w:val="1"/>
          <w:numId w:val="34"/>
        </w:numPr>
        <w:suppressAutoHyphens/>
        <w:spacing w:before="20" w:after="40" w:line="276" w:lineRule="auto"/>
        <w:contextualSpacing/>
        <w:outlineLvl w:val="3"/>
        <w:rPr>
          <w:rFonts w:ascii="Times New Roman" w:hAnsi="Times New Roman"/>
          <w:color w:val="000000"/>
          <w:sz w:val="24"/>
          <w:szCs w:val="24"/>
        </w:rPr>
      </w:pPr>
      <w:r w:rsidRPr="00280137">
        <w:rPr>
          <w:rFonts w:ascii="Times New Roman" w:eastAsia="SimSun" w:hAnsi="Times New Roman" w:cs="Times New Roman"/>
          <w:color w:val="000000"/>
          <w:sz w:val="24"/>
          <w:szCs w:val="24"/>
          <w:lang w:eastAsia="zh-CN"/>
        </w:rPr>
        <w:t>zgłoszenie do postępowania wymaga zalogowania Wykonawcy do Systemu na subdomenie</w:t>
      </w:r>
      <w:r w:rsidR="00B54516" w:rsidRPr="00280137">
        <w:rPr>
          <w:rFonts w:ascii="Times New Roman" w:eastAsia="SimSun" w:hAnsi="Times New Roman" w:cs="Times New Roman"/>
          <w:color w:val="000000"/>
          <w:sz w:val="24"/>
          <w:szCs w:val="24"/>
          <w:lang w:eastAsia="zh-CN"/>
        </w:rPr>
        <w:t xml:space="preserve"> </w:t>
      </w:r>
      <w:r w:rsidRPr="00280137">
        <w:rPr>
          <w:rFonts w:ascii="Times New Roman" w:hAnsi="Times New Roman"/>
          <w:sz w:val="24"/>
          <w:szCs w:val="24"/>
        </w:rPr>
        <w:t xml:space="preserve"> </w:t>
      </w:r>
      <w:hyperlink r:id="rId13" w:history="1">
        <w:r w:rsidRPr="00280137">
          <w:rPr>
            <w:rStyle w:val="Hipercze"/>
            <w:rFonts w:ascii="Times New Roman" w:eastAsia="SimSun" w:hAnsi="Times New Roman"/>
            <w:sz w:val="24"/>
            <w:szCs w:val="24"/>
            <w:lang w:eastAsia="zh-CN"/>
          </w:rPr>
          <w:t>https://szpitaljanowlubelski.ezamawiajacy.pl</w:t>
        </w:r>
      </w:hyperlink>
      <w:r w:rsidRPr="00280137">
        <w:rPr>
          <w:rFonts w:ascii="Times New Roman" w:hAnsi="Times New Roman"/>
          <w:sz w:val="24"/>
          <w:szCs w:val="24"/>
        </w:rPr>
        <w:t xml:space="preserve">       </w:t>
      </w:r>
    </w:p>
    <w:p w14:paraId="3DFBAAE2" w14:textId="13F7DD52" w:rsidR="00241086" w:rsidRPr="00280137" w:rsidRDefault="00241086" w:rsidP="00B54516">
      <w:pPr>
        <w:widowControl w:val="0"/>
        <w:suppressAutoHyphens/>
        <w:spacing w:before="20" w:after="40" w:line="276" w:lineRule="auto"/>
        <w:ind w:left="1416"/>
        <w:contextualSpacing/>
        <w:outlineLvl w:val="3"/>
        <w:rPr>
          <w:rFonts w:ascii="Times New Roman" w:hAnsi="Times New Roman"/>
          <w:color w:val="000000"/>
          <w:sz w:val="24"/>
          <w:szCs w:val="24"/>
        </w:rPr>
      </w:pPr>
      <w:r w:rsidRPr="00280137">
        <w:rPr>
          <w:rFonts w:ascii="Times New Roman" w:hAnsi="Times New Roman"/>
          <w:color w:val="000000"/>
          <w:sz w:val="24"/>
          <w:szCs w:val="24"/>
        </w:rPr>
        <w:t xml:space="preserve">, lub </w:t>
      </w:r>
      <w:hyperlink r:id="rId14" w:history="1">
        <w:r w:rsidR="00310313" w:rsidRPr="00280137">
          <w:rPr>
            <w:rStyle w:val="Hipercze"/>
            <w:rFonts w:ascii="Times New Roman" w:eastAsia="SimSun" w:hAnsi="Times New Roman"/>
            <w:sz w:val="24"/>
            <w:szCs w:val="24"/>
            <w:lang w:eastAsia="zh-CN"/>
          </w:rPr>
          <w:t>https://oneplace.marketplanet.pl</w:t>
        </w:r>
      </w:hyperlink>
      <w:r w:rsidRPr="00280137">
        <w:rPr>
          <w:rFonts w:ascii="Times New Roman" w:hAnsi="Times New Roman"/>
          <w:color w:val="000000"/>
          <w:sz w:val="24"/>
          <w:szCs w:val="24"/>
        </w:rPr>
        <w:t>.</w:t>
      </w:r>
      <w:r w:rsidR="00310313" w:rsidRPr="00280137">
        <w:rPr>
          <w:rFonts w:ascii="Times New Roman" w:hAnsi="Times New Roman"/>
          <w:color w:val="000000"/>
          <w:sz w:val="24"/>
          <w:szCs w:val="24"/>
        </w:rPr>
        <w:t xml:space="preserve">  </w:t>
      </w:r>
    </w:p>
    <w:p w14:paraId="7AD763FC" w14:textId="58A5A267" w:rsidR="00241086" w:rsidRPr="00280137" w:rsidRDefault="0078765B" w:rsidP="00B836C4">
      <w:pPr>
        <w:widowControl w:val="0"/>
        <w:suppressAutoHyphens/>
        <w:spacing w:before="20" w:after="40" w:line="276" w:lineRule="auto"/>
        <w:ind w:left="720"/>
        <w:contextualSpacing/>
        <w:jc w:val="both"/>
        <w:outlineLvl w:val="3"/>
        <w:rPr>
          <w:rFonts w:ascii="Cambria" w:eastAsia="SimSun" w:hAnsi="Cambria" w:cs="Times New Roman"/>
          <w:color w:val="000000"/>
          <w:sz w:val="24"/>
          <w:szCs w:val="24"/>
          <w:lang w:eastAsia="zh-CN"/>
        </w:rPr>
      </w:pPr>
      <w:r w:rsidRPr="00280137">
        <w:rPr>
          <w:rFonts w:ascii="Cambria" w:eastAsia="SimSun" w:hAnsi="Cambria" w:cs="Times New Roman"/>
          <w:color w:val="000000"/>
          <w:sz w:val="24"/>
          <w:szCs w:val="24"/>
          <w:lang w:eastAsia="zh-CN"/>
        </w:rPr>
        <w:t>1</w:t>
      </w:r>
      <w:r w:rsidR="00241086" w:rsidRPr="00280137">
        <w:rPr>
          <w:rFonts w:ascii="Cambria" w:eastAsia="SimSun" w:hAnsi="Cambria" w:cs="Times New Roman"/>
          <w:color w:val="000000"/>
          <w:sz w:val="24"/>
          <w:szCs w:val="24"/>
          <w:lang w:eastAsia="zh-CN"/>
        </w:rPr>
        <w:t>.2.</w:t>
      </w:r>
      <w:r w:rsidR="00241086" w:rsidRPr="00280137">
        <w:rPr>
          <w:rFonts w:ascii="Cambria" w:eastAsia="SimSun" w:hAnsi="Cambria" w:cs="Times New Roman"/>
          <w:color w:val="000000"/>
          <w:sz w:val="24"/>
          <w:szCs w:val="24"/>
          <w:lang w:eastAsia="zh-CN"/>
        </w:rPr>
        <w:tab/>
        <w:t xml:space="preserve">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14:paraId="3423AA1E" w14:textId="5137E5B9" w:rsidR="00241086" w:rsidRPr="00280137" w:rsidRDefault="0078765B" w:rsidP="00BE1105">
      <w:pPr>
        <w:widowControl w:val="0"/>
        <w:suppressAutoHyphens/>
        <w:spacing w:after="0" w:line="240" w:lineRule="auto"/>
        <w:ind w:left="720"/>
        <w:contextualSpacing/>
        <w:jc w:val="both"/>
        <w:outlineLvl w:val="3"/>
        <w:rPr>
          <w:rFonts w:ascii="Times New Roman" w:eastAsia="SimSun" w:hAnsi="Times New Roman" w:cs="Times New Roman"/>
          <w:b/>
          <w:bCs/>
          <w:color w:val="000000"/>
          <w:sz w:val="24"/>
          <w:szCs w:val="24"/>
          <w:lang w:eastAsia="zh-CN"/>
        </w:rPr>
      </w:pPr>
      <w:r w:rsidRPr="00280137">
        <w:rPr>
          <w:rFonts w:ascii="Times New Roman" w:eastAsia="SimSun" w:hAnsi="Times New Roman" w:cs="Times New Roman"/>
          <w:color w:val="000000"/>
          <w:sz w:val="24"/>
          <w:szCs w:val="24"/>
          <w:lang w:eastAsia="zh-CN"/>
        </w:rPr>
        <w:t>1</w:t>
      </w:r>
      <w:r w:rsidR="00241086" w:rsidRPr="00280137">
        <w:rPr>
          <w:rFonts w:ascii="Times New Roman" w:eastAsia="SimSun" w:hAnsi="Times New Roman" w:cs="Times New Roman"/>
          <w:color w:val="000000"/>
          <w:sz w:val="24"/>
          <w:szCs w:val="24"/>
          <w:lang w:eastAsia="zh-CN"/>
        </w:rPr>
        <w:t>.3.</w:t>
      </w:r>
      <w:r w:rsidR="00241086" w:rsidRPr="00280137">
        <w:rPr>
          <w:rFonts w:ascii="Times New Roman" w:eastAsia="SimSun" w:hAnsi="Times New Roman" w:cs="Times New Roman"/>
          <w:color w:val="000000"/>
          <w:sz w:val="24"/>
          <w:szCs w:val="24"/>
          <w:lang w:eastAsia="zh-CN"/>
        </w:rPr>
        <w:tab/>
      </w:r>
      <w:r w:rsidR="00241086" w:rsidRPr="00280137">
        <w:rPr>
          <w:rFonts w:ascii="Times New Roman" w:eastAsia="SimSun" w:hAnsi="Times New Roman" w:cs="Times New Roman"/>
          <w:b/>
          <w:bCs/>
          <w:color w:val="000000"/>
          <w:sz w:val="24"/>
          <w:szCs w:val="24"/>
          <w:lang w:eastAsia="zh-CN"/>
        </w:rPr>
        <w:t xml:space="preserve">Rejestracja Wykonawcy trwa maksymalnie </w:t>
      </w:r>
      <w:r w:rsidR="00AB6091">
        <w:rPr>
          <w:rFonts w:ascii="Times New Roman" w:eastAsia="SimSun" w:hAnsi="Times New Roman" w:cs="Times New Roman"/>
          <w:b/>
          <w:bCs/>
          <w:color w:val="000000"/>
          <w:sz w:val="24"/>
          <w:szCs w:val="24"/>
          <w:lang w:eastAsia="zh-CN"/>
        </w:rPr>
        <w:t xml:space="preserve"> </w:t>
      </w:r>
      <w:r w:rsidR="00AB6091" w:rsidRPr="00AB6091">
        <w:rPr>
          <w:rFonts w:ascii="Times New Roman" w:eastAsia="SimSun" w:hAnsi="Times New Roman" w:cs="Times New Roman"/>
          <w:b/>
          <w:bCs/>
          <w:color w:val="000000"/>
          <w:sz w:val="24"/>
          <w:szCs w:val="24"/>
          <w:lang w:eastAsia="zh-CN"/>
        </w:rPr>
        <w:t>do 6 godzin</w:t>
      </w:r>
      <w:r w:rsidR="00241086" w:rsidRPr="00280137">
        <w:rPr>
          <w:rFonts w:ascii="Times New Roman" w:eastAsia="SimSun" w:hAnsi="Times New Roman" w:cs="Times New Roman"/>
          <w:b/>
          <w:bCs/>
          <w:color w:val="000000"/>
          <w:sz w:val="24"/>
          <w:szCs w:val="24"/>
          <w:lang w:eastAsia="zh-CN"/>
        </w:rPr>
        <w:t xml:space="preserve">. W związku z tym Zamawiający zaleca Wykonawcom uwzględnienie czasu niezbędnego na rejestrację w procesie złożenia Oferty w postaci elektronicznej. </w:t>
      </w:r>
    </w:p>
    <w:p w14:paraId="57420635" w14:textId="77777777" w:rsidR="00241086" w:rsidRPr="00280137" w:rsidRDefault="00241086" w:rsidP="00B836C4">
      <w:pPr>
        <w:widowControl w:val="0"/>
        <w:suppressAutoHyphens/>
        <w:spacing w:before="20" w:after="40" w:line="276" w:lineRule="auto"/>
        <w:ind w:left="720"/>
        <w:contextualSpacing/>
        <w:jc w:val="both"/>
        <w:outlineLvl w:val="3"/>
        <w:rPr>
          <w:rFonts w:ascii="Cambria" w:eastAsia="SimSun" w:hAnsi="Cambria" w:cs="Times New Roman"/>
          <w:color w:val="000000"/>
          <w:sz w:val="24"/>
          <w:szCs w:val="24"/>
          <w:lang w:eastAsia="zh-CN"/>
        </w:rPr>
      </w:pPr>
      <w:r w:rsidRPr="00280137">
        <w:rPr>
          <w:rFonts w:ascii="Cambria" w:eastAsia="SimSun" w:hAnsi="Cambria" w:cs="Times New Roman"/>
          <w:color w:val="000000"/>
          <w:sz w:val="24"/>
          <w:szCs w:val="24"/>
          <w:lang w:eastAsia="zh-CN"/>
        </w:rPr>
        <w:t xml:space="preserve">Wykonawca wraz z potwierdzeniem złożenia wniosku rejestracyjnego otrzyma informacje, o możliwości przyspieszenia procedury założenia konta, wówczas należy skontaktować się pod numerem telefonu podanym w ww. potwierdzeniu. </w:t>
      </w:r>
    </w:p>
    <w:p w14:paraId="1AF4F9C5" w14:textId="0A569D56" w:rsidR="00241086" w:rsidRPr="00280137" w:rsidRDefault="0078765B" w:rsidP="00B836C4">
      <w:pPr>
        <w:widowControl w:val="0"/>
        <w:suppressAutoHyphens/>
        <w:spacing w:before="20" w:after="40" w:line="276" w:lineRule="auto"/>
        <w:ind w:left="720"/>
        <w:contextualSpacing/>
        <w:jc w:val="both"/>
        <w:outlineLvl w:val="3"/>
        <w:rPr>
          <w:rFonts w:ascii="Cambria" w:eastAsia="SimSun" w:hAnsi="Cambria" w:cs="Times New Roman"/>
          <w:color w:val="000000"/>
          <w:sz w:val="24"/>
          <w:szCs w:val="24"/>
          <w:lang w:eastAsia="zh-CN"/>
        </w:rPr>
      </w:pPr>
      <w:r w:rsidRPr="00280137">
        <w:rPr>
          <w:rFonts w:ascii="Cambria" w:eastAsia="SimSun" w:hAnsi="Cambria" w:cs="Times New Roman"/>
          <w:color w:val="000000"/>
          <w:sz w:val="24"/>
          <w:szCs w:val="24"/>
          <w:lang w:eastAsia="zh-CN"/>
        </w:rPr>
        <w:t>1</w:t>
      </w:r>
      <w:r w:rsidR="00241086" w:rsidRPr="00280137">
        <w:rPr>
          <w:rFonts w:ascii="Cambria" w:eastAsia="SimSun" w:hAnsi="Cambria" w:cs="Times New Roman"/>
          <w:color w:val="000000"/>
          <w:sz w:val="24"/>
          <w:szCs w:val="24"/>
          <w:lang w:eastAsia="zh-CN"/>
        </w:rPr>
        <w:t>.4.</w:t>
      </w:r>
      <w:r w:rsidR="00241086" w:rsidRPr="00280137">
        <w:rPr>
          <w:rFonts w:ascii="Cambria" w:eastAsia="SimSun" w:hAnsi="Cambria" w:cs="Times New Roman"/>
          <w:color w:val="000000"/>
          <w:sz w:val="24"/>
          <w:szCs w:val="24"/>
          <w:lang w:eastAsia="zh-CN"/>
        </w:rPr>
        <w:tab/>
        <w:t xml:space="preserve">Po założeniu konta Wykonawca ma możliwość złożenia Oferty </w:t>
      </w:r>
      <w:r w:rsidR="00DC205C" w:rsidRPr="00280137">
        <w:rPr>
          <w:rFonts w:ascii="Cambria" w:eastAsia="SimSun" w:hAnsi="Cambria" w:cs="Times New Roman"/>
          <w:color w:val="000000"/>
          <w:sz w:val="24"/>
          <w:szCs w:val="24"/>
          <w:lang w:eastAsia="zh-CN"/>
        </w:rPr>
        <w:t xml:space="preserve">                                 </w:t>
      </w:r>
      <w:r w:rsidR="00241086" w:rsidRPr="00280137">
        <w:rPr>
          <w:rFonts w:ascii="Cambria" w:eastAsia="SimSun" w:hAnsi="Cambria" w:cs="Times New Roman"/>
          <w:color w:val="000000"/>
          <w:sz w:val="24"/>
          <w:szCs w:val="24"/>
          <w:lang w:eastAsia="zh-CN"/>
        </w:rPr>
        <w:t xml:space="preserve">w postępowaniu. Komunikacja między Zamawiającym a Wykonawcami, </w:t>
      </w:r>
      <w:r w:rsidR="00DC205C" w:rsidRPr="00280137">
        <w:rPr>
          <w:rFonts w:ascii="Cambria" w:eastAsia="SimSun" w:hAnsi="Cambria" w:cs="Times New Roman"/>
          <w:color w:val="000000"/>
          <w:sz w:val="24"/>
          <w:szCs w:val="24"/>
          <w:lang w:eastAsia="zh-CN"/>
        </w:rPr>
        <w:t xml:space="preserve">                              </w:t>
      </w:r>
      <w:r w:rsidR="00241086" w:rsidRPr="00280137">
        <w:rPr>
          <w:rFonts w:ascii="Cambria" w:eastAsia="SimSun" w:hAnsi="Cambria" w:cs="Times New Roman"/>
          <w:color w:val="000000"/>
          <w:sz w:val="24"/>
          <w:szCs w:val="24"/>
          <w:lang w:eastAsia="zh-CN"/>
        </w:rPr>
        <w:t>w szczególności zawiadomienia oraz informacje, przekazywane są w formie elektronicznej za pośrednictwem Platformy. Za datę przekazania zaświadczeń oraz informacji przyjmuje się datę ich wysłania za pośrednictwem zakładki „Korespondencja”.</w:t>
      </w:r>
    </w:p>
    <w:p w14:paraId="2B60EE85" w14:textId="3EE648C8" w:rsidR="00AC1602" w:rsidRPr="00280137" w:rsidRDefault="00AC1602" w:rsidP="00B836C4">
      <w:pPr>
        <w:widowControl w:val="0"/>
        <w:suppressAutoHyphens/>
        <w:spacing w:before="20" w:after="40" w:line="276" w:lineRule="auto"/>
        <w:ind w:left="720"/>
        <w:contextualSpacing/>
        <w:jc w:val="both"/>
        <w:outlineLvl w:val="3"/>
        <w:rPr>
          <w:rFonts w:ascii="Times New Roman" w:eastAsia="SimSun" w:hAnsi="Times New Roman" w:cs="Times New Roman"/>
          <w:b/>
          <w:bCs/>
          <w:color w:val="000000"/>
          <w:sz w:val="24"/>
          <w:szCs w:val="24"/>
          <w:lang w:eastAsia="zh-CN"/>
        </w:rPr>
      </w:pPr>
      <w:r w:rsidRPr="00280137">
        <w:rPr>
          <w:rFonts w:ascii="Cambria" w:eastAsia="SimSun" w:hAnsi="Cambria" w:cs="Times New Roman"/>
          <w:color w:val="000000"/>
          <w:sz w:val="24"/>
          <w:szCs w:val="24"/>
          <w:lang w:eastAsia="zh-CN"/>
        </w:rPr>
        <w:t xml:space="preserve">1.5. </w:t>
      </w:r>
      <w:r w:rsidRPr="00280137">
        <w:rPr>
          <w:rFonts w:ascii="Times New Roman" w:eastAsia="SimSun" w:hAnsi="Times New Roman" w:cs="Times New Roman"/>
          <w:color w:val="000000"/>
          <w:sz w:val="24"/>
          <w:szCs w:val="24"/>
          <w:lang w:eastAsia="zh-CN"/>
        </w:rPr>
        <w:t>Szczegółową instrukcję korzystania z Platformy</w:t>
      </w:r>
      <w:r w:rsidR="00270995" w:rsidRPr="00280137">
        <w:rPr>
          <w:rFonts w:ascii="Times New Roman" w:eastAsia="SimSun" w:hAnsi="Times New Roman" w:cs="Times New Roman"/>
          <w:color w:val="000000"/>
          <w:sz w:val="24"/>
          <w:szCs w:val="24"/>
          <w:lang w:eastAsia="zh-CN"/>
        </w:rPr>
        <w:t xml:space="preserve"> oraz składania ofert</w:t>
      </w:r>
      <w:r w:rsidRPr="00280137">
        <w:rPr>
          <w:rFonts w:ascii="Times New Roman" w:eastAsia="SimSun" w:hAnsi="Times New Roman" w:cs="Times New Roman"/>
          <w:color w:val="000000"/>
          <w:sz w:val="24"/>
          <w:szCs w:val="24"/>
          <w:lang w:eastAsia="zh-CN"/>
        </w:rPr>
        <w:t xml:space="preserve"> zawiera </w:t>
      </w:r>
      <w:r w:rsidRPr="00495EE2">
        <w:rPr>
          <w:rFonts w:ascii="Times New Roman" w:eastAsia="SimSun" w:hAnsi="Times New Roman" w:cs="Times New Roman"/>
          <w:b/>
          <w:bCs/>
          <w:color w:val="000000"/>
          <w:sz w:val="24"/>
          <w:szCs w:val="24"/>
          <w:lang w:eastAsia="zh-CN"/>
        </w:rPr>
        <w:t xml:space="preserve">załącznik nr </w:t>
      </w:r>
      <w:r w:rsidR="006349AF" w:rsidRPr="00495EE2">
        <w:rPr>
          <w:rFonts w:ascii="Times New Roman" w:eastAsia="SimSun" w:hAnsi="Times New Roman" w:cs="Times New Roman"/>
          <w:b/>
          <w:bCs/>
          <w:color w:val="000000"/>
          <w:sz w:val="24"/>
          <w:szCs w:val="24"/>
          <w:lang w:eastAsia="zh-CN"/>
        </w:rPr>
        <w:t>6</w:t>
      </w:r>
      <w:r w:rsidRPr="00495EE2">
        <w:rPr>
          <w:rFonts w:ascii="Times New Roman" w:eastAsia="SimSun" w:hAnsi="Times New Roman" w:cs="Times New Roman"/>
          <w:b/>
          <w:bCs/>
          <w:color w:val="000000"/>
          <w:sz w:val="24"/>
          <w:szCs w:val="24"/>
          <w:lang w:eastAsia="zh-CN"/>
        </w:rPr>
        <w:t xml:space="preserve"> do SWZ</w:t>
      </w:r>
    </w:p>
    <w:p w14:paraId="62A21CB0" w14:textId="11253E62" w:rsidR="00AC1602" w:rsidRPr="00280137" w:rsidRDefault="00310313" w:rsidP="00B836C4">
      <w:pPr>
        <w:widowControl w:val="0"/>
        <w:suppressAutoHyphens/>
        <w:spacing w:before="20" w:after="40" w:line="276" w:lineRule="auto"/>
        <w:ind w:left="720"/>
        <w:contextualSpacing/>
        <w:jc w:val="both"/>
        <w:outlineLvl w:val="3"/>
        <w:rPr>
          <w:rFonts w:ascii="Cambria" w:eastAsia="SimSun" w:hAnsi="Cambria" w:cs="Times New Roman"/>
          <w:color w:val="000000"/>
          <w:sz w:val="24"/>
          <w:szCs w:val="24"/>
          <w:lang w:eastAsia="zh-CN"/>
        </w:rPr>
      </w:pPr>
      <w:r w:rsidRPr="00280137">
        <w:rPr>
          <w:rFonts w:ascii="Cambria" w:eastAsia="SimSun" w:hAnsi="Cambria" w:cs="Times New Roman"/>
          <w:color w:val="000000"/>
          <w:sz w:val="24"/>
          <w:szCs w:val="24"/>
          <w:lang w:eastAsia="zh-CN"/>
        </w:rPr>
        <w:t xml:space="preserve">1.6. </w:t>
      </w:r>
      <w:r w:rsidRPr="00280137">
        <w:rPr>
          <w:rFonts w:ascii="Cambria" w:eastAsia="SimSun" w:hAnsi="Cambria" w:cs="Times New Roman"/>
          <w:color w:val="000000"/>
          <w:sz w:val="24"/>
          <w:szCs w:val="24"/>
          <w:lang w:eastAsia="zh-CN"/>
        </w:rPr>
        <w:tab/>
        <w:t xml:space="preserve">Zamawiający informuje, iż w przypadku jakichkolwiek wątpliwości związanych z zasadami korzystania z Platformy, Wykonawca winien skontaktować się z dostawcą rozwiązania teleinformatycznego Platformy                tel. +48 22 257 22 23 (infolinia dostępna w dni robocze, w godzinach 9.00-17.00) e-mail: </w:t>
      </w:r>
      <w:hyperlink r:id="rId15" w:history="1">
        <w:r w:rsidR="00BE1105" w:rsidRPr="00280137">
          <w:rPr>
            <w:rStyle w:val="Hipercze"/>
            <w:rFonts w:ascii="Cambria" w:eastAsia="SimSun" w:hAnsi="Cambria"/>
            <w:sz w:val="24"/>
            <w:szCs w:val="24"/>
            <w:lang w:eastAsia="zh-CN"/>
          </w:rPr>
          <w:t>oneplace@marketplanet.pl</w:t>
        </w:r>
      </w:hyperlink>
      <w:r w:rsidR="00BE1105" w:rsidRPr="00280137">
        <w:rPr>
          <w:rFonts w:ascii="Cambria" w:eastAsia="SimSun" w:hAnsi="Cambria" w:cs="Times New Roman"/>
          <w:color w:val="000000"/>
          <w:sz w:val="24"/>
          <w:szCs w:val="24"/>
          <w:lang w:eastAsia="zh-CN"/>
        </w:rPr>
        <w:t xml:space="preserve"> </w:t>
      </w:r>
    </w:p>
    <w:p w14:paraId="31FBC239" w14:textId="30B10B13" w:rsidR="00F62A43" w:rsidRPr="00280137" w:rsidRDefault="00310313" w:rsidP="00101430">
      <w:pPr>
        <w:widowControl w:val="0"/>
        <w:suppressAutoHyphens/>
        <w:spacing w:before="20" w:after="40" w:line="276" w:lineRule="auto"/>
        <w:ind w:left="720" w:hanging="720"/>
        <w:contextualSpacing/>
        <w:jc w:val="both"/>
        <w:outlineLvl w:val="3"/>
        <w:rPr>
          <w:rFonts w:ascii="Times New Roman" w:eastAsia="SimSun" w:hAnsi="Times New Roman" w:cs="Times New Roman"/>
          <w:b/>
          <w:bCs/>
          <w:color w:val="000000"/>
          <w:sz w:val="24"/>
          <w:szCs w:val="24"/>
          <w:lang w:eastAsia="zh-CN"/>
        </w:rPr>
      </w:pPr>
      <w:r w:rsidRPr="00280137">
        <w:rPr>
          <w:rFonts w:ascii="Cambria" w:eastAsia="SimSun" w:hAnsi="Cambria" w:cs="Times New Roman"/>
          <w:color w:val="000000"/>
          <w:sz w:val="24"/>
          <w:szCs w:val="24"/>
          <w:lang w:eastAsia="zh-CN"/>
        </w:rPr>
        <w:t>1</w:t>
      </w:r>
      <w:r w:rsidR="0055440F" w:rsidRPr="00280137">
        <w:rPr>
          <w:rFonts w:ascii="Cambria" w:eastAsia="SimSun" w:hAnsi="Cambria" w:cs="Times New Roman"/>
          <w:color w:val="000000"/>
          <w:sz w:val="24"/>
          <w:szCs w:val="24"/>
          <w:lang w:eastAsia="zh-CN"/>
        </w:rPr>
        <w:t>2</w:t>
      </w:r>
      <w:r w:rsidRPr="00280137">
        <w:rPr>
          <w:rFonts w:ascii="Cambria" w:eastAsia="SimSun" w:hAnsi="Cambria" w:cs="Times New Roman"/>
          <w:color w:val="000000"/>
          <w:sz w:val="24"/>
          <w:szCs w:val="24"/>
          <w:lang w:eastAsia="zh-CN"/>
        </w:rPr>
        <w:t xml:space="preserve">.5.  </w:t>
      </w:r>
      <w:r w:rsidR="00F62A43" w:rsidRPr="00280137">
        <w:rPr>
          <w:rFonts w:ascii="Times New Roman" w:eastAsia="Avenir-Light" w:hAnsi="Times New Roman" w:cs="Times New Roman"/>
          <w:sz w:val="24"/>
          <w:szCs w:val="24"/>
        </w:rPr>
        <w:t>Zamawiający, określa niezbędne wymagania sprzętowo- aplikacyjne umożliwiające pracę na Platformie tj.:</w:t>
      </w:r>
    </w:p>
    <w:p w14:paraId="2256C6A5" w14:textId="77777777" w:rsidR="00F62A43" w:rsidRPr="00280137" w:rsidRDefault="00F62A43" w:rsidP="001B3D78">
      <w:pPr>
        <w:widowControl w:val="0"/>
        <w:numPr>
          <w:ilvl w:val="1"/>
          <w:numId w:val="35"/>
        </w:numPr>
        <w:tabs>
          <w:tab w:val="left" w:pos="1134"/>
        </w:tabs>
        <w:autoSpaceDE w:val="0"/>
        <w:autoSpaceDN w:val="0"/>
        <w:spacing w:after="0" w:line="240" w:lineRule="auto"/>
        <w:ind w:left="1134" w:hanging="425"/>
        <w:jc w:val="both"/>
        <w:rPr>
          <w:rFonts w:ascii="Times New Roman" w:eastAsia="Avenir-Light" w:hAnsi="Times New Roman" w:cs="Times New Roman"/>
          <w:sz w:val="24"/>
          <w:szCs w:val="24"/>
        </w:rPr>
      </w:pPr>
      <w:r w:rsidRPr="00280137">
        <w:rPr>
          <w:rFonts w:ascii="Times New Roman" w:eastAsia="Avenir-Light" w:hAnsi="Times New Roman" w:cs="Times New Roman"/>
          <w:sz w:val="24"/>
          <w:szCs w:val="24"/>
        </w:rPr>
        <w:t>Stały dostęp do sieci Internet o gwarantowanej przepustowości nie mniejszej niż 512 kb/s;</w:t>
      </w:r>
    </w:p>
    <w:p w14:paraId="760F7BC8" w14:textId="77777777" w:rsidR="00F62A43" w:rsidRPr="00280137" w:rsidRDefault="00F62A43" w:rsidP="001B3D78">
      <w:pPr>
        <w:widowControl w:val="0"/>
        <w:numPr>
          <w:ilvl w:val="1"/>
          <w:numId w:val="35"/>
        </w:numPr>
        <w:tabs>
          <w:tab w:val="left" w:pos="1134"/>
        </w:tabs>
        <w:autoSpaceDE w:val="0"/>
        <w:autoSpaceDN w:val="0"/>
        <w:spacing w:after="0" w:line="240" w:lineRule="auto"/>
        <w:ind w:left="1134" w:hanging="425"/>
        <w:jc w:val="both"/>
        <w:rPr>
          <w:rFonts w:ascii="Times New Roman" w:eastAsia="Avenir-Light" w:hAnsi="Times New Roman" w:cs="Times New Roman"/>
          <w:sz w:val="24"/>
          <w:szCs w:val="24"/>
        </w:rPr>
      </w:pPr>
      <w:r w:rsidRPr="00280137">
        <w:rPr>
          <w:rFonts w:ascii="Times New Roman" w:eastAsia="Avenir-Light" w:hAnsi="Times New Roman" w:cs="Times New Roman"/>
          <w:sz w:val="24"/>
          <w:szCs w:val="24"/>
        </w:rPr>
        <w:t>Komputer klasy PC lub MAC, o następującej konfiguracji: pamięć min 2GB Ram, procesor Intel IV 2GHZ, jeden z systemów operacyjnych - MS Windows 7 , Mac Os x 10.4, Linux, lub ich nowsze wersje;</w:t>
      </w:r>
    </w:p>
    <w:p w14:paraId="4B0CB1AC" w14:textId="77777777" w:rsidR="00F62A43" w:rsidRPr="00280137" w:rsidRDefault="00F62A43" w:rsidP="001B3D78">
      <w:pPr>
        <w:widowControl w:val="0"/>
        <w:numPr>
          <w:ilvl w:val="1"/>
          <w:numId w:val="35"/>
        </w:numPr>
        <w:tabs>
          <w:tab w:val="left" w:pos="1134"/>
        </w:tabs>
        <w:autoSpaceDE w:val="0"/>
        <w:autoSpaceDN w:val="0"/>
        <w:spacing w:after="0" w:line="240" w:lineRule="auto"/>
        <w:ind w:left="1134" w:hanging="425"/>
        <w:jc w:val="both"/>
        <w:rPr>
          <w:rFonts w:ascii="Times New Roman" w:eastAsia="Avenir-Light" w:hAnsi="Times New Roman" w:cs="Times New Roman"/>
          <w:sz w:val="24"/>
          <w:szCs w:val="24"/>
        </w:rPr>
      </w:pPr>
      <w:r w:rsidRPr="00280137">
        <w:rPr>
          <w:rFonts w:ascii="Times New Roman" w:eastAsia="Avenir-Light" w:hAnsi="Times New Roman" w:cs="Times New Roman"/>
          <w:sz w:val="24"/>
          <w:szCs w:val="24"/>
        </w:rPr>
        <w:t xml:space="preserve">Zainstalowana dowolna przeglądarka internetowa obsługująca TLS 1.2, najlepiej </w:t>
      </w:r>
      <w:r w:rsidRPr="00280137">
        <w:rPr>
          <w:rFonts w:ascii="Times New Roman" w:eastAsia="Avenir-Light" w:hAnsi="Times New Roman" w:cs="Times New Roman"/>
          <w:sz w:val="24"/>
          <w:szCs w:val="24"/>
        </w:rPr>
        <w:lastRenderedPageBreak/>
        <w:t>w najnowszej wersji w przypadku Internet Explorer minimalnie wersja 10.0;</w:t>
      </w:r>
    </w:p>
    <w:p w14:paraId="410903CD" w14:textId="77777777" w:rsidR="00F62A43" w:rsidRPr="00280137" w:rsidRDefault="00F62A43" w:rsidP="001B3D78">
      <w:pPr>
        <w:widowControl w:val="0"/>
        <w:numPr>
          <w:ilvl w:val="1"/>
          <w:numId w:val="35"/>
        </w:numPr>
        <w:tabs>
          <w:tab w:val="left" w:pos="1134"/>
        </w:tabs>
        <w:autoSpaceDE w:val="0"/>
        <w:autoSpaceDN w:val="0"/>
        <w:spacing w:after="0" w:line="240" w:lineRule="auto"/>
        <w:ind w:left="709" w:firstLine="0"/>
        <w:jc w:val="both"/>
        <w:rPr>
          <w:rFonts w:ascii="Times New Roman" w:eastAsia="Avenir-Light" w:hAnsi="Times New Roman" w:cs="Times New Roman"/>
          <w:sz w:val="24"/>
          <w:szCs w:val="24"/>
          <w:lang w:val="en-US"/>
        </w:rPr>
      </w:pPr>
      <w:r w:rsidRPr="00280137">
        <w:rPr>
          <w:rFonts w:ascii="Times New Roman" w:eastAsia="Avenir-Light" w:hAnsi="Times New Roman" w:cs="Times New Roman"/>
          <w:sz w:val="24"/>
          <w:szCs w:val="24"/>
          <w:lang w:val="en-US"/>
        </w:rPr>
        <w:t>Włączona obsługa JavaScript;</w:t>
      </w:r>
    </w:p>
    <w:p w14:paraId="11E3B408" w14:textId="77777777" w:rsidR="00F62A43" w:rsidRPr="00280137" w:rsidRDefault="00F62A43" w:rsidP="001B3D78">
      <w:pPr>
        <w:widowControl w:val="0"/>
        <w:numPr>
          <w:ilvl w:val="1"/>
          <w:numId w:val="35"/>
        </w:numPr>
        <w:tabs>
          <w:tab w:val="left" w:pos="1134"/>
        </w:tabs>
        <w:autoSpaceDE w:val="0"/>
        <w:autoSpaceDN w:val="0"/>
        <w:spacing w:after="0" w:line="240" w:lineRule="auto"/>
        <w:ind w:left="709" w:firstLine="0"/>
        <w:jc w:val="both"/>
        <w:rPr>
          <w:rFonts w:ascii="Times New Roman" w:eastAsia="Avenir-Light" w:hAnsi="Times New Roman" w:cs="Times New Roman"/>
          <w:sz w:val="24"/>
          <w:szCs w:val="24"/>
        </w:rPr>
      </w:pPr>
      <w:r w:rsidRPr="00280137">
        <w:rPr>
          <w:rFonts w:ascii="Times New Roman" w:eastAsia="Avenir-Light" w:hAnsi="Times New Roman" w:cs="Times New Roman"/>
          <w:sz w:val="24"/>
          <w:szCs w:val="24"/>
        </w:rPr>
        <w:t>Zainstalowany program Acrobat Reader lub inny obsługujący pliki w formacie .pdf.</w:t>
      </w:r>
    </w:p>
    <w:p w14:paraId="6E54867C" w14:textId="18E04776" w:rsidR="00101430" w:rsidRPr="00280137" w:rsidRDefault="0055440F" w:rsidP="00101430">
      <w:pPr>
        <w:pStyle w:val="Akapitzlist"/>
        <w:widowControl w:val="0"/>
        <w:autoSpaceDE w:val="0"/>
        <w:autoSpaceDN w:val="0"/>
        <w:spacing w:before="0" w:after="0" w:line="240" w:lineRule="auto"/>
        <w:ind w:left="709" w:hanging="709"/>
        <w:contextualSpacing w:val="0"/>
        <w:jc w:val="left"/>
        <w:rPr>
          <w:rFonts w:ascii="Times New Roman" w:eastAsia="Avenir-Light" w:hAnsi="Times New Roman"/>
          <w:sz w:val="24"/>
          <w:szCs w:val="24"/>
        </w:rPr>
      </w:pPr>
      <w:r w:rsidRPr="00280137">
        <w:rPr>
          <w:rFonts w:ascii="Times New Roman" w:hAnsi="Times New Roman"/>
          <w:color w:val="000000"/>
          <w:sz w:val="24"/>
          <w:szCs w:val="24"/>
        </w:rPr>
        <w:t>12</w:t>
      </w:r>
      <w:r w:rsidR="00101430" w:rsidRPr="00280137">
        <w:rPr>
          <w:rFonts w:ascii="Times New Roman" w:hAnsi="Times New Roman"/>
          <w:color w:val="000000"/>
          <w:sz w:val="24"/>
          <w:szCs w:val="24"/>
        </w:rPr>
        <w:t xml:space="preserve">.6   </w:t>
      </w:r>
      <w:r w:rsidR="00101430" w:rsidRPr="00280137">
        <w:rPr>
          <w:rFonts w:ascii="Times New Roman" w:eastAsia="Avenir-Light" w:hAnsi="Times New Roman"/>
          <w:sz w:val="24"/>
          <w:szCs w:val="24"/>
        </w:rPr>
        <w:t>Zamawiający określa niezbędne wymagania sprzętowo-aplikacyjne umożliwiające prawidłowe złożenie  podpisu elektronicznego:</w:t>
      </w:r>
    </w:p>
    <w:p w14:paraId="0E56FD71" w14:textId="083BC0C4" w:rsidR="00E30AE4" w:rsidRPr="00280137" w:rsidRDefault="00101430" w:rsidP="001B3D78">
      <w:pPr>
        <w:pStyle w:val="Akapitzlist"/>
        <w:widowControl w:val="0"/>
        <w:numPr>
          <w:ilvl w:val="1"/>
          <w:numId w:val="36"/>
        </w:numPr>
        <w:autoSpaceDE w:val="0"/>
        <w:autoSpaceDN w:val="0"/>
        <w:spacing w:after="0" w:line="240" w:lineRule="auto"/>
        <w:rPr>
          <w:rFonts w:ascii="Times New Roman" w:eastAsia="Avenir-Light" w:hAnsi="Times New Roman"/>
          <w:sz w:val="24"/>
          <w:szCs w:val="24"/>
          <w:shd w:val="clear" w:color="auto" w:fill="FFFFFF"/>
        </w:rPr>
      </w:pPr>
      <w:r w:rsidRPr="00280137">
        <w:rPr>
          <w:rFonts w:ascii="Times New Roman" w:eastAsia="Avenir-Light" w:hAnsi="Times New Roman"/>
          <w:sz w:val="24"/>
          <w:szCs w:val="24"/>
          <w:shd w:val="clear" w:color="auto" w:fill="FFFFFF"/>
        </w:rPr>
        <w:t>Rekomendowaną przeglądarką do złożenia oferty jest </w:t>
      </w:r>
      <w:r w:rsidRPr="00280137">
        <w:rPr>
          <w:rFonts w:ascii="Times New Roman" w:eastAsia="Avenir-Light" w:hAnsi="Times New Roman"/>
          <w:b/>
          <w:bCs/>
          <w:sz w:val="24"/>
          <w:szCs w:val="24"/>
          <w:shd w:val="clear" w:color="auto" w:fill="FFFFFF"/>
        </w:rPr>
        <w:t>MS Internet Explorer lub Firefox</w:t>
      </w:r>
      <w:r w:rsidRPr="00280137">
        <w:rPr>
          <w:rFonts w:ascii="Times New Roman" w:eastAsia="Avenir-Light" w:hAnsi="Times New Roman"/>
          <w:b/>
          <w:sz w:val="24"/>
          <w:szCs w:val="24"/>
          <w:shd w:val="clear" w:color="auto" w:fill="FFFFFF"/>
        </w:rPr>
        <w:t> </w:t>
      </w:r>
      <w:r w:rsidRPr="00280137">
        <w:rPr>
          <w:rFonts w:ascii="Times New Roman" w:eastAsia="Avenir-Light" w:hAnsi="Times New Roman"/>
          <w:sz w:val="24"/>
          <w:szCs w:val="24"/>
          <w:shd w:val="clear" w:color="auto" w:fill="FFFFFF"/>
        </w:rPr>
        <w:t>w wersji w</w:t>
      </w:r>
      <w:r w:rsidR="00D45434" w:rsidRPr="00280137">
        <w:rPr>
          <w:rFonts w:ascii="Times New Roman" w:eastAsia="Avenir-Light" w:hAnsi="Times New Roman"/>
          <w:sz w:val="24"/>
          <w:szCs w:val="24"/>
          <w:shd w:val="clear" w:color="auto" w:fill="FFFFFF"/>
        </w:rPr>
        <w:t>s</w:t>
      </w:r>
      <w:r w:rsidRPr="00280137">
        <w:rPr>
          <w:rFonts w:ascii="Times New Roman" w:eastAsia="Avenir-Light" w:hAnsi="Times New Roman"/>
          <w:sz w:val="24"/>
          <w:szCs w:val="24"/>
          <w:shd w:val="clear" w:color="auto" w:fill="FFFFFF"/>
        </w:rPr>
        <w:t>pieranej przez producenta.</w:t>
      </w:r>
    </w:p>
    <w:p w14:paraId="4B74B191" w14:textId="346C1AF4" w:rsidR="00E30AE4" w:rsidRPr="00280137" w:rsidRDefault="00101430" w:rsidP="001B3D78">
      <w:pPr>
        <w:pStyle w:val="Akapitzlist"/>
        <w:widowControl w:val="0"/>
        <w:numPr>
          <w:ilvl w:val="1"/>
          <w:numId w:val="36"/>
        </w:numPr>
        <w:autoSpaceDE w:val="0"/>
        <w:autoSpaceDN w:val="0"/>
        <w:spacing w:after="0" w:line="240" w:lineRule="auto"/>
        <w:rPr>
          <w:rFonts w:ascii="Times New Roman" w:eastAsia="Avenir-Light" w:hAnsi="Times New Roman"/>
          <w:sz w:val="24"/>
          <w:szCs w:val="24"/>
          <w:shd w:val="clear" w:color="auto" w:fill="FFFFFF"/>
        </w:rPr>
      </w:pPr>
      <w:r w:rsidRPr="00280137">
        <w:rPr>
          <w:rFonts w:ascii="Times New Roman" w:eastAsia="Avenir-Light" w:hAnsi="Times New Roman"/>
          <w:sz w:val="24"/>
          <w:szCs w:val="24"/>
          <w:shd w:val="clear" w:color="auto" w:fill="FFFFFF"/>
        </w:rPr>
        <w:t>Uruchomienie oprogramowania do składania podpisu wymaga również zainstalowania </w:t>
      </w:r>
      <w:hyperlink r:id="rId16" w:tgtFrame="_blank" w:history="1">
        <w:r w:rsidRPr="00280137">
          <w:rPr>
            <w:rFonts w:ascii="Times New Roman" w:eastAsia="Avenir-Light" w:hAnsi="Times New Roman"/>
            <w:color w:val="0563C1"/>
            <w:sz w:val="24"/>
            <w:szCs w:val="24"/>
            <w:u w:val="single"/>
            <w:shd w:val="clear" w:color="auto" w:fill="FFFFFF"/>
          </w:rPr>
          <w:t>Java w wersji 1.8.0_65 lub nowszej, koniecznie w wersji 32-bitowej</w:t>
        </w:r>
      </w:hyperlink>
      <w:r w:rsidRPr="00280137">
        <w:rPr>
          <w:rFonts w:ascii="Times New Roman" w:eastAsia="Avenir-Light" w:hAnsi="Times New Roman"/>
          <w:sz w:val="24"/>
          <w:szCs w:val="24"/>
          <w:shd w:val="clear" w:color="auto" w:fill="FFFFFF"/>
        </w:rPr>
        <w:t xml:space="preserve">, pozwalające na przyjmowanie przez użytkownika sesyjnych plików cookie oraz obsługującej szyfrowanie. Konieczne jest również dodanie adresu witryny platformy eZamawiający (ezamawiający.pl) do wyjątków (exception site list) </w:t>
      </w:r>
      <w:r w:rsidR="00EF1ED7" w:rsidRPr="00280137">
        <w:rPr>
          <w:rFonts w:ascii="Times New Roman" w:eastAsia="Avenir-Light" w:hAnsi="Times New Roman"/>
          <w:sz w:val="24"/>
          <w:szCs w:val="24"/>
          <w:shd w:val="clear" w:color="auto" w:fill="FFFFFF"/>
        </w:rPr>
        <w:t xml:space="preserve">   </w:t>
      </w:r>
      <w:r w:rsidRPr="00280137">
        <w:rPr>
          <w:rFonts w:ascii="Times New Roman" w:eastAsia="Avenir-Light" w:hAnsi="Times New Roman"/>
          <w:sz w:val="24"/>
          <w:szCs w:val="24"/>
          <w:shd w:val="clear" w:color="auto" w:fill="FFFFFF"/>
        </w:rPr>
        <w:t xml:space="preserve">w Javie. </w:t>
      </w:r>
      <w:r w:rsidRPr="00280137">
        <w:rPr>
          <w:rFonts w:ascii="Times New Roman" w:eastAsia="Avenir-Light" w:hAnsi="Times New Roman"/>
          <w:sz w:val="24"/>
          <w:szCs w:val="24"/>
          <w:shd w:val="clear" w:color="auto" w:fill="FFFFFF"/>
          <w:lang w:val="en-US"/>
        </w:rPr>
        <w:t>Uwaga: wymaga to uprawnień administracyjnych na komputerze.</w:t>
      </w:r>
    </w:p>
    <w:p w14:paraId="7E026AF0" w14:textId="77777777" w:rsidR="00E30AE4" w:rsidRPr="00280137" w:rsidRDefault="00101430" w:rsidP="001B3D78">
      <w:pPr>
        <w:pStyle w:val="Akapitzlist"/>
        <w:widowControl w:val="0"/>
        <w:numPr>
          <w:ilvl w:val="1"/>
          <w:numId w:val="36"/>
        </w:numPr>
        <w:autoSpaceDE w:val="0"/>
        <w:autoSpaceDN w:val="0"/>
        <w:spacing w:after="0" w:line="240" w:lineRule="auto"/>
        <w:rPr>
          <w:rFonts w:ascii="Times New Roman" w:eastAsia="Avenir-Light" w:hAnsi="Times New Roman"/>
          <w:sz w:val="24"/>
          <w:szCs w:val="24"/>
          <w:shd w:val="clear" w:color="auto" w:fill="FFFFFF"/>
        </w:rPr>
      </w:pPr>
      <w:r w:rsidRPr="00280137">
        <w:rPr>
          <w:rFonts w:ascii="Times New Roman" w:eastAsia="Avenir-Light" w:hAnsi="Times New Roman"/>
          <w:sz w:val="24"/>
          <w:szCs w:val="24"/>
          <w:shd w:val="clear" w:color="auto" w:fill="FFFFFF"/>
        </w:rPr>
        <w:t>Zainstaluj </w:t>
      </w:r>
      <w:r w:rsidRPr="00280137">
        <w:rPr>
          <w:rFonts w:ascii="Times New Roman" w:eastAsia="Avenir-Light" w:hAnsi="Times New Roman"/>
          <w:b/>
          <w:bCs/>
          <w:sz w:val="24"/>
          <w:szCs w:val="24"/>
          <w:shd w:val="clear" w:color="auto" w:fill="FFFFFF"/>
        </w:rPr>
        <w:t>dedykowany komponent Szafir SDK oraz aplikację Szafir Host</w:t>
      </w:r>
      <w:r w:rsidRPr="00280137">
        <w:rPr>
          <w:rFonts w:ascii="Times New Roman" w:eastAsia="Avenir-Light" w:hAnsi="Times New Roman"/>
          <w:sz w:val="24"/>
          <w:szCs w:val="24"/>
          <w:shd w:val="clear" w:color="auto" w:fill="FFFFFF"/>
        </w:rPr>
        <w:t>, który odpowiada za obsługę funkcjonalności podpisu elektronicznego w platformie eZamawiający. Rozszerzenie Szafir SDK można pobrać </w:t>
      </w:r>
      <w:hyperlink r:id="rId17" w:tgtFrame="_blank" w:history="1">
        <w:r w:rsidRPr="00280137">
          <w:rPr>
            <w:rFonts w:ascii="Times New Roman" w:eastAsia="Avenir-Light" w:hAnsi="Times New Roman"/>
            <w:color w:val="0563C1"/>
            <w:sz w:val="24"/>
            <w:szCs w:val="24"/>
            <w:u w:val="single"/>
            <w:shd w:val="clear" w:color="auto" w:fill="FFFFFF"/>
          </w:rPr>
          <w:t>tutaj</w:t>
        </w:r>
      </w:hyperlink>
      <w:r w:rsidRPr="00280137">
        <w:rPr>
          <w:rFonts w:ascii="Times New Roman" w:eastAsia="Avenir-Light" w:hAnsi="Times New Roman"/>
          <w:sz w:val="24"/>
          <w:szCs w:val="24"/>
          <w:shd w:val="clear" w:color="auto" w:fill="FFFFFF"/>
        </w:rPr>
        <w:t>. Po zainstalowaniu rozszerzenia Szafir SDK oraz aplikacji Szafir Host należy przeładować bieżącą stronę.</w:t>
      </w:r>
    </w:p>
    <w:p w14:paraId="3C679AA0" w14:textId="77777777" w:rsidR="00E30AE4" w:rsidRPr="00280137" w:rsidRDefault="00101430" w:rsidP="001B3D78">
      <w:pPr>
        <w:pStyle w:val="Akapitzlist"/>
        <w:widowControl w:val="0"/>
        <w:numPr>
          <w:ilvl w:val="1"/>
          <w:numId w:val="36"/>
        </w:numPr>
        <w:autoSpaceDE w:val="0"/>
        <w:autoSpaceDN w:val="0"/>
        <w:spacing w:after="0" w:line="240" w:lineRule="auto"/>
        <w:rPr>
          <w:rFonts w:ascii="Times New Roman" w:eastAsia="Avenir-Light" w:hAnsi="Times New Roman"/>
          <w:sz w:val="24"/>
          <w:szCs w:val="24"/>
          <w:shd w:val="clear" w:color="auto" w:fill="FFFFFF"/>
        </w:rPr>
      </w:pPr>
      <w:r w:rsidRPr="00280137">
        <w:rPr>
          <w:rFonts w:ascii="Times New Roman" w:eastAsia="Avenir-Light" w:hAnsi="Times New Roman"/>
          <w:sz w:val="24"/>
          <w:szCs w:val="24"/>
          <w:shd w:val="clear" w:color="auto" w:fill="FFFFFF"/>
        </w:rPr>
        <w:t>Przed uruchomieniem platformy eZamawiający, </w:t>
      </w:r>
      <w:r w:rsidRPr="00280137">
        <w:rPr>
          <w:rFonts w:ascii="Times New Roman" w:eastAsia="Avenir-Light" w:hAnsi="Times New Roman"/>
          <w:b/>
          <w:bCs/>
          <w:sz w:val="24"/>
          <w:szCs w:val="24"/>
          <w:shd w:val="clear" w:color="auto" w:fill="FFFFFF"/>
        </w:rPr>
        <w:t>w pierwszej kolejności podłącz czytnik z kartą kryptograficzną do komputera.</w:t>
      </w:r>
    </w:p>
    <w:p w14:paraId="74531226" w14:textId="5D0C500B" w:rsidR="00E30AE4" w:rsidRPr="00280137" w:rsidRDefault="00E30AE4" w:rsidP="001B3D78">
      <w:pPr>
        <w:pStyle w:val="Akapitzlist"/>
        <w:widowControl w:val="0"/>
        <w:numPr>
          <w:ilvl w:val="1"/>
          <w:numId w:val="36"/>
        </w:numPr>
        <w:autoSpaceDE w:val="0"/>
        <w:autoSpaceDN w:val="0"/>
        <w:spacing w:after="0" w:line="240" w:lineRule="auto"/>
        <w:rPr>
          <w:rFonts w:ascii="Times New Roman" w:eastAsia="Avenir-Light" w:hAnsi="Times New Roman"/>
          <w:sz w:val="24"/>
          <w:szCs w:val="24"/>
          <w:shd w:val="clear" w:color="auto" w:fill="FFFFFF"/>
        </w:rPr>
      </w:pPr>
      <w:r w:rsidRPr="00280137">
        <w:rPr>
          <w:rFonts w:ascii="Times New Roman" w:eastAsia="Avenir-Light" w:hAnsi="Times New Roman"/>
          <w:bCs/>
          <w:sz w:val="24"/>
          <w:szCs w:val="24"/>
          <w:shd w:val="clear" w:color="auto" w:fill="FFFFFF"/>
        </w:rPr>
        <w:t>Informacje dotyczące odpowiedniego przygotowania stanowiska znajdą Państwa na stronie:</w:t>
      </w:r>
    </w:p>
    <w:p w14:paraId="1A69A512" w14:textId="2473D5B0" w:rsidR="002706FB" w:rsidRPr="00280137" w:rsidRDefault="00E30AE4" w:rsidP="002706FB">
      <w:pPr>
        <w:widowControl w:val="0"/>
        <w:autoSpaceDE w:val="0"/>
        <w:autoSpaceDN w:val="0"/>
        <w:spacing w:after="0" w:line="240" w:lineRule="auto"/>
        <w:ind w:left="709"/>
        <w:rPr>
          <w:rFonts w:ascii="Times New Roman" w:eastAsia="Avenir-Light" w:hAnsi="Times New Roman" w:cs="Times New Roman"/>
          <w:bCs/>
          <w:sz w:val="24"/>
          <w:szCs w:val="24"/>
          <w:shd w:val="clear" w:color="auto" w:fill="FFFFFF"/>
        </w:rPr>
      </w:pPr>
      <w:r w:rsidRPr="00280137">
        <w:rPr>
          <w:rFonts w:ascii="Times New Roman" w:eastAsia="Avenir-Light" w:hAnsi="Times New Roman" w:cs="Times New Roman"/>
          <w:bCs/>
          <w:sz w:val="24"/>
          <w:szCs w:val="24"/>
          <w:shd w:val="clear" w:color="auto" w:fill="FFFFFF"/>
        </w:rPr>
        <w:t xml:space="preserve">   </w:t>
      </w:r>
      <w:hyperlink r:id="rId18" w:history="1">
        <w:r w:rsidR="00465A2A" w:rsidRPr="00280137">
          <w:rPr>
            <w:rStyle w:val="Hipercze"/>
            <w:rFonts w:ascii="Times New Roman" w:eastAsia="Avenir-Light" w:hAnsi="Times New Roman"/>
            <w:bCs/>
            <w:sz w:val="24"/>
            <w:szCs w:val="24"/>
            <w:shd w:val="clear" w:color="auto" w:fill="FFFFFF"/>
          </w:rPr>
          <w:t>https://oneplace.marketplanet.pl/przygotuj-stanowisko-pc-wykonujac-ponizsze-kroki</w:t>
        </w:r>
      </w:hyperlink>
      <w:r w:rsidR="002706FB" w:rsidRPr="00280137">
        <w:rPr>
          <w:rFonts w:ascii="Times New Roman" w:eastAsia="Avenir-Light" w:hAnsi="Times New Roman" w:cs="Times New Roman"/>
          <w:bCs/>
          <w:sz w:val="24"/>
          <w:szCs w:val="24"/>
          <w:shd w:val="clear" w:color="auto" w:fill="FFFFFF"/>
        </w:rPr>
        <w:t xml:space="preserve">  </w:t>
      </w:r>
    </w:p>
    <w:p w14:paraId="4241B62D" w14:textId="77777777" w:rsidR="0055584D" w:rsidRPr="00280137" w:rsidRDefault="002706FB" w:rsidP="00465A2A">
      <w:pPr>
        <w:widowControl w:val="0"/>
        <w:autoSpaceDE w:val="0"/>
        <w:autoSpaceDN w:val="0"/>
        <w:spacing w:after="0" w:line="240" w:lineRule="auto"/>
        <w:ind w:left="1134" w:hanging="425"/>
        <w:rPr>
          <w:rFonts w:ascii="Times New Roman" w:eastAsia="Avenir-Light" w:hAnsi="Times New Roman" w:cs="Times New Roman"/>
          <w:bCs/>
          <w:sz w:val="24"/>
          <w:szCs w:val="24"/>
          <w:shd w:val="clear" w:color="auto" w:fill="FFFFFF"/>
        </w:rPr>
      </w:pPr>
      <w:r w:rsidRPr="00280137">
        <w:rPr>
          <w:rFonts w:ascii="Times New Roman" w:hAnsi="Times New Roman" w:cs="Times New Roman"/>
          <w:sz w:val="24"/>
          <w:szCs w:val="24"/>
        </w:rPr>
        <w:t xml:space="preserve">1.6 </w:t>
      </w:r>
      <w:r w:rsidR="00241086" w:rsidRPr="00280137">
        <w:rPr>
          <w:rFonts w:ascii="Times New Roman" w:hAnsi="Times New Roman" w:cs="Times New Roman"/>
          <w:sz w:val="24"/>
          <w:szCs w:val="24"/>
        </w:rPr>
        <w:t>Zamawiający określa dopuszczalny format podpisu elektronicznego, jako:</w:t>
      </w:r>
      <w:r w:rsidR="00465A2A" w:rsidRPr="00280137">
        <w:rPr>
          <w:rFonts w:ascii="Times New Roman" w:eastAsia="Avenir-Light" w:hAnsi="Times New Roman" w:cs="Times New Roman"/>
          <w:bCs/>
          <w:sz w:val="24"/>
          <w:szCs w:val="24"/>
          <w:shd w:val="clear" w:color="auto" w:fill="FFFFFF"/>
        </w:rPr>
        <w:t xml:space="preserve"> </w:t>
      </w:r>
    </w:p>
    <w:p w14:paraId="67BE5752" w14:textId="77777777" w:rsidR="0055584D" w:rsidRPr="00280137" w:rsidRDefault="0055584D" w:rsidP="0055584D">
      <w:pPr>
        <w:widowControl w:val="0"/>
        <w:autoSpaceDE w:val="0"/>
        <w:autoSpaceDN w:val="0"/>
        <w:spacing w:after="0" w:line="240" w:lineRule="auto"/>
        <w:ind w:left="1134" w:hanging="425"/>
        <w:rPr>
          <w:rFonts w:ascii="Times New Roman" w:eastAsia="Avenir-Light" w:hAnsi="Times New Roman" w:cs="Times New Roman"/>
          <w:bCs/>
          <w:sz w:val="24"/>
          <w:szCs w:val="24"/>
          <w:shd w:val="clear" w:color="auto" w:fill="FFFFFF"/>
        </w:rPr>
      </w:pPr>
      <w:r w:rsidRPr="00280137">
        <w:rPr>
          <w:rFonts w:ascii="Times New Roman" w:eastAsia="Avenir-Light" w:hAnsi="Times New Roman" w:cs="Times New Roman"/>
          <w:bCs/>
          <w:sz w:val="24"/>
          <w:szCs w:val="24"/>
          <w:shd w:val="clear" w:color="auto" w:fill="FFFFFF"/>
        </w:rPr>
        <w:t xml:space="preserve">      1.1 </w:t>
      </w:r>
      <w:r w:rsidR="00241086" w:rsidRPr="00280137">
        <w:rPr>
          <w:rFonts w:ascii="Times New Roman" w:hAnsi="Times New Roman" w:cs="Times New Roman"/>
          <w:sz w:val="24"/>
          <w:szCs w:val="24"/>
        </w:rPr>
        <w:t>dokumenty w formacie „pdf" zaleca się podpisywać formatem PAdES,</w:t>
      </w:r>
    </w:p>
    <w:p w14:paraId="70E3C0B2" w14:textId="52BA95D4" w:rsidR="00241086" w:rsidRPr="00280137" w:rsidRDefault="0055584D" w:rsidP="0055584D">
      <w:pPr>
        <w:widowControl w:val="0"/>
        <w:autoSpaceDE w:val="0"/>
        <w:autoSpaceDN w:val="0"/>
        <w:spacing w:after="0" w:line="240" w:lineRule="auto"/>
        <w:ind w:left="1418" w:hanging="709"/>
        <w:jc w:val="both"/>
        <w:rPr>
          <w:rFonts w:ascii="Times New Roman" w:eastAsia="Avenir-Light" w:hAnsi="Times New Roman" w:cs="Times New Roman"/>
          <w:bCs/>
          <w:sz w:val="24"/>
          <w:szCs w:val="24"/>
          <w:shd w:val="clear" w:color="auto" w:fill="FFFFFF"/>
        </w:rPr>
      </w:pPr>
      <w:r w:rsidRPr="00280137">
        <w:rPr>
          <w:rFonts w:ascii="Times New Roman" w:eastAsia="Avenir-Light" w:hAnsi="Times New Roman" w:cs="Times New Roman"/>
          <w:bCs/>
          <w:sz w:val="24"/>
          <w:szCs w:val="24"/>
          <w:shd w:val="clear" w:color="auto" w:fill="FFFFFF"/>
        </w:rPr>
        <w:t xml:space="preserve">      1.2 </w:t>
      </w:r>
      <w:r w:rsidR="002706FB" w:rsidRPr="00280137">
        <w:rPr>
          <w:rFonts w:ascii="Times New Roman" w:hAnsi="Times New Roman" w:cs="Times New Roman"/>
          <w:sz w:val="24"/>
          <w:szCs w:val="24"/>
        </w:rPr>
        <w:t>D</w:t>
      </w:r>
      <w:r w:rsidR="00241086" w:rsidRPr="00280137">
        <w:rPr>
          <w:rFonts w:ascii="Times New Roman" w:hAnsi="Times New Roman" w:cs="Times New Roman"/>
          <w:sz w:val="24"/>
          <w:szCs w:val="24"/>
        </w:rPr>
        <w:t xml:space="preserve">opuszcza się podpisanie dokumentów w formacie innym niż „pdf", wtedy będzie wymagany oddzielny plik z podpisem. W związku z tym Wykonawca będzie zobowiązany załączyć </w:t>
      </w:r>
      <w:r w:rsidR="00465A2A" w:rsidRPr="00280137">
        <w:rPr>
          <w:rFonts w:ascii="Times New Roman" w:hAnsi="Times New Roman" w:cs="Times New Roman"/>
          <w:sz w:val="24"/>
          <w:szCs w:val="24"/>
        </w:rPr>
        <w:t>o</w:t>
      </w:r>
      <w:r w:rsidR="00241086" w:rsidRPr="00280137">
        <w:rPr>
          <w:rFonts w:ascii="Times New Roman" w:hAnsi="Times New Roman" w:cs="Times New Roman"/>
          <w:sz w:val="24"/>
          <w:szCs w:val="24"/>
        </w:rPr>
        <w:t xml:space="preserve">prócz podpisanego dokumentu oddzielny plik </w:t>
      </w:r>
      <w:r w:rsidRPr="00280137">
        <w:rPr>
          <w:rFonts w:ascii="Times New Roman" w:hAnsi="Times New Roman" w:cs="Times New Roman"/>
          <w:sz w:val="24"/>
          <w:szCs w:val="24"/>
        </w:rPr>
        <w:t xml:space="preserve">                </w:t>
      </w:r>
      <w:r w:rsidR="00241086" w:rsidRPr="00280137">
        <w:rPr>
          <w:rFonts w:ascii="Times New Roman" w:hAnsi="Times New Roman" w:cs="Times New Roman"/>
          <w:sz w:val="24"/>
          <w:szCs w:val="24"/>
        </w:rPr>
        <w:t>z podpisem.</w:t>
      </w:r>
    </w:p>
    <w:p w14:paraId="0D2D2538" w14:textId="45BC4A09" w:rsidR="002706FB" w:rsidRPr="00280137" w:rsidRDefault="0055440F" w:rsidP="002706FB">
      <w:pPr>
        <w:widowControl w:val="0"/>
        <w:autoSpaceDE w:val="0"/>
        <w:autoSpaceDN w:val="0"/>
        <w:spacing w:after="0" w:line="240" w:lineRule="auto"/>
        <w:ind w:left="709" w:hanging="709"/>
        <w:jc w:val="both"/>
        <w:rPr>
          <w:rFonts w:ascii="Times New Roman" w:eastAsia="Avenir-Light" w:hAnsi="Times New Roman" w:cs="Times New Roman"/>
          <w:sz w:val="24"/>
          <w:szCs w:val="24"/>
        </w:rPr>
      </w:pPr>
      <w:r w:rsidRPr="00280137">
        <w:rPr>
          <w:rFonts w:ascii="Times New Roman" w:eastAsia="SimSun" w:hAnsi="Times New Roman" w:cs="Times New Roman"/>
          <w:color w:val="000000"/>
          <w:sz w:val="24"/>
          <w:szCs w:val="24"/>
          <w:lang w:eastAsia="zh-CN"/>
        </w:rPr>
        <w:t>12</w:t>
      </w:r>
      <w:r w:rsidR="002706FB" w:rsidRPr="00280137">
        <w:rPr>
          <w:rFonts w:ascii="Times New Roman" w:eastAsia="SimSun" w:hAnsi="Times New Roman" w:cs="Times New Roman"/>
          <w:color w:val="000000"/>
          <w:sz w:val="24"/>
          <w:szCs w:val="24"/>
          <w:lang w:eastAsia="zh-CN"/>
        </w:rPr>
        <w:t xml:space="preserve">.7   </w:t>
      </w:r>
      <w:r w:rsidR="002706FB" w:rsidRPr="00280137">
        <w:rPr>
          <w:rFonts w:ascii="Times New Roman" w:eastAsia="Avenir-Light" w:hAnsi="Times New Roman" w:cs="Times New Roman"/>
          <w:sz w:val="24"/>
          <w:szCs w:val="24"/>
        </w:rPr>
        <w:t xml:space="preserve">Zamawiający określa dopuszczalne formaty przesyłanych danych tj. plików o wielkości do 100 MB w </w:t>
      </w:r>
      <w:r w:rsidR="002706FB" w:rsidRPr="00280137">
        <w:rPr>
          <w:rFonts w:ascii="Times New Roman" w:eastAsia="Avenir-Light" w:hAnsi="Times New Roman" w:cs="Times New Roman"/>
          <w:bCs/>
          <w:color w:val="000000"/>
          <w:sz w:val="24"/>
          <w:szCs w:val="24"/>
        </w:rPr>
        <w:t xml:space="preserve">txt, rtf, pdf ,xps, </w:t>
      </w:r>
      <w:proofErr w:type="spellStart"/>
      <w:r w:rsidR="002706FB" w:rsidRPr="00280137">
        <w:rPr>
          <w:rFonts w:ascii="Times New Roman" w:eastAsia="Avenir-Light" w:hAnsi="Times New Roman" w:cs="Times New Roman"/>
          <w:bCs/>
          <w:color w:val="000000"/>
          <w:sz w:val="24"/>
          <w:szCs w:val="24"/>
        </w:rPr>
        <w:t>odt</w:t>
      </w:r>
      <w:proofErr w:type="spellEnd"/>
      <w:r w:rsidR="002706FB" w:rsidRPr="00280137">
        <w:rPr>
          <w:rFonts w:ascii="Times New Roman" w:eastAsia="Avenir-Light" w:hAnsi="Times New Roman" w:cs="Times New Roman"/>
          <w:bCs/>
          <w:color w:val="000000"/>
          <w:sz w:val="24"/>
          <w:szCs w:val="24"/>
        </w:rPr>
        <w:t xml:space="preserve">, </w:t>
      </w:r>
      <w:proofErr w:type="spellStart"/>
      <w:r w:rsidR="002706FB" w:rsidRPr="00280137">
        <w:rPr>
          <w:rFonts w:ascii="Times New Roman" w:eastAsia="Avenir-Light" w:hAnsi="Times New Roman" w:cs="Times New Roman"/>
          <w:bCs/>
          <w:color w:val="000000"/>
          <w:sz w:val="24"/>
          <w:szCs w:val="24"/>
        </w:rPr>
        <w:t>ods</w:t>
      </w:r>
      <w:proofErr w:type="spellEnd"/>
      <w:r w:rsidR="002706FB" w:rsidRPr="00280137">
        <w:rPr>
          <w:rFonts w:ascii="Times New Roman" w:eastAsia="Avenir-Light" w:hAnsi="Times New Roman" w:cs="Times New Roman"/>
          <w:bCs/>
          <w:color w:val="000000"/>
          <w:sz w:val="24"/>
          <w:szCs w:val="24"/>
        </w:rPr>
        <w:t xml:space="preserve">, odp, doc, xls, </w:t>
      </w:r>
      <w:proofErr w:type="spellStart"/>
      <w:r w:rsidR="002706FB" w:rsidRPr="00280137">
        <w:rPr>
          <w:rFonts w:ascii="Times New Roman" w:eastAsia="Avenir-Light" w:hAnsi="Times New Roman" w:cs="Times New Roman"/>
          <w:bCs/>
          <w:color w:val="000000"/>
          <w:sz w:val="24"/>
          <w:szCs w:val="24"/>
        </w:rPr>
        <w:t>ppt</w:t>
      </w:r>
      <w:proofErr w:type="spellEnd"/>
      <w:r w:rsidR="002706FB" w:rsidRPr="00280137">
        <w:rPr>
          <w:rFonts w:ascii="Times New Roman" w:eastAsia="Avenir-Light" w:hAnsi="Times New Roman" w:cs="Times New Roman"/>
          <w:bCs/>
          <w:color w:val="000000"/>
          <w:sz w:val="24"/>
          <w:szCs w:val="24"/>
        </w:rPr>
        <w:t xml:space="preserve">, </w:t>
      </w:r>
      <w:proofErr w:type="spellStart"/>
      <w:r w:rsidR="002706FB" w:rsidRPr="00280137">
        <w:rPr>
          <w:rFonts w:ascii="Times New Roman" w:eastAsia="Avenir-Light" w:hAnsi="Times New Roman" w:cs="Times New Roman"/>
          <w:bCs/>
          <w:color w:val="000000"/>
          <w:sz w:val="24"/>
          <w:szCs w:val="24"/>
        </w:rPr>
        <w:t>docx</w:t>
      </w:r>
      <w:proofErr w:type="spellEnd"/>
      <w:r w:rsidR="002706FB" w:rsidRPr="00280137">
        <w:rPr>
          <w:rFonts w:ascii="Times New Roman" w:eastAsia="Avenir-Light" w:hAnsi="Times New Roman" w:cs="Times New Roman"/>
          <w:bCs/>
          <w:color w:val="000000"/>
          <w:sz w:val="24"/>
          <w:szCs w:val="24"/>
        </w:rPr>
        <w:t xml:space="preserve">, </w:t>
      </w:r>
      <w:proofErr w:type="spellStart"/>
      <w:r w:rsidR="002706FB" w:rsidRPr="00280137">
        <w:rPr>
          <w:rFonts w:ascii="Times New Roman" w:eastAsia="Avenir-Light" w:hAnsi="Times New Roman" w:cs="Times New Roman"/>
          <w:bCs/>
          <w:color w:val="000000"/>
          <w:sz w:val="24"/>
          <w:szCs w:val="24"/>
        </w:rPr>
        <w:t>xlsx</w:t>
      </w:r>
      <w:proofErr w:type="spellEnd"/>
      <w:r w:rsidR="002706FB" w:rsidRPr="00280137">
        <w:rPr>
          <w:rFonts w:ascii="Times New Roman" w:eastAsia="Avenir-Light" w:hAnsi="Times New Roman" w:cs="Times New Roman"/>
          <w:bCs/>
          <w:color w:val="000000"/>
          <w:sz w:val="24"/>
          <w:szCs w:val="24"/>
        </w:rPr>
        <w:t xml:space="preserve">, </w:t>
      </w:r>
      <w:proofErr w:type="spellStart"/>
      <w:r w:rsidR="002706FB" w:rsidRPr="00280137">
        <w:rPr>
          <w:rFonts w:ascii="Times New Roman" w:eastAsia="Avenir-Light" w:hAnsi="Times New Roman" w:cs="Times New Roman"/>
          <w:bCs/>
          <w:color w:val="000000"/>
          <w:sz w:val="24"/>
          <w:szCs w:val="24"/>
        </w:rPr>
        <w:t>pptx</w:t>
      </w:r>
      <w:proofErr w:type="spellEnd"/>
      <w:r w:rsidR="002706FB" w:rsidRPr="00280137">
        <w:rPr>
          <w:rFonts w:ascii="Times New Roman" w:eastAsia="Avenir-Light" w:hAnsi="Times New Roman" w:cs="Times New Roman"/>
          <w:bCs/>
          <w:color w:val="000000"/>
          <w:sz w:val="24"/>
          <w:szCs w:val="24"/>
        </w:rPr>
        <w:t xml:space="preserve">, </w:t>
      </w:r>
      <w:proofErr w:type="spellStart"/>
      <w:r w:rsidR="002706FB" w:rsidRPr="00280137">
        <w:rPr>
          <w:rFonts w:ascii="Times New Roman" w:eastAsia="Avenir-Light" w:hAnsi="Times New Roman" w:cs="Times New Roman"/>
          <w:bCs/>
          <w:color w:val="000000"/>
          <w:sz w:val="24"/>
          <w:szCs w:val="24"/>
        </w:rPr>
        <w:t>csv</w:t>
      </w:r>
      <w:proofErr w:type="spellEnd"/>
      <w:r w:rsidR="002706FB" w:rsidRPr="00280137">
        <w:rPr>
          <w:rFonts w:ascii="Times New Roman" w:eastAsia="Avenir-Light" w:hAnsi="Times New Roman" w:cs="Times New Roman"/>
          <w:bCs/>
          <w:color w:val="000000"/>
          <w:sz w:val="24"/>
          <w:szCs w:val="24"/>
        </w:rPr>
        <w:t xml:space="preserve">, jpg, jpeg, tif, </w:t>
      </w:r>
      <w:proofErr w:type="spellStart"/>
      <w:r w:rsidR="002706FB" w:rsidRPr="00280137">
        <w:rPr>
          <w:rFonts w:ascii="Times New Roman" w:eastAsia="Avenir-Light" w:hAnsi="Times New Roman" w:cs="Times New Roman"/>
          <w:bCs/>
          <w:color w:val="000000"/>
          <w:sz w:val="24"/>
          <w:szCs w:val="24"/>
        </w:rPr>
        <w:t>tiff</w:t>
      </w:r>
      <w:proofErr w:type="spellEnd"/>
      <w:r w:rsidR="002706FB" w:rsidRPr="00280137">
        <w:rPr>
          <w:rFonts w:ascii="Times New Roman" w:eastAsia="Avenir-Light" w:hAnsi="Times New Roman" w:cs="Times New Roman"/>
          <w:bCs/>
          <w:color w:val="000000"/>
          <w:sz w:val="24"/>
          <w:szCs w:val="24"/>
        </w:rPr>
        <w:t xml:space="preserve">, geotiff, </w:t>
      </w:r>
      <w:proofErr w:type="spellStart"/>
      <w:r w:rsidR="002706FB" w:rsidRPr="00280137">
        <w:rPr>
          <w:rFonts w:ascii="Times New Roman" w:eastAsia="Avenir-Light" w:hAnsi="Times New Roman" w:cs="Times New Roman"/>
          <w:bCs/>
          <w:color w:val="000000"/>
          <w:sz w:val="24"/>
          <w:szCs w:val="24"/>
        </w:rPr>
        <w:t>png</w:t>
      </w:r>
      <w:proofErr w:type="spellEnd"/>
      <w:r w:rsidR="002706FB" w:rsidRPr="00280137">
        <w:rPr>
          <w:rFonts w:ascii="Times New Roman" w:eastAsia="Avenir-Light" w:hAnsi="Times New Roman" w:cs="Times New Roman"/>
          <w:bCs/>
          <w:color w:val="000000"/>
          <w:sz w:val="24"/>
          <w:szCs w:val="24"/>
        </w:rPr>
        <w:t xml:space="preserve">, svg, </w:t>
      </w:r>
      <w:proofErr w:type="spellStart"/>
      <w:r w:rsidR="002706FB" w:rsidRPr="00280137">
        <w:rPr>
          <w:rFonts w:ascii="Times New Roman" w:eastAsia="Avenir-Light" w:hAnsi="Times New Roman" w:cs="Times New Roman"/>
          <w:bCs/>
          <w:color w:val="000000"/>
          <w:sz w:val="24"/>
          <w:szCs w:val="24"/>
        </w:rPr>
        <w:t>wav</w:t>
      </w:r>
      <w:proofErr w:type="spellEnd"/>
      <w:r w:rsidR="002706FB" w:rsidRPr="00280137">
        <w:rPr>
          <w:rFonts w:ascii="Times New Roman" w:eastAsia="Avenir-Light" w:hAnsi="Times New Roman" w:cs="Times New Roman"/>
          <w:bCs/>
          <w:color w:val="000000"/>
          <w:sz w:val="24"/>
          <w:szCs w:val="24"/>
        </w:rPr>
        <w:t xml:space="preserve">, mp3, </w:t>
      </w:r>
      <w:proofErr w:type="spellStart"/>
      <w:r w:rsidR="002706FB" w:rsidRPr="00280137">
        <w:rPr>
          <w:rFonts w:ascii="Times New Roman" w:eastAsia="Avenir-Light" w:hAnsi="Times New Roman" w:cs="Times New Roman"/>
          <w:bCs/>
          <w:color w:val="000000"/>
          <w:sz w:val="24"/>
          <w:szCs w:val="24"/>
        </w:rPr>
        <w:t>avi</w:t>
      </w:r>
      <w:proofErr w:type="spellEnd"/>
      <w:r w:rsidR="002706FB" w:rsidRPr="00280137">
        <w:rPr>
          <w:rFonts w:ascii="Times New Roman" w:eastAsia="Avenir-Light" w:hAnsi="Times New Roman" w:cs="Times New Roman"/>
          <w:bCs/>
          <w:color w:val="000000"/>
          <w:sz w:val="24"/>
          <w:szCs w:val="24"/>
        </w:rPr>
        <w:t xml:space="preserve">, </w:t>
      </w:r>
      <w:proofErr w:type="spellStart"/>
      <w:r w:rsidR="002706FB" w:rsidRPr="00280137">
        <w:rPr>
          <w:rFonts w:ascii="Times New Roman" w:eastAsia="Avenir-Light" w:hAnsi="Times New Roman" w:cs="Times New Roman"/>
          <w:bCs/>
          <w:color w:val="000000"/>
          <w:sz w:val="24"/>
          <w:szCs w:val="24"/>
        </w:rPr>
        <w:t>mpg</w:t>
      </w:r>
      <w:proofErr w:type="spellEnd"/>
      <w:r w:rsidR="002706FB" w:rsidRPr="00280137">
        <w:rPr>
          <w:rFonts w:ascii="Times New Roman" w:eastAsia="Avenir-Light" w:hAnsi="Times New Roman" w:cs="Times New Roman"/>
          <w:bCs/>
          <w:color w:val="000000"/>
          <w:sz w:val="24"/>
          <w:szCs w:val="24"/>
        </w:rPr>
        <w:t xml:space="preserve">, mpeg, mp4, m4a, mpeg4, </w:t>
      </w:r>
      <w:proofErr w:type="spellStart"/>
      <w:r w:rsidR="002706FB" w:rsidRPr="00280137">
        <w:rPr>
          <w:rFonts w:ascii="Times New Roman" w:eastAsia="Avenir-Light" w:hAnsi="Times New Roman" w:cs="Times New Roman"/>
          <w:bCs/>
          <w:color w:val="000000"/>
          <w:sz w:val="24"/>
          <w:szCs w:val="24"/>
        </w:rPr>
        <w:t>ogg</w:t>
      </w:r>
      <w:proofErr w:type="spellEnd"/>
      <w:r w:rsidR="002706FB" w:rsidRPr="00280137">
        <w:rPr>
          <w:rFonts w:ascii="Times New Roman" w:eastAsia="Avenir-Light" w:hAnsi="Times New Roman" w:cs="Times New Roman"/>
          <w:bCs/>
          <w:color w:val="000000"/>
          <w:sz w:val="24"/>
          <w:szCs w:val="24"/>
        </w:rPr>
        <w:t xml:space="preserve">, </w:t>
      </w:r>
      <w:proofErr w:type="spellStart"/>
      <w:r w:rsidR="002706FB" w:rsidRPr="00280137">
        <w:rPr>
          <w:rFonts w:ascii="Times New Roman" w:eastAsia="Avenir-Light" w:hAnsi="Times New Roman" w:cs="Times New Roman"/>
          <w:bCs/>
          <w:color w:val="000000"/>
          <w:sz w:val="24"/>
          <w:szCs w:val="24"/>
        </w:rPr>
        <w:t>ogv</w:t>
      </w:r>
      <w:proofErr w:type="spellEnd"/>
      <w:r w:rsidR="002706FB" w:rsidRPr="00280137">
        <w:rPr>
          <w:rFonts w:ascii="Times New Roman" w:eastAsia="Avenir-Light" w:hAnsi="Times New Roman" w:cs="Times New Roman"/>
          <w:bCs/>
          <w:color w:val="000000"/>
          <w:sz w:val="24"/>
          <w:szCs w:val="24"/>
        </w:rPr>
        <w:t xml:space="preserve">, zip, tar, </w:t>
      </w:r>
      <w:proofErr w:type="spellStart"/>
      <w:r w:rsidR="002706FB" w:rsidRPr="00280137">
        <w:rPr>
          <w:rFonts w:ascii="Times New Roman" w:eastAsia="Avenir-Light" w:hAnsi="Times New Roman" w:cs="Times New Roman"/>
          <w:bCs/>
          <w:color w:val="000000"/>
          <w:sz w:val="24"/>
          <w:szCs w:val="24"/>
        </w:rPr>
        <w:t>gz</w:t>
      </w:r>
      <w:proofErr w:type="spellEnd"/>
      <w:r w:rsidR="002706FB" w:rsidRPr="00280137">
        <w:rPr>
          <w:rFonts w:ascii="Times New Roman" w:eastAsia="Avenir-Light" w:hAnsi="Times New Roman" w:cs="Times New Roman"/>
          <w:bCs/>
          <w:color w:val="000000"/>
          <w:sz w:val="24"/>
          <w:szCs w:val="24"/>
        </w:rPr>
        <w:t xml:space="preserve">, </w:t>
      </w:r>
      <w:proofErr w:type="spellStart"/>
      <w:r w:rsidR="002706FB" w:rsidRPr="00280137">
        <w:rPr>
          <w:rFonts w:ascii="Times New Roman" w:eastAsia="Avenir-Light" w:hAnsi="Times New Roman" w:cs="Times New Roman"/>
          <w:bCs/>
          <w:color w:val="000000"/>
          <w:sz w:val="24"/>
          <w:szCs w:val="24"/>
        </w:rPr>
        <w:t>gzip</w:t>
      </w:r>
      <w:proofErr w:type="spellEnd"/>
      <w:r w:rsidR="002706FB" w:rsidRPr="00280137">
        <w:rPr>
          <w:rFonts w:ascii="Times New Roman" w:eastAsia="Avenir-Light" w:hAnsi="Times New Roman" w:cs="Times New Roman"/>
          <w:bCs/>
          <w:color w:val="000000"/>
          <w:sz w:val="24"/>
          <w:szCs w:val="24"/>
        </w:rPr>
        <w:t xml:space="preserve">, 7z, </w:t>
      </w:r>
      <w:proofErr w:type="spellStart"/>
      <w:r w:rsidR="002706FB" w:rsidRPr="00280137">
        <w:rPr>
          <w:rFonts w:ascii="Times New Roman" w:eastAsia="Avenir-Light" w:hAnsi="Times New Roman" w:cs="Times New Roman"/>
          <w:bCs/>
          <w:color w:val="000000"/>
          <w:sz w:val="24"/>
          <w:szCs w:val="24"/>
        </w:rPr>
        <w:t>html</w:t>
      </w:r>
      <w:proofErr w:type="spellEnd"/>
      <w:r w:rsidR="002706FB" w:rsidRPr="00280137">
        <w:rPr>
          <w:rFonts w:ascii="Times New Roman" w:eastAsia="Avenir-Light" w:hAnsi="Times New Roman" w:cs="Times New Roman"/>
          <w:bCs/>
          <w:color w:val="000000"/>
          <w:sz w:val="24"/>
          <w:szCs w:val="24"/>
        </w:rPr>
        <w:t xml:space="preserve">, </w:t>
      </w:r>
      <w:proofErr w:type="spellStart"/>
      <w:r w:rsidR="002706FB" w:rsidRPr="00280137">
        <w:rPr>
          <w:rFonts w:ascii="Times New Roman" w:eastAsia="Avenir-Light" w:hAnsi="Times New Roman" w:cs="Times New Roman"/>
          <w:bCs/>
          <w:color w:val="000000"/>
          <w:sz w:val="24"/>
          <w:szCs w:val="24"/>
        </w:rPr>
        <w:t>xhtml</w:t>
      </w:r>
      <w:proofErr w:type="spellEnd"/>
      <w:r w:rsidR="002706FB" w:rsidRPr="00280137">
        <w:rPr>
          <w:rFonts w:ascii="Times New Roman" w:eastAsia="Avenir-Light" w:hAnsi="Times New Roman" w:cs="Times New Roman"/>
          <w:bCs/>
          <w:color w:val="000000"/>
          <w:sz w:val="24"/>
          <w:szCs w:val="24"/>
        </w:rPr>
        <w:t xml:space="preserve">, </w:t>
      </w:r>
      <w:proofErr w:type="spellStart"/>
      <w:r w:rsidR="002706FB" w:rsidRPr="00280137">
        <w:rPr>
          <w:rFonts w:ascii="Times New Roman" w:eastAsia="Avenir-Light" w:hAnsi="Times New Roman" w:cs="Times New Roman"/>
          <w:bCs/>
          <w:color w:val="000000"/>
          <w:sz w:val="24"/>
          <w:szCs w:val="24"/>
        </w:rPr>
        <w:t>css</w:t>
      </w:r>
      <w:proofErr w:type="spellEnd"/>
      <w:r w:rsidR="002706FB" w:rsidRPr="00280137">
        <w:rPr>
          <w:rFonts w:ascii="Times New Roman" w:eastAsia="Avenir-Light" w:hAnsi="Times New Roman" w:cs="Times New Roman"/>
          <w:bCs/>
          <w:color w:val="000000"/>
          <w:sz w:val="24"/>
          <w:szCs w:val="24"/>
        </w:rPr>
        <w:t xml:space="preserve">, </w:t>
      </w:r>
      <w:proofErr w:type="spellStart"/>
      <w:r w:rsidR="002706FB" w:rsidRPr="00280137">
        <w:rPr>
          <w:rFonts w:ascii="Times New Roman" w:eastAsia="Avenir-Light" w:hAnsi="Times New Roman" w:cs="Times New Roman"/>
          <w:bCs/>
          <w:color w:val="000000"/>
          <w:sz w:val="24"/>
          <w:szCs w:val="24"/>
        </w:rPr>
        <w:t>xml</w:t>
      </w:r>
      <w:proofErr w:type="spellEnd"/>
      <w:r w:rsidR="002706FB" w:rsidRPr="00280137">
        <w:rPr>
          <w:rFonts w:ascii="Times New Roman" w:eastAsia="Avenir-Light" w:hAnsi="Times New Roman" w:cs="Times New Roman"/>
          <w:bCs/>
          <w:color w:val="000000"/>
          <w:sz w:val="24"/>
          <w:szCs w:val="24"/>
        </w:rPr>
        <w:t xml:space="preserve">, </w:t>
      </w:r>
      <w:proofErr w:type="spellStart"/>
      <w:r w:rsidR="002706FB" w:rsidRPr="00280137">
        <w:rPr>
          <w:rFonts w:ascii="Times New Roman" w:eastAsia="Avenir-Light" w:hAnsi="Times New Roman" w:cs="Times New Roman"/>
          <w:bCs/>
          <w:color w:val="000000"/>
          <w:sz w:val="24"/>
          <w:szCs w:val="24"/>
        </w:rPr>
        <w:t>xsd</w:t>
      </w:r>
      <w:proofErr w:type="spellEnd"/>
      <w:r w:rsidR="002706FB" w:rsidRPr="00280137">
        <w:rPr>
          <w:rFonts w:ascii="Times New Roman" w:eastAsia="Avenir-Light" w:hAnsi="Times New Roman" w:cs="Times New Roman"/>
          <w:bCs/>
          <w:color w:val="000000"/>
          <w:sz w:val="24"/>
          <w:szCs w:val="24"/>
        </w:rPr>
        <w:t xml:space="preserve">, </w:t>
      </w:r>
      <w:proofErr w:type="spellStart"/>
      <w:r w:rsidR="002706FB" w:rsidRPr="00280137">
        <w:rPr>
          <w:rFonts w:ascii="Times New Roman" w:eastAsia="Avenir-Light" w:hAnsi="Times New Roman" w:cs="Times New Roman"/>
          <w:bCs/>
          <w:color w:val="000000"/>
          <w:sz w:val="24"/>
          <w:szCs w:val="24"/>
        </w:rPr>
        <w:t>gml</w:t>
      </w:r>
      <w:proofErr w:type="spellEnd"/>
      <w:r w:rsidR="002706FB" w:rsidRPr="00280137">
        <w:rPr>
          <w:rFonts w:ascii="Times New Roman" w:eastAsia="Avenir-Light" w:hAnsi="Times New Roman" w:cs="Times New Roman"/>
          <w:bCs/>
          <w:color w:val="000000"/>
          <w:sz w:val="24"/>
          <w:szCs w:val="24"/>
        </w:rPr>
        <w:t xml:space="preserve">, </w:t>
      </w:r>
      <w:proofErr w:type="spellStart"/>
      <w:r w:rsidR="002706FB" w:rsidRPr="00280137">
        <w:rPr>
          <w:rFonts w:ascii="Times New Roman" w:eastAsia="Avenir-Light" w:hAnsi="Times New Roman" w:cs="Times New Roman"/>
          <w:bCs/>
          <w:color w:val="000000"/>
          <w:sz w:val="24"/>
          <w:szCs w:val="24"/>
        </w:rPr>
        <w:t>rng</w:t>
      </w:r>
      <w:proofErr w:type="spellEnd"/>
      <w:r w:rsidR="002706FB" w:rsidRPr="00280137">
        <w:rPr>
          <w:rFonts w:ascii="Times New Roman" w:eastAsia="Avenir-Light" w:hAnsi="Times New Roman" w:cs="Times New Roman"/>
          <w:bCs/>
          <w:color w:val="000000"/>
          <w:sz w:val="24"/>
          <w:szCs w:val="24"/>
        </w:rPr>
        <w:t xml:space="preserve">, </w:t>
      </w:r>
      <w:proofErr w:type="spellStart"/>
      <w:r w:rsidR="002706FB" w:rsidRPr="00280137">
        <w:rPr>
          <w:rFonts w:ascii="Times New Roman" w:eastAsia="Avenir-Light" w:hAnsi="Times New Roman" w:cs="Times New Roman"/>
          <w:bCs/>
          <w:color w:val="000000"/>
          <w:sz w:val="24"/>
          <w:szCs w:val="24"/>
        </w:rPr>
        <w:t>xsl</w:t>
      </w:r>
      <w:proofErr w:type="spellEnd"/>
      <w:r w:rsidR="002706FB" w:rsidRPr="00280137">
        <w:rPr>
          <w:rFonts w:ascii="Times New Roman" w:eastAsia="Avenir-Light" w:hAnsi="Times New Roman" w:cs="Times New Roman"/>
          <w:bCs/>
          <w:color w:val="000000"/>
          <w:sz w:val="24"/>
          <w:szCs w:val="24"/>
        </w:rPr>
        <w:t xml:space="preserve">, </w:t>
      </w:r>
      <w:proofErr w:type="spellStart"/>
      <w:r w:rsidR="002706FB" w:rsidRPr="00280137">
        <w:rPr>
          <w:rFonts w:ascii="Times New Roman" w:eastAsia="Avenir-Light" w:hAnsi="Times New Roman" w:cs="Times New Roman"/>
          <w:bCs/>
          <w:color w:val="000000"/>
          <w:sz w:val="24"/>
          <w:szCs w:val="24"/>
        </w:rPr>
        <w:t>xslt</w:t>
      </w:r>
      <w:proofErr w:type="spellEnd"/>
      <w:r w:rsidR="002706FB" w:rsidRPr="00280137">
        <w:rPr>
          <w:rFonts w:ascii="Times New Roman" w:eastAsia="Avenir-Light" w:hAnsi="Times New Roman" w:cs="Times New Roman"/>
          <w:bCs/>
          <w:color w:val="000000"/>
          <w:sz w:val="24"/>
          <w:szCs w:val="24"/>
        </w:rPr>
        <w:t xml:space="preserve">, TSL, </w:t>
      </w:r>
      <w:proofErr w:type="spellStart"/>
      <w:r w:rsidR="002706FB" w:rsidRPr="00280137">
        <w:rPr>
          <w:rFonts w:ascii="Times New Roman" w:eastAsia="Avenir-Light" w:hAnsi="Times New Roman" w:cs="Times New Roman"/>
          <w:bCs/>
          <w:color w:val="000000"/>
          <w:sz w:val="24"/>
          <w:szCs w:val="24"/>
        </w:rPr>
        <w:t>XMLsig</w:t>
      </w:r>
      <w:proofErr w:type="spellEnd"/>
      <w:r w:rsidR="002706FB" w:rsidRPr="00280137">
        <w:rPr>
          <w:rFonts w:ascii="Times New Roman" w:eastAsia="Avenir-Light" w:hAnsi="Times New Roman" w:cs="Times New Roman"/>
          <w:bCs/>
          <w:color w:val="000000"/>
          <w:sz w:val="24"/>
          <w:szCs w:val="24"/>
        </w:rPr>
        <w:t>, XAdES, CAdES, ASIC, XMLenc</w:t>
      </w:r>
      <w:r w:rsidR="002706FB" w:rsidRPr="00280137">
        <w:rPr>
          <w:rFonts w:ascii="Times New Roman" w:eastAsia="Avenir-Light" w:hAnsi="Times New Roman" w:cs="Times New Roman"/>
          <w:color w:val="000000"/>
          <w:sz w:val="24"/>
          <w:szCs w:val="24"/>
        </w:rPr>
        <w:t>.</w:t>
      </w:r>
    </w:p>
    <w:p w14:paraId="415F335C" w14:textId="77777777" w:rsidR="0055440F" w:rsidRPr="00280137" w:rsidRDefault="0055440F" w:rsidP="001B3D78">
      <w:pPr>
        <w:pStyle w:val="Akapitzlist"/>
        <w:widowControl w:val="0"/>
        <w:numPr>
          <w:ilvl w:val="0"/>
          <w:numId w:val="37"/>
        </w:numPr>
        <w:autoSpaceDE w:val="0"/>
        <w:autoSpaceDN w:val="0"/>
        <w:spacing w:after="0" w:line="240" w:lineRule="auto"/>
        <w:rPr>
          <w:rFonts w:ascii="Times New Roman" w:eastAsia="Avenir-Light" w:hAnsi="Times New Roman"/>
          <w:vanish/>
          <w:sz w:val="24"/>
          <w:szCs w:val="24"/>
        </w:rPr>
      </w:pPr>
    </w:p>
    <w:p w14:paraId="111A00FD" w14:textId="77777777" w:rsidR="0055440F" w:rsidRPr="00280137" w:rsidRDefault="0055440F" w:rsidP="001B3D78">
      <w:pPr>
        <w:pStyle w:val="Akapitzlist"/>
        <w:widowControl w:val="0"/>
        <w:numPr>
          <w:ilvl w:val="0"/>
          <w:numId w:val="37"/>
        </w:numPr>
        <w:autoSpaceDE w:val="0"/>
        <w:autoSpaceDN w:val="0"/>
        <w:spacing w:after="0" w:line="240" w:lineRule="auto"/>
        <w:rPr>
          <w:rFonts w:ascii="Times New Roman" w:eastAsia="Avenir-Light" w:hAnsi="Times New Roman"/>
          <w:vanish/>
          <w:sz w:val="24"/>
          <w:szCs w:val="24"/>
        </w:rPr>
      </w:pPr>
    </w:p>
    <w:p w14:paraId="17F98C1E" w14:textId="7C422889" w:rsidR="002706FB" w:rsidRPr="00280137" w:rsidRDefault="002706FB" w:rsidP="001B3D78">
      <w:pPr>
        <w:pStyle w:val="Akapitzlist"/>
        <w:widowControl w:val="0"/>
        <w:numPr>
          <w:ilvl w:val="1"/>
          <w:numId w:val="37"/>
        </w:numPr>
        <w:autoSpaceDE w:val="0"/>
        <w:autoSpaceDN w:val="0"/>
        <w:spacing w:after="0" w:line="240" w:lineRule="auto"/>
        <w:rPr>
          <w:rFonts w:ascii="Times New Roman" w:eastAsia="Avenir-Light" w:hAnsi="Times New Roman"/>
          <w:sz w:val="24"/>
          <w:szCs w:val="24"/>
        </w:rPr>
      </w:pPr>
      <w:r w:rsidRPr="00280137">
        <w:rPr>
          <w:rFonts w:ascii="Times New Roman" w:eastAsia="Avenir-Light" w:hAnsi="Times New Roman"/>
          <w:sz w:val="24"/>
          <w:szCs w:val="24"/>
        </w:rPr>
        <w:t>Zamawiający określa informacje na temat kodowania i czasu odbioru danych tj.:</w:t>
      </w:r>
    </w:p>
    <w:p w14:paraId="5B812C45" w14:textId="73A4AC4B" w:rsidR="002706FB" w:rsidRPr="00280137" w:rsidRDefault="002706FB" w:rsidP="001B3D78">
      <w:pPr>
        <w:pStyle w:val="Akapitzlist"/>
        <w:widowControl w:val="0"/>
        <w:numPr>
          <w:ilvl w:val="1"/>
          <w:numId w:val="38"/>
        </w:numPr>
        <w:autoSpaceDE w:val="0"/>
        <w:autoSpaceDN w:val="0"/>
        <w:spacing w:after="0" w:line="240" w:lineRule="auto"/>
        <w:rPr>
          <w:rFonts w:ascii="Times New Roman" w:eastAsia="Avenir-Light" w:hAnsi="Times New Roman"/>
          <w:sz w:val="24"/>
          <w:szCs w:val="24"/>
        </w:rPr>
      </w:pPr>
      <w:r w:rsidRPr="00280137">
        <w:rPr>
          <w:rFonts w:ascii="Times New Roman" w:eastAsia="Avenir-Light" w:hAnsi="Times New Roman"/>
          <w:sz w:val="24"/>
          <w:szCs w:val="24"/>
        </w:rPr>
        <w:t xml:space="preserve">Plik załączony przez Wykonawcę na Platformie i zapisany, widoczny jest </w:t>
      </w:r>
      <w:r w:rsidR="0055584D" w:rsidRPr="00280137">
        <w:rPr>
          <w:rFonts w:ascii="Times New Roman" w:eastAsia="Avenir-Light" w:hAnsi="Times New Roman"/>
          <w:sz w:val="24"/>
          <w:szCs w:val="24"/>
        </w:rPr>
        <w:t xml:space="preserve">                              </w:t>
      </w:r>
      <w:r w:rsidRPr="00280137">
        <w:rPr>
          <w:rFonts w:ascii="Times New Roman" w:eastAsia="Avenir-Light" w:hAnsi="Times New Roman"/>
          <w:sz w:val="24"/>
          <w:szCs w:val="24"/>
        </w:rPr>
        <w:t>w Systemie, jako zaszyfrowany – format kodowania UTF8. Możliwość otworzenia pliku dostępna jest dopiero po odszyfrowaniu przez Zamawiającego po upływie terminu otwarcia ofert.</w:t>
      </w:r>
    </w:p>
    <w:p w14:paraId="058C36F3" w14:textId="11122110" w:rsidR="002706FB" w:rsidRPr="00280137" w:rsidRDefault="002706FB" w:rsidP="001B3D78">
      <w:pPr>
        <w:pStyle w:val="Akapitzlist"/>
        <w:widowControl w:val="0"/>
        <w:numPr>
          <w:ilvl w:val="1"/>
          <w:numId w:val="38"/>
        </w:numPr>
        <w:autoSpaceDE w:val="0"/>
        <w:autoSpaceDN w:val="0"/>
        <w:spacing w:after="0" w:line="240" w:lineRule="auto"/>
        <w:rPr>
          <w:rFonts w:ascii="Times New Roman" w:eastAsia="Avenir-Light" w:hAnsi="Times New Roman"/>
          <w:sz w:val="24"/>
          <w:szCs w:val="24"/>
        </w:rPr>
      </w:pPr>
      <w:r w:rsidRPr="00280137">
        <w:rPr>
          <w:rFonts w:ascii="Times New Roman" w:eastAsia="Avenir-Light" w:hAnsi="Times New Roman"/>
          <w:sz w:val="24"/>
          <w:szCs w:val="24"/>
        </w:rPr>
        <w:t>Oznaczenie czasu odbioru danych przez Platformę stanowi datę oraz dokładny czas (</w:t>
      </w:r>
      <w:proofErr w:type="spellStart"/>
      <w:r w:rsidRPr="00280137">
        <w:rPr>
          <w:rFonts w:ascii="Times New Roman" w:eastAsia="Avenir-Light" w:hAnsi="Times New Roman"/>
          <w:sz w:val="24"/>
          <w:szCs w:val="24"/>
        </w:rPr>
        <w:t>hh:mm:ss</w:t>
      </w:r>
      <w:proofErr w:type="spellEnd"/>
      <w:r w:rsidRPr="00280137">
        <w:rPr>
          <w:rFonts w:ascii="Times New Roman" w:eastAsia="Avenir-Light" w:hAnsi="Times New Roman"/>
          <w:sz w:val="24"/>
          <w:szCs w:val="24"/>
        </w:rPr>
        <w:t>) generowany wg. czasu lokalnego serwera synchronizowanego odpowiednim źródłem czasu.</w:t>
      </w:r>
    </w:p>
    <w:p w14:paraId="1B5D540F" w14:textId="77777777" w:rsidR="00F723D0" w:rsidRPr="00280137" w:rsidRDefault="00F723D0" w:rsidP="00F723D0">
      <w:pPr>
        <w:pStyle w:val="Akapitzlist"/>
        <w:widowControl w:val="0"/>
        <w:autoSpaceDE w:val="0"/>
        <w:autoSpaceDN w:val="0"/>
        <w:spacing w:after="0" w:line="240" w:lineRule="auto"/>
        <w:ind w:left="1069"/>
        <w:rPr>
          <w:rFonts w:ascii="Times New Roman" w:eastAsia="Avenir-Light" w:hAnsi="Times New Roman"/>
          <w:sz w:val="24"/>
          <w:szCs w:val="24"/>
        </w:rPr>
      </w:pPr>
    </w:p>
    <w:p w14:paraId="1B4ACB82" w14:textId="1ABE8E14" w:rsidR="00A3566B" w:rsidRPr="00280137" w:rsidRDefault="008C7FAB" w:rsidP="008C7FAB">
      <w:pPr>
        <w:autoSpaceDE w:val="0"/>
        <w:autoSpaceDN w:val="0"/>
        <w:adjustRightInd w:val="0"/>
        <w:spacing w:after="0" w:line="276" w:lineRule="auto"/>
        <w:contextualSpacing/>
        <w:jc w:val="both"/>
        <w:rPr>
          <w:rFonts w:ascii="Cambria" w:eastAsia="SimSun" w:hAnsi="Cambria" w:cs="Arial"/>
          <w:b/>
          <w:sz w:val="24"/>
          <w:szCs w:val="24"/>
          <w:u w:val="single"/>
          <w:lang w:eastAsia="zh-CN"/>
        </w:rPr>
      </w:pPr>
      <w:r w:rsidRPr="00280137">
        <w:rPr>
          <w:rFonts w:ascii="Cambria" w:eastAsia="SimSun" w:hAnsi="Cambria" w:cs="Arial"/>
          <w:b/>
          <w:sz w:val="24"/>
          <w:szCs w:val="24"/>
          <w:u w:val="single"/>
          <w:lang w:eastAsia="zh-CN"/>
        </w:rPr>
        <w:t>Zalecenia Zamawiającego:</w:t>
      </w:r>
    </w:p>
    <w:p w14:paraId="1EB17031" w14:textId="0F00C528" w:rsidR="008C7FAB" w:rsidRPr="00280137" w:rsidRDefault="008C7FAB" w:rsidP="008C7FAB">
      <w:pPr>
        <w:autoSpaceDE w:val="0"/>
        <w:autoSpaceDN w:val="0"/>
        <w:adjustRightInd w:val="0"/>
        <w:spacing w:after="0" w:line="276" w:lineRule="auto"/>
        <w:contextualSpacing/>
        <w:jc w:val="both"/>
        <w:rPr>
          <w:rFonts w:ascii="Cambria" w:eastAsia="SimSun" w:hAnsi="Cambria" w:cs="Arial"/>
          <w:sz w:val="24"/>
          <w:szCs w:val="24"/>
          <w:lang w:eastAsia="zh-CN"/>
        </w:rPr>
      </w:pPr>
      <w:r w:rsidRPr="00280137">
        <w:rPr>
          <w:rFonts w:ascii="Cambria" w:eastAsia="SimSun" w:hAnsi="Cambria" w:cs="Arial"/>
          <w:sz w:val="24"/>
          <w:szCs w:val="24"/>
          <w:lang w:eastAsia="zh-CN"/>
        </w:rPr>
        <w:t xml:space="preserve">1. Jeśli wykonawca pakuje dokumenty np. w plik ZIP zalecamy wcześniejsze podpisanie każdego ze skompresowanych plików. </w:t>
      </w:r>
    </w:p>
    <w:p w14:paraId="1829CBFD" w14:textId="2EEE7E69" w:rsidR="008C7FAB" w:rsidRPr="00280137" w:rsidRDefault="008C7FAB" w:rsidP="008C7FAB">
      <w:pPr>
        <w:autoSpaceDE w:val="0"/>
        <w:autoSpaceDN w:val="0"/>
        <w:adjustRightInd w:val="0"/>
        <w:spacing w:after="0" w:line="276" w:lineRule="auto"/>
        <w:contextualSpacing/>
        <w:jc w:val="both"/>
        <w:rPr>
          <w:rFonts w:ascii="Cambria" w:eastAsia="SimSun" w:hAnsi="Cambria" w:cs="Arial"/>
          <w:sz w:val="24"/>
          <w:szCs w:val="24"/>
          <w:lang w:eastAsia="zh-CN"/>
        </w:rPr>
      </w:pPr>
      <w:r w:rsidRPr="00280137">
        <w:rPr>
          <w:rFonts w:ascii="Cambria" w:eastAsia="SimSun" w:hAnsi="Cambria" w:cs="Arial"/>
          <w:sz w:val="24"/>
          <w:szCs w:val="24"/>
          <w:lang w:eastAsia="zh-CN"/>
        </w:rPr>
        <w:t>2. Zamawiający rekomenduje wykorzystanie podpisu z kwalifikowanym znacznikiem czasu.</w:t>
      </w:r>
    </w:p>
    <w:p w14:paraId="7040B370" w14:textId="4A7630FD" w:rsidR="00B43749" w:rsidRPr="00280137" w:rsidRDefault="008C7FAB" w:rsidP="008C7FAB">
      <w:pPr>
        <w:autoSpaceDE w:val="0"/>
        <w:autoSpaceDN w:val="0"/>
        <w:adjustRightInd w:val="0"/>
        <w:spacing w:after="0" w:line="276" w:lineRule="auto"/>
        <w:contextualSpacing/>
        <w:jc w:val="both"/>
        <w:rPr>
          <w:rFonts w:ascii="Cambria" w:eastAsia="SimSun" w:hAnsi="Cambria" w:cs="Arial"/>
          <w:sz w:val="24"/>
          <w:szCs w:val="24"/>
          <w:lang w:eastAsia="zh-CN"/>
        </w:rPr>
      </w:pPr>
      <w:r w:rsidRPr="00280137">
        <w:rPr>
          <w:rFonts w:ascii="Cambria" w:eastAsia="SimSun" w:hAnsi="Cambria" w:cs="Arial"/>
          <w:sz w:val="24"/>
          <w:szCs w:val="24"/>
          <w:lang w:eastAsia="zh-CN"/>
        </w:rPr>
        <w:t xml:space="preserve">3. Zamawiający zaleca aby nie wprowadzać jakichkolwiek zmian w plikach po podpisaniu ich podpisem kwalifikowanym. Może to skutkować naruszeniem </w:t>
      </w:r>
      <w:r w:rsidRPr="00280137">
        <w:rPr>
          <w:rFonts w:ascii="Cambria" w:eastAsia="SimSun" w:hAnsi="Cambria" w:cs="Arial"/>
          <w:sz w:val="24"/>
          <w:szCs w:val="24"/>
          <w:lang w:eastAsia="zh-CN"/>
        </w:rPr>
        <w:lastRenderedPageBreak/>
        <w:t>integralności plików co równoważne będzie z koniecznością odrzucenia oferty                 w postępowaniu.</w:t>
      </w:r>
    </w:p>
    <w:p w14:paraId="334227C3" w14:textId="18FFD6E0" w:rsidR="008C7FAB" w:rsidRPr="00280137" w:rsidRDefault="008C7FAB" w:rsidP="008C7FAB">
      <w:pPr>
        <w:autoSpaceDE w:val="0"/>
        <w:autoSpaceDN w:val="0"/>
        <w:adjustRightInd w:val="0"/>
        <w:spacing w:after="0" w:line="276" w:lineRule="auto"/>
        <w:contextualSpacing/>
        <w:jc w:val="both"/>
        <w:rPr>
          <w:rFonts w:ascii="Cambria" w:eastAsia="SimSun" w:hAnsi="Cambria" w:cs="Arial"/>
          <w:sz w:val="24"/>
          <w:szCs w:val="24"/>
          <w:lang w:eastAsia="zh-CN"/>
        </w:rPr>
      </w:pPr>
      <w:r w:rsidRPr="00280137">
        <w:rPr>
          <w:rFonts w:ascii="Cambria" w:eastAsia="SimSun" w:hAnsi="Cambria" w:cs="Arial"/>
          <w:sz w:val="24"/>
          <w:szCs w:val="24"/>
          <w:lang w:eastAsia="zh-CN"/>
        </w:rPr>
        <w:t>4. Pliki w innych formatach niż PDF zaleca się opatrzyć zewnętrznym podpisem XAdES. Wykonawca powinien pamiętać, aby plik z podpisem przekazywać łącznie                                         z dokumentem podpisywanym.</w:t>
      </w:r>
    </w:p>
    <w:p w14:paraId="10E20AC0" w14:textId="05027618" w:rsidR="008C7FAB" w:rsidRPr="00280137" w:rsidRDefault="008C7FAB" w:rsidP="008C7FAB">
      <w:pPr>
        <w:autoSpaceDE w:val="0"/>
        <w:autoSpaceDN w:val="0"/>
        <w:adjustRightInd w:val="0"/>
        <w:spacing w:after="0" w:line="276" w:lineRule="auto"/>
        <w:contextualSpacing/>
        <w:jc w:val="both"/>
        <w:rPr>
          <w:rFonts w:ascii="Cambria" w:eastAsia="SimSun" w:hAnsi="Cambria" w:cs="Arial"/>
          <w:sz w:val="24"/>
          <w:szCs w:val="24"/>
          <w:lang w:eastAsia="zh-CN"/>
        </w:rPr>
      </w:pPr>
      <w:r w:rsidRPr="00280137">
        <w:rPr>
          <w:rFonts w:ascii="Cambria" w:eastAsia="SimSun" w:hAnsi="Cambria" w:cs="Arial"/>
          <w:sz w:val="24"/>
          <w:szCs w:val="24"/>
          <w:lang w:eastAsia="zh-CN"/>
        </w:rPr>
        <w:t>5. Ze względu na niskie ryzyko naruszenia integralności pliku oraz łatwiejszą weryfikację podpisu, zamawiający zaleca, w miarę możliwości, przekonwertowanie plików składających się na ofertę na format .pdf i opatrzenie ich podpisem kwalifikowanym PAdES.</w:t>
      </w:r>
    </w:p>
    <w:p w14:paraId="75FF49E3" w14:textId="3604241E" w:rsidR="008C7FAB" w:rsidRPr="00280137" w:rsidRDefault="008C7FAB" w:rsidP="008C7FAB">
      <w:pPr>
        <w:autoSpaceDE w:val="0"/>
        <w:autoSpaceDN w:val="0"/>
        <w:adjustRightInd w:val="0"/>
        <w:spacing w:after="0" w:line="276" w:lineRule="auto"/>
        <w:contextualSpacing/>
        <w:jc w:val="both"/>
        <w:rPr>
          <w:rFonts w:ascii="Cambria" w:eastAsia="SimSun" w:hAnsi="Cambria" w:cs="Arial"/>
          <w:sz w:val="24"/>
          <w:szCs w:val="24"/>
          <w:lang w:eastAsia="zh-CN"/>
        </w:rPr>
      </w:pPr>
      <w:r w:rsidRPr="00280137">
        <w:rPr>
          <w:rFonts w:ascii="Cambria" w:eastAsia="SimSun" w:hAnsi="Cambria" w:cs="Arial"/>
          <w:sz w:val="24"/>
          <w:szCs w:val="24"/>
          <w:lang w:eastAsia="zh-CN"/>
        </w:rPr>
        <w:t>6. Zamawiający zaleca aby w przypadku podpisywania pliku przez kilka osób, stosować podpisy tego samego rodzaju. Podpisywanie różnymi rodzajami podpisów np. osobistym i kwalifikowanym może doprowadzić do problemów w weryfikacji plików.</w:t>
      </w:r>
    </w:p>
    <w:p w14:paraId="04C37F14" w14:textId="3D1105E7" w:rsidR="005929FE" w:rsidRPr="00280137" w:rsidRDefault="005929FE" w:rsidP="008C7FAB">
      <w:pPr>
        <w:autoSpaceDE w:val="0"/>
        <w:autoSpaceDN w:val="0"/>
        <w:adjustRightInd w:val="0"/>
        <w:spacing w:after="0" w:line="276" w:lineRule="auto"/>
        <w:contextualSpacing/>
        <w:jc w:val="both"/>
        <w:rPr>
          <w:rFonts w:ascii="Cambria" w:eastAsia="SimSun" w:hAnsi="Cambria" w:cs="Arial"/>
          <w:sz w:val="24"/>
          <w:szCs w:val="24"/>
          <w:lang w:eastAsia="zh-CN"/>
        </w:rPr>
      </w:pPr>
      <w:r w:rsidRPr="00280137">
        <w:rPr>
          <w:rFonts w:ascii="Cambria" w:eastAsia="SimSun" w:hAnsi="Cambria" w:cs="Arial"/>
          <w:sz w:val="24"/>
          <w:szCs w:val="24"/>
          <w:lang w:eastAsia="zh-CN"/>
        </w:rPr>
        <w:t>7. Zamawiający zaleca, aby wykonawca z odpowiednim wyprzedzeniem przetestował możliwość prawidłowego wykorzystania wybranej metody podpisania plików oferty.</w:t>
      </w:r>
    </w:p>
    <w:p w14:paraId="511C3BCB" w14:textId="62AAC36C" w:rsidR="005929FE" w:rsidRPr="00280137" w:rsidRDefault="005929FE" w:rsidP="008C7FAB">
      <w:pPr>
        <w:autoSpaceDE w:val="0"/>
        <w:autoSpaceDN w:val="0"/>
        <w:adjustRightInd w:val="0"/>
        <w:spacing w:after="0" w:line="276" w:lineRule="auto"/>
        <w:contextualSpacing/>
        <w:jc w:val="both"/>
        <w:rPr>
          <w:rFonts w:ascii="Cambria" w:eastAsia="SimSun" w:hAnsi="Cambria" w:cs="Arial"/>
          <w:sz w:val="24"/>
          <w:szCs w:val="24"/>
          <w:lang w:eastAsia="zh-CN"/>
        </w:rPr>
      </w:pPr>
      <w:r w:rsidRPr="00280137">
        <w:rPr>
          <w:rFonts w:ascii="Cambria" w:eastAsia="SimSun" w:hAnsi="Cambria" w:cs="Arial"/>
          <w:sz w:val="24"/>
          <w:szCs w:val="24"/>
          <w:lang w:eastAsia="zh-CN"/>
        </w:rPr>
        <w:t xml:space="preserve">8. </w:t>
      </w:r>
      <w:r w:rsidR="00AC5362" w:rsidRPr="00280137">
        <w:rPr>
          <w:rFonts w:ascii="Cambria" w:eastAsia="SimSun" w:hAnsi="Cambria" w:cs="Arial"/>
          <w:sz w:val="24"/>
          <w:szCs w:val="24"/>
          <w:lang w:eastAsia="zh-CN"/>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57EA6997" w14:textId="4C0A3E6B" w:rsidR="008C7FAB" w:rsidRPr="00280137" w:rsidRDefault="00AC5362" w:rsidP="008C7FAB">
      <w:pPr>
        <w:autoSpaceDE w:val="0"/>
        <w:autoSpaceDN w:val="0"/>
        <w:adjustRightInd w:val="0"/>
        <w:spacing w:after="0" w:line="276" w:lineRule="auto"/>
        <w:contextualSpacing/>
        <w:jc w:val="both"/>
        <w:rPr>
          <w:rFonts w:ascii="Cambria" w:eastAsia="SimSun" w:hAnsi="Cambria" w:cs="Arial"/>
          <w:sz w:val="24"/>
          <w:szCs w:val="24"/>
          <w:lang w:eastAsia="zh-CN"/>
        </w:rPr>
      </w:pPr>
      <w:r w:rsidRPr="00280137">
        <w:rPr>
          <w:rFonts w:ascii="Cambria" w:eastAsia="SimSun" w:hAnsi="Cambria" w:cs="Arial"/>
          <w:sz w:val="24"/>
          <w:szCs w:val="24"/>
          <w:lang w:eastAsia="zh-CN"/>
        </w:rPr>
        <w:t>9</w:t>
      </w:r>
      <w:r w:rsidR="008C7FAB" w:rsidRPr="00280137">
        <w:rPr>
          <w:rFonts w:ascii="Cambria" w:eastAsia="SimSun" w:hAnsi="Cambria" w:cs="Arial"/>
          <w:sz w:val="24"/>
          <w:szCs w:val="24"/>
          <w:lang w:eastAsia="zh-CN"/>
        </w:rPr>
        <w:t xml:space="preserve">. </w:t>
      </w:r>
      <w:r w:rsidR="005929FE" w:rsidRPr="00280137">
        <w:rPr>
          <w:rFonts w:ascii="Cambria" w:eastAsia="SimSun" w:hAnsi="Cambria" w:cs="Arial"/>
          <w:sz w:val="24"/>
          <w:szCs w:val="24"/>
          <w:lang w:eastAsia="zh-CN"/>
        </w:rPr>
        <w:t>Wykonawca jako podmiot profesjonalny ma obowiązek sprawdzania komunikatów                          i wiadomości bezpośrednio na platformie</w:t>
      </w:r>
      <w:r w:rsidR="005929FE" w:rsidRPr="00280137">
        <w:t xml:space="preserve"> </w:t>
      </w:r>
      <w:r w:rsidR="005929FE" w:rsidRPr="00280137">
        <w:rPr>
          <w:rFonts w:ascii="Cambria" w:eastAsia="SimSun" w:hAnsi="Cambria" w:cs="Arial"/>
          <w:sz w:val="24"/>
          <w:szCs w:val="24"/>
          <w:lang w:eastAsia="zh-CN"/>
        </w:rPr>
        <w:t>e-zamówienia przesłanych przez zamawiającego, gdyż system powiadomień może ulec awarii lub powiadomienie może trafić do folderu SPAM.</w:t>
      </w:r>
    </w:p>
    <w:p w14:paraId="65F13E37" w14:textId="6B36CAD1" w:rsidR="00AC5362" w:rsidRPr="00280137" w:rsidRDefault="00AC5362" w:rsidP="00AC5362">
      <w:pPr>
        <w:autoSpaceDE w:val="0"/>
        <w:autoSpaceDN w:val="0"/>
        <w:adjustRightInd w:val="0"/>
        <w:spacing w:after="0" w:line="276" w:lineRule="auto"/>
        <w:contextualSpacing/>
        <w:jc w:val="both"/>
        <w:rPr>
          <w:rFonts w:ascii="Cambria" w:eastAsia="SimSun" w:hAnsi="Cambria" w:cs="Arial"/>
          <w:sz w:val="24"/>
          <w:szCs w:val="24"/>
          <w:lang w:eastAsia="zh-CN"/>
        </w:rPr>
      </w:pPr>
      <w:r w:rsidRPr="00280137">
        <w:rPr>
          <w:rFonts w:ascii="Cambria" w:eastAsia="SimSun" w:hAnsi="Cambria" w:cs="Arial"/>
          <w:sz w:val="24"/>
          <w:szCs w:val="24"/>
          <w:lang w:eastAsia="zh-CN"/>
        </w:rPr>
        <w:t>10</w:t>
      </w:r>
      <w:r w:rsidR="005929FE" w:rsidRPr="00280137">
        <w:rPr>
          <w:rFonts w:ascii="Cambria" w:eastAsia="SimSun" w:hAnsi="Cambria" w:cs="Arial"/>
          <w:sz w:val="24"/>
          <w:szCs w:val="24"/>
          <w:lang w:eastAsia="zh-CN"/>
        </w:rPr>
        <w:t xml:space="preserve">. </w:t>
      </w:r>
      <w:r w:rsidRPr="00280137">
        <w:rPr>
          <w:rFonts w:ascii="Cambria" w:eastAsia="SimSun" w:hAnsi="Cambria" w:cs="Arial"/>
          <w:sz w:val="24"/>
          <w:szCs w:val="24"/>
          <w:lang w:eastAsia="zh-CN"/>
        </w:rPr>
        <w:t>Formaty plików wykorzystywanych przez wykonawców powinny być zgodne</w:t>
      </w:r>
    </w:p>
    <w:p w14:paraId="4CEF4680" w14:textId="72ECAD67" w:rsidR="005929FE" w:rsidRPr="00280137" w:rsidRDefault="00AC5362" w:rsidP="00AC5362">
      <w:pPr>
        <w:autoSpaceDE w:val="0"/>
        <w:autoSpaceDN w:val="0"/>
        <w:adjustRightInd w:val="0"/>
        <w:spacing w:after="0" w:line="276" w:lineRule="auto"/>
        <w:contextualSpacing/>
        <w:jc w:val="both"/>
        <w:rPr>
          <w:rFonts w:ascii="Cambria" w:eastAsia="SimSun" w:hAnsi="Cambria" w:cs="Arial"/>
          <w:sz w:val="24"/>
          <w:szCs w:val="24"/>
          <w:lang w:eastAsia="zh-CN"/>
        </w:rPr>
      </w:pPr>
      <w:r w:rsidRPr="00280137">
        <w:rPr>
          <w:rFonts w:ascii="Cambria" w:eastAsia="SimSun" w:hAnsi="Cambria" w:cs="Arial"/>
          <w:sz w:val="24"/>
          <w:szCs w:val="24"/>
          <w:lang w:eastAsia="zh-CN"/>
        </w:rPr>
        <w:t>z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300FAEA9" w14:textId="7C40E92C" w:rsidR="00AC5362" w:rsidRDefault="00AC5362" w:rsidP="00AC5362">
      <w:pPr>
        <w:autoSpaceDE w:val="0"/>
        <w:autoSpaceDN w:val="0"/>
        <w:adjustRightInd w:val="0"/>
        <w:spacing w:after="0" w:line="276" w:lineRule="auto"/>
        <w:contextualSpacing/>
        <w:jc w:val="both"/>
        <w:rPr>
          <w:rFonts w:ascii="Cambria" w:eastAsia="SimSun" w:hAnsi="Cambria" w:cs="Arial"/>
          <w:b/>
          <w:sz w:val="24"/>
          <w:szCs w:val="24"/>
          <w:lang w:eastAsia="zh-CN"/>
        </w:rPr>
      </w:pPr>
      <w:r w:rsidRPr="00280137">
        <w:rPr>
          <w:rFonts w:ascii="Cambria" w:eastAsia="SimSun" w:hAnsi="Cambria" w:cs="Arial"/>
          <w:sz w:val="24"/>
          <w:szCs w:val="24"/>
          <w:lang w:eastAsia="zh-CN"/>
        </w:rPr>
        <w:t>11.Wśród formatów powszechnych a NIE WYSTĘPUJĄCYCH w rozporządzeniu występują: .</w:t>
      </w:r>
      <w:proofErr w:type="spellStart"/>
      <w:r w:rsidRPr="00280137">
        <w:rPr>
          <w:rFonts w:ascii="Cambria" w:eastAsia="SimSun" w:hAnsi="Cambria" w:cs="Arial"/>
          <w:b/>
          <w:i/>
          <w:sz w:val="24"/>
          <w:szCs w:val="24"/>
          <w:lang w:eastAsia="zh-CN"/>
        </w:rPr>
        <w:t>rar</w:t>
      </w:r>
      <w:proofErr w:type="spellEnd"/>
      <w:r w:rsidRPr="00280137">
        <w:rPr>
          <w:rFonts w:ascii="Cambria" w:eastAsia="SimSun" w:hAnsi="Cambria" w:cs="Arial"/>
          <w:b/>
          <w:i/>
          <w:sz w:val="24"/>
          <w:szCs w:val="24"/>
          <w:lang w:eastAsia="zh-CN"/>
        </w:rPr>
        <w:t xml:space="preserve"> .gif .</w:t>
      </w:r>
      <w:proofErr w:type="spellStart"/>
      <w:r w:rsidRPr="00280137">
        <w:rPr>
          <w:rFonts w:ascii="Cambria" w:eastAsia="SimSun" w:hAnsi="Cambria" w:cs="Arial"/>
          <w:b/>
          <w:i/>
          <w:sz w:val="24"/>
          <w:szCs w:val="24"/>
          <w:lang w:eastAsia="zh-CN"/>
        </w:rPr>
        <w:t>bmp</w:t>
      </w:r>
      <w:proofErr w:type="spellEnd"/>
      <w:r w:rsidRPr="00280137">
        <w:rPr>
          <w:rFonts w:ascii="Cambria" w:eastAsia="SimSun" w:hAnsi="Cambria" w:cs="Arial"/>
          <w:b/>
          <w:i/>
          <w:sz w:val="24"/>
          <w:szCs w:val="24"/>
          <w:lang w:eastAsia="zh-CN"/>
        </w:rPr>
        <w:t xml:space="preserve"> .</w:t>
      </w:r>
      <w:proofErr w:type="spellStart"/>
      <w:r w:rsidRPr="00280137">
        <w:rPr>
          <w:rFonts w:ascii="Cambria" w:eastAsia="SimSun" w:hAnsi="Cambria" w:cs="Arial"/>
          <w:b/>
          <w:i/>
          <w:sz w:val="24"/>
          <w:szCs w:val="24"/>
          <w:lang w:eastAsia="zh-CN"/>
        </w:rPr>
        <w:t>numbers</w:t>
      </w:r>
      <w:proofErr w:type="spellEnd"/>
      <w:r w:rsidRPr="00280137">
        <w:rPr>
          <w:rFonts w:ascii="Cambria" w:eastAsia="SimSun" w:hAnsi="Cambria" w:cs="Arial"/>
          <w:b/>
          <w:i/>
          <w:sz w:val="24"/>
          <w:szCs w:val="24"/>
          <w:lang w:eastAsia="zh-CN"/>
        </w:rPr>
        <w:t xml:space="preserve"> .</w:t>
      </w:r>
      <w:proofErr w:type="spellStart"/>
      <w:r w:rsidRPr="00280137">
        <w:rPr>
          <w:rFonts w:ascii="Cambria" w:eastAsia="SimSun" w:hAnsi="Cambria" w:cs="Arial"/>
          <w:b/>
          <w:i/>
          <w:sz w:val="24"/>
          <w:szCs w:val="24"/>
          <w:lang w:eastAsia="zh-CN"/>
        </w:rPr>
        <w:t>pages</w:t>
      </w:r>
      <w:proofErr w:type="spellEnd"/>
      <w:r w:rsidRPr="00280137">
        <w:rPr>
          <w:rFonts w:ascii="Cambria" w:eastAsia="SimSun" w:hAnsi="Cambria" w:cs="Arial"/>
          <w:b/>
          <w:i/>
          <w:sz w:val="24"/>
          <w:szCs w:val="24"/>
          <w:lang w:eastAsia="zh-CN"/>
        </w:rPr>
        <w:t>.</w:t>
      </w:r>
      <w:r w:rsidRPr="00280137">
        <w:rPr>
          <w:rFonts w:ascii="Cambria" w:eastAsia="SimSun" w:hAnsi="Cambria" w:cs="Arial"/>
          <w:sz w:val="24"/>
          <w:szCs w:val="24"/>
          <w:lang w:eastAsia="zh-CN"/>
        </w:rPr>
        <w:t xml:space="preserve"> </w:t>
      </w:r>
      <w:r w:rsidRPr="00280137">
        <w:rPr>
          <w:rFonts w:ascii="Cambria" w:eastAsia="SimSun" w:hAnsi="Cambria" w:cs="Arial"/>
          <w:b/>
          <w:sz w:val="24"/>
          <w:szCs w:val="24"/>
          <w:lang w:eastAsia="zh-CN"/>
        </w:rPr>
        <w:t>Dokumenty złożone w takich plikach zostaną uznane za złożone nieskutecznie.</w:t>
      </w:r>
    </w:p>
    <w:p w14:paraId="31FCBBA3" w14:textId="77777777" w:rsidR="00DC09DD" w:rsidRPr="00641C91" w:rsidRDefault="00AB4CD0" w:rsidP="00DC09DD">
      <w:pPr>
        <w:autoSpaceDE w:val="0"/>
        <w:autoSpaceDN w:val="0"/>
        <w:adjustRightInd w:val="0"/>
        <w:spacing w:after="0" w:line="276" w:lineRule="auto"/>
        <w:contextualSpacing/>
        <w:jc w:val="both"/>
        <w:rPr>
          <w:rFonts w:ascii="Cambria" w:eastAsia="SimSun" w:hAnsi="Cambria" w:cs="Arial"/>
          <w:b/>
          <w:sz w:val="24"/>
          <w:szCs w:val="24"/>
          <w:lang w:eastAsia="zh-CN"/>
        </w:rPr>
      </w:pPr>
      <w:r w:rsidRPr="00641C91">
        <w:rPr>
          <w:rFonts w:ascii="Cambria" w:eastAsia="SimSun" w:hAnsi="Cambria" w:cs="Arial"/>
          <w:b/>
          <w:sz w:val="24"/>
          <w:szCs w:val="24"/>
          <w:lang w:eastAsia="zh-CN"/>
        </w:rPr>
        <w:t xml:space="preserve">12. </w:t>
      </w:r>
      <w:r w:rsidR="00DC09DD" w:rsidRPr="00641C91">
        <w:rPr>
          <w:rFonts w:ascii="Cambria" w:eastAsia="SimSun" w:hAnsi="Cambria" w:cs="Arial"/>
          <w:b/>
          <w:sz w:val="24"/>
          <w:szCs w:val="24"/>
          <w:lang w:eastAsia="zh-CN"/>
        </w:rPr>
        <w:t>Osoby uprawnione do komunikowania się z wykonawcami:</w:t>
      </w:r>
    </w:p>
    <w:p w14:paraId="0C9FB625" w14:textId="77777777" w:rsidR="00666AEA" w:rsidRPr="00495EE2" w:rsidRDefault="00666AEA" w:rsidP="00666AEA">
      <w:pPr>
        <w:autoSpaceDE w:val="0"/>
        <w:autoSpaceDN w:val="0"/>
        <w:adjustRightInd w:val="0"/>
        <w:spacing w:after="0" w:line="276" w:lineRule="auto"/>
        <w:contextualSpacing/>
        <w:jc w:val="both"/>
        <w:rPr>
          <w:rFonts w:ascii="Cambria" w:eastAsia="SimSun" w:hAnsi="Cambria" w:cs="Arial"/>
          <w:bCs/>
          <w:sz w:val="24"/>
          <w:szCs w:val="24"/>
          <w:lang w:eastAsia="zh-CN"/>
        </w:rPr>
      </w:pPr>
      <w:bookmarkStart w:id="20" w:name="_Hlk222997472"/>
      <w:r w:rsidRPr="00495EE2">
        <w:rPr>
          <w:rFonts w:ascii="Cambria" w:eastAsia="SimSun" w:hAnsi="Cambria" w:cs="Arial"/>
          <w:bCs/>
          <w:sz w:val="24"/>
          <w:szCs w:val="24"/>
          <w:lang w:eastAsia="zh-CN"/>
        </w:rPr>
        <w:t>a)</w:t>
      </w:r>
      <w:r w:rsidRPr="00495EE2">
        <w:rPr>
          <w:rFonts w:ascii="Cambria" w:eastAsia="SimSun" w:hAnsi="Cambria" w:cs="Arial"/>
          <w:bCs/>
          <w:sz w:val="24"/>
          <w:szCs w:val="24"/>
          <w:lang w:eastAsia="zh-CN"/>
        </w:rPr>
        <w:tab/>
        <w:t>w zakresie postępowania przetargowego:</w:t>
      </w:r>
    </w:p>
    <w:p w14:paraId="32143AA9" w14:textId="19DABB95" w:rsidR="00666AEA" w:rsidRPr="00495EE2" w:rsidRDefault="00666AEA" w:rsidP="00666AEA">
      <w:pPr>
        <w:autoSpaceDE w:val="0"/>
        <w:autoSpaceDN w:val="0"/>
        <w:adjustRightInd w:val="0"/>
        <w:spacing w:after="0" w:line="276" w:lineRule="auto"/>
        <w:contextualSpacing/>
        <w:jc w:val="both"/>
        <w:rPr>
          <w:rFonts w:ascii="Cambria" w:eastAsia="SimSun" w:hAnsi="Cambria" w:cs="Arial"/>
          <w:bCs/>
          <w:sz w:val="24"/>
          <w:szCs w:val="24"/>
          <w:lang w:eastAsia="zh-CN"/>
        </w:rPr>
      </w:pPr>
      <w:r w:rsidRPr="00495EE2">
        <w:rPr>
          <w:rFonts w:ascii="Cambria" w:eastAsia="SimSun" w:hAnsi="Cambria" w:cs="Arial"/>
          <w:bCs/>
          <w:sz w:val="24"/>
          <w:szCs w:val="24"/>
          <w:lang w:eastAsia="zh-CN"/>
        </w:rPr>
        <w:t xml:space="preserve">Pan/i Robert Goluch  </w:t>
      </w:r>
      <w:r w:rsidR="00641C91" w:rsidRPr="00495EE2">
        <w:rPr>
          <w:rFonts w:ascii="Cambria" w:eastAsia="SimSun" w:hAnsi="Cambria" w:cs="Arial"/>
          <w:bCs/>
          <w:sz w:val="24"/>
          <w:szCs w:val="24"/>
          <w:lang w:eastAsia="zh-CN"/>
        </w:rPr>
        <w:t xml:space="preserve">Kierownik DZP  </w:t>
      </w:r>
      <w:r w:rsidRPr="00495EE2">
        <w:rPr>
          <w:rFonts w:ascii="Cambria" w:eastAsia="SimSun" w:hAnsi="Cambria" w:cs="Arial"/>
          <w:bCs/>
          <w:sz w:val="24"/>
          <w:szCs w:val="24"/>
          <w:lang w:eastAsia="zh-CN"/>
        </w:rPr>
        <w:t>tel.  15/ 84 36 333</w:t>
      </w:r>
    </w:p>
    <w:p w14:paraId="661B7172" w14:textId="25C80AF9" w:rsidR="00666AEA" w:rsidRPr="00495EE2" w:rsidRDefault="00666AEA" w:rsidP="00666AEA">
      <w:pPr>
        <w:autoSpaceDE w:val="0"/>
        <w:autoSpaceDN w:val="0"/>
        <w:adjustRightInd w:val="0"/>
        <w:spacing w:after="0" w:line="276" w:lineRule="auto"/>
        <w:contextualSpacing/>
        <w:jc w:val="both"/>
        <w:rPr>
          <w:rFonts w:ascii="Cambria" w:eastAsia="SimSun" w:hAnsi="Cambria" w:cs="Arial"/>
          <w:bCs/>
          <w:sz w:val="24"/>
          <w:szCs w:val="24"/>
          <w:lang w:eastAsia="zh-CN"/>
        </w:rPr>
      </w:pPr>
      <w:r w:rsidRPr="00495EE2">
        <w:rPr>
          <w:rFonts w:ascii="Cambria" w:eastAsia="SimSun" w:hAnsi="Cambria" w:cs="Arial"/>
          <w:bCs/>
          <w:sz w:val="24"/>
          <w:szCs w:val="24"/>
          <w:lang w:eastAsia="zh-CN"/>
        </w:rPr>
        <w:t>Pan/i Krystyna Zyśk</w:t>
      </w:r>
      <w:r w:rsidR="0031117B">
        <w:rPr>
          <w:rFonts w:ascii="Cambria" w:eastAsia="SimSun" w:hAnsi="Cambria" w:cs="Arial"/>
          <w:bCs/>
          <w:sz w:val="24"/>
          <w:szCs w:val="24"/>
          <w:lang w:eastAsia="zh-CN"/>
        </w:rPr>
        <w:t>o</w:t>
      </w:r>
      <w:r w:rsidR="00641C91" w:rsidRPr="00495EE2">
        <w:t xml:space="preserve"> </w:t>
      </w:r>
      <w:r w:rsidR="00641C91" w:rsidRPr="00495EE2">
        <w:rPr>
          <w:rFonts w:ascii="Cambria" w:eastAsia="SimSun" w:hAnsi="Cambria" w:cs="Arial"/>
          <w:bCs/>
          <w:sz w:val="24"/>
          <w:szCs w:val="24"/>
          <w:lang w:eastAsia="zh-CN"/>
        </w:rPr>
        <w:t xml:space="preserve">Inspektor zam. Pub </w:t>
      </w:r>
      <w:r w:rsidRPr="00495EE2">
        <w:rPr>
          <w:rFonts w:ascii="Cambria" w:eastAsia="SimSun" w:hAnsi="Cambria" w:cs="Arial"/>
          <w:bCs/>
          <w:sz w:val="24"/>
          <w:szCs w:val="24"/>
          <w:lang w:eastAsia="zh-CN"/>
        </w:rPr>
        <w:t>o, tel.  15/ 84 36 333</w:t>
      </w:r>
    </w:p>
    <w:p w14:paraId="45DC119C" w14:textId="77777777" w:rsidR="00666AEA" w:rsidRPr="00495EE2" w:rsidRDefault="00666AEA" w:rsidP="00666AEA">
      <w:pPr>
        <w:autoSpaceDE w:val="0"/>
        <w:autoSpaceDN w:val="0"/>
        <w:adjustRightInd w:val="0"/>
        <w:spacing w:after="0" w:line="276" w:lineRule="auto"/>
        <w:contextualSpacing/>
        <w:jc w:val="both"/>
        <w:rPr>
          <w:rFonts w:ascii="Cambria" w:eastAsia="SimSun" w:hAnsi="Cambria" w:cs="Arial"/>
          <w:bCs/>
          <w:sz w:val="24"/>
          <w:szCs w:val="24"/>
          <w:lang w:eastAsia="zh-CN"/>
        </w:rPr>
      </w:pPr>
      <w:r w:rsidRPr="00495EE2">
        <w:rPr>
          <w:rFonts w:ascii="Cambria" w:eastAsia="SimSun" w:hAnsi="Cambria" w:cs="Arial"/>
          <w:bCs/>
          <w:sz w:val="24"/>
          <w:szCs w:val="24"/>
          <w:lang w:eastAsia="zh-CN"/>
        </w:rPr>
        <w:t>b)</w:t>
      </w:r>
      <w:r w:rsidRPr="00495EE2">
        <w:rPr>
          <w:rFonts w:ascii="Cambria" w:eastAsia="SimSun" w:hAnsi="Cambria" w:cs="Arial"/>
          <w:bCs/>
          <w:sz w:val="24"/>
          <w:szCs w:val="24"/>
          <w:lang w:eastAsia="zh-CN"/>
        </w:rPr>
        <w:tab/>
        <w:t>w zakresie merytorycznym:</w:t>
      </w:r>
    </w:p>
    <w:p w14:paraId="652C15E5" w14:textId="4FE98743" w:rsidR="00666AEA" w:rsidRDefault="00666AEA" w:rsidP="00666AEA">
      <w:pPr>
        <w:autoSpaceDE w:val="0"/>
        <w:autoSpaceDN w:val="0"/>
        <w:adjustRightInd w:val="0"/>
        <w:spacing w:after="0" w:line="276" w:lineRule="auto"/>
        <w:contextualSpacing/>
        <w:jc w:val="both"/>
        <w:rPr>
          <w:rFonts w:ascii="Cambria" w:eastAsia="SimSun" w:hAnsi="Cambria" w:cs="Arial"/>
          <w:bCs/>
          <w:sz w:val="24"/>
          <w:szCs w:val="24"/>
          <w:lang w:eastAsia="zh-CN"/>
        </w:rPr>
      </w:pPr>
      <w:r w:rsidRPr="00495EE2">
        <w:rPr>
          <w:rFonts w:ascii="Cambria" w:eastAsia="SimSun" w:hAnsi="Cambria" w:cs="Arial"/>
          <w:bCs/>
          <w:sz w:val="24"/>
          <w:szCs w:val="24"/>
          <w:lang w:eastAsia="zh-CN"/>
        </w:rPr>
        <w:t>Pan Grzegorz Jargiło</w:t>
      </w:r>
      <w:r w:rsidR="00641C91" w:rsidRPr="00495EE2">
        <w:rPr>
          <w:rFonts w:ascii="Cambria" w:eastAsia="SimSun" w:hAnsi="Cambria" w:cs="Arial"/>
          <w:bCs/>
          <w:sz w:val="24"/>
          <w:szCs w:val="24"/>
          <w:lang w:eastAsia="zh-CN"/>
        </w:rPr>
        <w:t xml:space="preserve"> Informatyk</w:t>
      </w:r>
      <w:r w:rsidRPr="00495EE2">
        <w:rPr>
          <w:rFonts w:ascii="Cambria" w:eastAsia="SimSun" w:hAnsi="Cambria" w:cs="Arial"/>
          <w:bCs/>
          <w:sz w:val="24"/>
          <w:szCs w:val="24"/>
          <w:lang w:eastAsia="zh-CN"/>
        </w:rPr>
        <w:t xml:space="preserve">  tel. 15/ 84 36</w:t>
      </w:r>
      <w:r>
        <w:rPr>
          <w:rFonts w:ascii="Cambria" w:eastAsia="SimSun" w:hAnsi="Cambria" w:cs="Arial"/>
          <w:bCs/>
          <w:sz w:val="24"/>
          <w:szCs w:val="24"/>
          <w:lang w:eastAsia="zh-CN"/>
        </w:rPr>
        <w:t xml:space="preserve"> </w:t>
      </w:r>
      <w:r w:rsidR="0031117B">
        <w:rPr>
          <w:rFonts w:ascii="Cambria" w:eastAsia="SimSun" w:hAnsi="Cambria" w:cs="Arial"/>
          <w:bCs/>
          <w:sz w:val="24"/>
          <w:szCs w:val="24"/>
          <w:lang w:eastAsia="zh-CN"/>
        </w:rPr>
        <w:t>651</w:t>
      </w:r>
    </w:p>
    <w:bookmarkEnd w:id="20"/>
    <w:p w14:paraId="31F19727" w14:textId="77777777" w:rsidR="008666B6" w:rsidRPr="00DC09DD" w:rsidRDefault="008666B6" w:rsidP="008C7FAB">
      <w:pPr>
        <w:autoSpaceDE w:val="0"/>
        <w:autoSpaceDN w:val="0"/>
        <w:adjustRightInd w:val="0"/>
        <w:spacing w:after="0" w:line="276" w:lineRule="auto"/>
        <w:contextualSpacing/>
        <w:jc w:val="both"/>
        <w:rPr>
          <w:rFonts w:ascii="Cambria" w:eastAsia="SimSun" w:hAnsi="Cambria" w:cs="Arial"/>
          <w:sz w:val="16"/>
          <w:szCs w:val="16"/>
          <w:lang w:eastAsia="zh-CN"/>
        </w:rPr>
      </w:pPr>
    </w:p>
    <w:p w14:paraId="46BA5943" w14:textId="1B4988E1" w:rsidR="008C7FAB" w:rsidRPr="00280137" w:rsidRDefault="008666B6" w:rsidP="008C7FAB">
      <w:pPr>
        <w:autoSpaceDE w:val="0"/>
        <w:autoSpaceDN w:val="0"/>
        <w:adjustRightInd w:val="0"/>
        <w:spacing w:after="0" w:line="276" w:lineRule="auto"/>
        <w:contextualSpacing/>
        <w:jc w:val="both"/>
        <w:rPr>
          <w:rFonts w:ascii="Cambria" w:eastAsia="SimSun" w:hAnsi="Cambria" w:cs="Arial"/>
          <w:b/>
          <w:sz w:val="24"/>
          <w:szCs w:val="24"/>
          <w:u w:val="single"/>
          <w:lang w:eastAsia="zh-CN"/>
        </w:rPr>
      </w:pPr>
      <w:r w:rsidRPr="00280137">
        <w:rPr>
          <w:rFonts w:ascii="Cambria" w:eastAsia="SimSun" w:hAnsi="Cambria" w:cs="Arial"/>
          <w:b/>
          <w:sz w:val="24"/>
          <w:szCs w:val="24"/>
          <w:u w:val="single"/>
          <w:lang w:eastAsia="zh-CN"/>
        </w:rPr>
        <w:t>Wyjaśnienia treści SWZ</w:t>
      </w:r>
      <w:r w:rsidR="005929FE" w:rsidRPr="00280137">
        <w:rPr>
          <w:rFonts w:ascii="Cambria" w:eastAsia="SimSun" w:hAnsi="Cambria" w:cs="Arial"/>
          <w:b/>
          <w:sz w:val="24"/>
          <w:szCs w:val="24"/>
          <w:u w:val="single"/>
          <w:lang w:eastAsia="zh-CN"/>
        </w:rPr>
        <w:t xml:space="preserve"> </w:t>
      </w:r>
    </w:p>
    <w:p w14:paraId="468B5D72" w14:textId="6ECA9DD5" w:rsidR="008666B6" w:rsidRPr="00280137" w:rsidRDefault="008666B6" w:rsidP="008666B6">
      <w:pPr>
        <w:autoSpaceDE w:val="0"/>
        <w:autoSpaceDN w:val="0"/>
        <w:adjustRightInd w:val="0"/>
        <w:spacing w:after="0" w:line="276" w:lineRule="auto"/>
        <w:contextualSpacing/>
        <w:jc w:val="both"/>
        <w:rPr>
          <w:rFonts w:ascii="Cambria" w:eastAsia="SimSun" w:hAnsi="Cambria" w:cs="Arial"/>
          <w:sz w:val="24"/>
          <w:szCs w:val="24"/>
          <w:lang w:eastAsia="zh-CN"/>
        </w:rPr>
      </w:pPr>
      <w:r w:rsidRPr="00280137">
        <w:rPr>
          <w:rFonts w:ascii="Cambria" w:eastAsia="SimSun" w:hAnsi="Cambria" w:cs="Arial"/>
          <w:sz w:val="24"/>
          <w:szCs w:val="24"/>
          <w:lang w:eastAsia="zh-CN"/>
        </w:rPr>
        <w:t>1. Wykonawca może zwrócić się do Zamawiającego o wyjaśnienie treści SWZ.</w:t>
      </w:r>
    </w:p>
    <w:p w14:paraId="6B8CAD76" w14:textId="361C9696" w:rsidR="008666B6" w:rsidRPr="00280137" w:rsidRDefault="008666B6" w:rsidP="008666B6">
      <w:pPr>
        <w:autoSpaceDE w:val="0"/>
        <w:autoSpaceDN w:val="0"/>
        <w:adjustRightInd w:val="0"/>
        <w:spacing w:after="0" w:line="276" w:lineRule="auto"/>
        <w:contextualSpacing/>
        <w:jc w:val="both"/>
        <w:rPr>
          <w:rFonts w:ascii="Cambria" w:eastAsia="SimSun" w:hAnsi="Cambria" w:cs="Arial"/>
          <w:sz w:val="24"/>
          <w:szCs w:val="24"/>
          <w:lang w:eastAsia="zh-CN"/>
        </w:rPr>
      </w:pPr>
      <w:r w:rsidRPr="00280137">
        <w:rPr>
          <w:rFonts w:ascii="Cambria" w:eastAsia="SimSun" w:hAnsi="Cambria" w:cs="Arial"/>
          <w:sz w:val="24"/>
          <w:szCs w:val="24"/>
          <w:lang w:eastAsia="zh-CN"/>
        </w:rPr>
        <w:t>2. Zamawiający udzieli wyjaśnień niezwłocznie, jednak nie później niż na 6 dni przed upływem terminu składania ofert, pod warunkiem że wniosek o wyjaśnienie treści SWZ wpłynął do zamawiającego nie później niż na odpowiednio 14</w:t>
      </w:r>
      <w:r w:rsidR="00A33AF4">
        <w:rPr>
          <w:rFonts w:ascii="Cambria" w:eastAsia="SimSun" w:hAnsi="Cambria" w:cs="Arial"/>
          <w:sz w:val="24"/>
          <w:szCs w:val="24"/>
          <w:lang w:eastAsia="zh-CN"/>
        </w:rPr>
        <w:t xml:space="preserve"> dni</w:t>
      </w:r>
      <w:r w:rsidRPr="00280137">
        <w:rPr>
          <w:rFonts w:ascii="Cambria" w:eastAsia="SimSun" w:hAnsi="Cambria" w:cs="Arial"/>
          <w:sz w:val="24"/>
          <w:szCs w:val="24"/>
          <w:lang w:eastAsia="zh-CN"/>
        </w:rPr>
        <w:t xml:space="preserve"> przed upływem terminu składania ofert.</w:t>
      </w:r>
    </w:p>
    <w:p w14:paraId="0EE779E9" w14:textId="0DEE74A1" w:rsidR="008666B6" w:rsidRPr="00280137" w:rsidRDefault="008666B6" w:rsidP="008666B6">
      <w:pPr>
        <w:autoSpaceDE w:val="0"/>
        <w:autoSpaceDN w:val="0"/>
        <w:adjustRightInd w:val="0"/>
        <w:spacing w:after="0" w:line="276" w:lineRule="auto"/>
        <w:contextualSpacing/>
        <w:jc w:val="both"/>
        <w:rPr>
          <w:rFonts w:ascii="Cambria" w:eastAsia="SimSun" w:hAnsi="Cambria" w:cs="Arial"/>
          <w:sz w:val="24"/>
          <w:szCs w:val="24"/>
          <w:lang w:eastAsia="zh-CN"/>
        </w:rPr>
      </w:pPr>
      <w:r w:rsidRPr="00280137">
        <w:rPr>
          <w:rFonts w:ascii="Cambria" w:eastAsia="SimSun" w:hAnsi="Cambria" w:cs="Arial"/>
          <w:sz w:val="24"/>
          <w:szCs w:val="24"/>
          <w:lang w:eastAsia="zh-CN"/>
        </w:rPr>
        <w:lastRenderedPageBreak/>
        <w:t>3.. W przypadku gdy wniosek o wyjaśnienie treści SWZ nie wpłynął w terminie,                 o którym mowa w pkt. 2, zamawiający nie ma obowiązku udzielania wyjaśnień SWZ oraz obowiązku przedłużenia terminu składania ofert.</w:t>
      </w:r>
    </w:p>
    <w:p w14:paraId="613CA4CD" w14:textId="780450BE" w:rsidR="008666B6" w:rsidRPr="00280137" w:rsidRDefault="008666B6" w:rsidP="008666B6">
      <w:pPr>
        <w:autoSpaceDE w:val="0"/>
        <w:autoSpaceDN w:val="0"/>
        <w:adjustRightInd w:val="0"/>
        <w:spacing w:after="0" w:line="276" w:lineRule="auto"/>
        <w:contextualSpacing/>
        <w:jc w:val="both"/>
        <w:rPr>
          <w:rFonts w:ascii="Cambria" w:eastAsia="SimSun" w:hAnsi="Cambria" w:cs="Arial"/>
          <w:sz w:val="24"/>
          <w:szCs w:val="24"/>
          <w:lang w:eastAsia="zh-CN"/>
        </w:rPr>
      </w:pPr>
      <w:r w:rsidRPr="00280137">
        <w:rPr>
          <w:rFonts w:ascii="Cambria" w:eastAsia="SimSun" w:hAnsi="Cambria" w:cs="Arial"/>
          <w:sz w:val="24"/>
          <w:szCs w:val="24"/>
          <w:lang w:eastAsia="zh-CN"/>
        </w:rPr>
        <w:t xml:space="preserve">4. Treść zapytań wraz z wyjaśnieniami bez ujawniania źródła zapytania, Zamawiający zamieszcza na stronie internetowej na której udostępniony jest SWZ, </w:t>
      </w:r>
    </w:p>
    <w:p w14:paraId="6E8B3F69" w14:textId="71D6B5BC" w:rsidR="008666B6" w:rsidRPr="00280137" w:rsidRDefault="008666B6" w:rsidP="008666B6">
      <w:pPr>
        <w:autoSpaceDE w:val="0"/>
        <w:autoSpaceDN w:val="0"/>
        <w:adjustRightInd w:val="0"/>
        <w:spacing w:after="0" w:line="276" w:lineRule="auto"/>
        <w:contextualSpacing/>
        <w:jc w:val="both"/>
        <w:rPr>
          <w:rFonts w:ascii="Cambria" w:eastAsia="SimSun" w:hAnsi="Cambria" w:cs="Arial"/>
          <w:sz w:val="24"/>
          <w:szCs w:val="24"/>
          <w:lang w:eastAsia="zh-CN"/>
        </w:rPr>
      </w:pPr>
      <w:r w:rsidRPr="00280137">
        <w:rPr>
          <w:rFonts w:ascii="Cambria" w:eastAsia="SimSun" w:hAnsi="Cambria" w:cs="Arial"/>
          <w:sz w:val="24"/>
          <w:szCs w:val="24"/>
          <w:lang w:eastAsia="zh-CN"/>
        </w:rPr>
        <w:t>5. W uzasadnionych przypadkach Zamawiający może przed upływem terminu składania ofert zmienić treść SWZ. Dokonaną zmianę specyfikacji Zamawiający udostępnia na stronie internetowej, na której udostępniona jest specyfikacja.</w:t>
      </w:r>
    </w:p>
    <w:p w14:paraId="6F0C9168" w14:textId="109D1EC2" w:rsidR="008666B6" w:rsidRPr="00280137" w:rsidRDefault="00DB77CE" w:rsidP="008666B6">
      <w:pPr>
        <w:autoSpaceDE w:val="0"/>
        <w:autoSpaceDN w:val="0"/>
        <w:adjustRightInd w:val="0"/>
        <w:spacing w:after="0" w:line="276" w:lineRule="auto"/>
        <w:contextualSpacing/>
        <w:jc w:val="both"/>
        <w:rPr>
          <w:rFonts w:ascii="Cambria" w:eastAsia="SimSun" w:hAnsi="Cambria" w:cs="Arial"/>
          <w:sz w:val="24"/>
          <w:szCs w:val="24"/>
          <w:lang w:eastAsia="zh-CN"/>
        </w:rPr>
      </w:pPr>
      <w:r w:rsidRPr="00280137">
        <w:rPr>
          <w:rFonts w:ascii="Cambria" w:eastAsia="SimSun" w:hAnsi="Cambria" w:cs="Arial"/>
          <w:sz w:val="24"/>
          <w:szCs w:val="24"/>
          <w:lang w:eastAsia="zh-CN"/>
        </w:rPr>
        <w:t xml:space="preserve">6. </w:t>
      </w:r>
      <w:r w:rsidR="008666B6" w:rsidRPr="00280137">
        <w:rPr>
          <w:rFonts w:ascii="Cambria" w:eastAsia="SimSun" w:hAnsi="Cambria" w:cs="Arial"/>
          <w:sz w:val="24"/>
          <w:szCs w:val="24"/>
          <w:lang w:eastAsia="zh-CN"/>
        </w:rPr>
        <w:t>Każda wprowadzona przez Zamawiającego zmiana SWZ stanie się jej integralną częścią.</w:t>
      </w:r>
    </w:p>
    <w:p w14:paraId="613E39AA" w14:textId="219DF1AA" w:rsidR="00AC5362" w:rsidRPr="00280137" w:rsidRDefault="00DB77CE" w:rsidP="008666B6">
      <w:pPr>
        <w:autoSpaceDE w:val="0"/>
        <w:autoSpaceDN w:val="0"/>
        <w:adjustRightInd w:val="0"/>
        <w:spacing w:after="0" w:line="276" w:lineRule="auto"/>
        <w:contextualSpacing/>
        <w:jc w:val="both"/>
        <w:rPr>
          <w:rFonts w:ascii="Cambria" w:eastAsia="SimSun" w:hAnsi="Cambria" w:cs="Arial"/>
          <w:sz w:val="24"/>
          <w:szCs w:val="24"/>
          <w:lang w:eastAsia="zh-CN"/>
        </w:rPr>
      </w:pPr>
      <w:r w:rsidRPr="00280137">
        <w:rPr>
          <w:rFonts w:ascii="Cambria" w:eastAsia="SimSun" w:hAnsi="Cambria" w:cs="Arial"/>
          <w:sz w:val="24"/>
          <w:szCs w:val="24"/>
          <w:lang w:eastAsia="zh-CN"/>
        </w:rPr>
        <w:t xml:space="preserve">7. </w:t>
      </w:r>
      <w:r w:rsidR="008666B6" w:rsidRPr="00280137">
        <w:rPr>
          <w:rFonts w:ascii="Cambria" w:eastAsia="SimSun" w:hAnsi="Cambria" w:cs="Arial"/>
          <w:sz w:val="24"/>
          <w:szCs w:val="24"/>
          <w:lang w:eastAsia="zh-CN"/>
        </w:rPr>
        <w:t>W przypadku rozbieżności pomiędzy treścią niniejszej SWZ a treścią udzielonych wyjaśnień lub zmian SWZ, jako obowiązującą należy przyjąć treść późniejszego oświadczenia Zamawiającego.</w:t>
      </w:r>
    </w:p>
    <w:p w14:paraId="33504F46" w14:textId="77777777" w:rsidR="00B43749" w:rsidRPr="00280137" w:rsidRDefault="00B43749" w:rsidP="008C7FAB">
      <w:pPr>
        <w:autoSpaceDE w:val="0"/>
        <w:autoSpaceDN w:val="0"/>
        <w:adjustRightInd w:val="0"/>
        <w:spacing w:after="0" w:line="276" w:lineRule="auto"/>
        <w:contextualSpacing/>
        <w:jc w:val="both"/>
        <w:rPr>
          <w:rFonts w:ascii="Cambria" w:eastAsia="SimSun" w:hAnsi="Cambria" w:cs="Arial"/>
          <w:sz w:val="24"/>
          <w:szCs w:val="24"/>
          <w:lang w:eastAsia="zh-CN"/>
        </w:rPr>
      </w:pPr>
    </w:p>
    <w:tbl>
      <w:tblPr>
        <w:tblW w:w="0" w:type="auto"/>
        <w:jc w:val="center"/>
        <w:tblBorders>
          <w:bottom w:val="single" w:sz="4" w:space="0" w:color="auto"/>
        </w:tblBorders>
        <w:tblLook w:val="00A0" w:firstRow="1" w:lastRow="0" w:firstColumn="1" w:lastColumn="0" w:noHBand="0" w:noVBand="0"/>
      </w:tblPr>
      <w:tblGrid>
        <w:gridCol w:w="9072"/>
      </w:tblGrid>
      <w:tr w:rsidR="004928C5" w:rsidRPr="00280137" w14:paraId="4C857813" w14:textId="77777777" w:rsidTr="004928C5">
        <w:trPr>
          <w:jc w:val="center"/>
        </w:trPr>
        <w:tc>
          <w:tcPr>
            <w:tcW w:w="9072" w:type="dxa"/>
            <w:tcBorders>
              <w:bottom w:val="single" w:sz="4" w:space="0" w:color="auto"/>
            </w:tcBorders>
            <w:shd w:val="clear" w:color="auto" w:fill="D9D9D9"/>
          </w:tcPr>
          <w:p w14:paraId="0A03AEE2" w14:textId="286064F3" w:rsidR="004928C5" w:rsidRPr="00280137" w:rsidRDefault="004928C5" w:rsidP="004928C5">
            <w:pPr>
              <w:suppressAutoHyphens/>
              <w:spacing w:after="0" w:line="276" w:lineRule="auto"/>
              <w:contextualSpacing/>
              <w:jc w:val="center"/>
              <w:textAlignment w:val="baseline"/>
              <w:rPr>
                <w:rFonts w:ascii="Cambria" w:eastAsia="Times New Roman" w:hAnsi="Cambria" w:cs="Times New Roman"/>
                <w:sz w:val="26"/>
                <w:szCs w:val="26"/>
                <w:lang w:eastAsia="pl-PL"/>
              </w:rPr>
            </w:pPr>
            <w:r w:rsidRPr="00280137">
              <w:rPr>
                <w:rFonts w:ascii="Cambria" w:eastAsia="Times New Roman" w:hAnsi="Cambria" w:cs="Times New Roman"/>
                <w:b/>
                <w:sz w:val="24"/>
                <w:szCs w:val="24"/>
                <w:lang w:eastAsia="pl-PL"/>
              </w:rPr>
              <w:br w:type="page"/>
            </w:r>
            <w:r w:rsidR="00BD3BDD" w:rsidRPr="00280137">
              <w:rPr>
                <w:rFonts w:ascii="Cambria" w:eastAsia="Times New Roman" w:hAnsi="Cambria" w:cs="Times New Roman"/>
                <w:sz w:val="26"/>
                <w:szCs w:val="26"/>
                <w:lang w:eastAsia="pl-PL"/>
              </w:rPr>
              <w:t>Rozdział 13</w:t>
            </w:r>
          </w:p>
          <w:p w14:paraId="4A58D238" w14:textId="77777777" w:rsidR="004928C5" w:rsidRPr="00280137"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280137">
              <w:rPr>
                <w:rFonts w:ascii="Cambria" w:eastAsia="Times New Roman" w:hAnsi="Cambria" w:cs="Times New Roman"/>
                <w:b/>
                <w:sz w:val="26"/>
                <w:szCs w:val="26"/>
                <w:lang w:eastAsia="pl-PL"/>
              </w:rPr>
              <w:t>WYMAGANIA DOTYCZĄCE WADIUM</w:t>
            </w:r>
          </w:p>
        </w:tc>
      </w:tr>
    </w:tbl>
    <w:p w14:paraId="69253E48" w14:textId="77777777" w:rsidR="004928C5" w:rsidRPr="00280137" w:rsidRDefault="004928C5" w:rsidP="00495EE2">
      <w:pPr>
        <w:widowControl w:val="0"/>
        <w:spacing w:after="0" w:line="276" w:lineRule="auto"/>
        <w:jc w:val="both"/>
        <w:outlineLvl w:val="3"/>
        <w:rPr>
          <w:rFonts w:ascii="Cambria" w:eastAsia="SimSun" w:hAnsi="Cambria" w:cs="Arial"/>
          <w:bCs/>
          <w:vanish/>
          <w:sz w:val="24"/>
          <w:szCs w:val="24"/>
          <w:lang w:eastAsia="pl-PL"/>
        </w:rPr>
      </w:pPr>
    </w:p>
    <w:p w14:paraId="3FE0BC71" w14:textId="5CB449DA" w:rsidR="004928C5" w:rsidRDefault="004928C5" w:rsidP="004928C5">
      <w:pPr>
        <w:tabs>
          <w:tab w:val="left" w:pos="709"/>
        </w:tabs>
        <w:spacing w:before="20" w:after="40" w:line="276" w:lineRule="auto"/>
        <w:ind w:left="708"/>
        <w:contextualSpacing/>
        <w:jc w:val="both"/>
        <w:rPr>
          <w:rFonts w:ascii="Cambria" w:eastAsia="SimSun" w:hAnsi="Cambria" w:cs="Arial"/>
          <w:sz w:val="24"/>
          <w:szCs w:val="24"/>
          <w:lang w:eastAsia="zh-CN"/>
        </w:rPr>
      </w:pPr>
    </w:p>
    <w:p w14:paraId="207B7766" w14:textId="77777777" w:rsidR="00817E41" w:rsidRPr="00817E41" w:rsidRDefault="00817E41" w:rsidP="00817E41">
      <w:pPr>
        <w:widowControl w:val="0"/>
        <w:spacing w:after="0" w:line="276" w:lineRule="auto"/>
        <w:outlineLvl w:val="3"/>
        <w:rPr>
          <w:rFonts w:ascii="Cambria" w:eastAsia="Times New Roman" w:hAnsi="Cambria" w:cs="Arial"/>
          <w:bCs/>
          <w:sz w:val="24"/>
          <w:szCs w:val="24"/>
          <w:lang w:eastAsia="pl-PL"/>
        </w:rPr>
      </w:pPr>
      <w:r w:rsidRPr="00817E41">
        <w:rPr>
          <w:rFonts w:ascii="Cambria" w:eastAsia="Times New Roman" w:hAnsi="Cambria" w:cs="Arial"/>
          <w:sz w:val="24"/>
          <w:szCs w:val="24"/>
          <w:lang w:eastAsia="pl-PL"/>
        </w:rPr>
        <w:t xml:space="preserve">1. Zamawiający </w:t>
      </w:r>
      <w:r w:rsidRPr="00817E41">
        <w:rPr>
          <w:rFonts w:ascii="Cambria" w:eastAsia="Times New Roman" w:hAnsi="Cambria" w:cs="Arial"/>
          <w:b/>
          <w:bCs/>
          <w:sz w:val="24"/>
          <w:szCs w:val="24"/>
          <w:u w:val="single"/>
          <w:lang w:eastAsia="pl-PL"/>
        </w:rPr>
        <w:t>wymaga</w:t>
      </w:r>
      <w:r w:rsidRPr="00817E41">
        <w:rPr>
          <w:rFonts w:ascii="Cambria" w:eastAsia="Times New Roman" w:hAnsi="Cambria" w:cs="Arial"/>
          <w:bCs/>
          <w:sz w:val="24"/>
          <w:szCs w:val="24"/>
          <w:lang w:eastAsia="pl-PL"/>
        </w:rPr>
        <w:t xml:space="preserve"> wniesienia wadium w postępowaniu w wysokości:</w:t>
      </w:r>
    </w:p>
    <w:p w14:paraId="3BA03DE6" w14:textId="77777777" w:rsidR="00817E41" w:rsidRPr="00817E41" w:rsidRDefault="00817E41" w:rsidP="00817E41">
      <w:pPr>
        <w:widowControl w:val="0"/>
        <w:spacing w:after="0" w:line="276" w:lineRule="auto"/>
        <w:outlineLvl w:val="3"/>
        <w:rPr>
          <w:rFonts w:ascii="Cambria" w:eastAsia="Times New Roman" w:hAnsi="Cambria" w:cs="Arial"/>
          <w:bCs/>
          <w:sz w:val="24"/>
          <w:szCs w:val="24"/>
          <w:lang w:eastAsia="pl-PL"/>
        </w:rPr>
      </w:pPr>
      <w:r w:rsidRPr="00817E41">
        <w:rPr>
          <w:rFonts w:ascii="Cambria" w:eastAsia="Times New Roman" w:hAnsi="Cambria" w:cs="Arial"/>
          <w:bCs/>
          <w:sz w:val="24"/>
          <w:szCs w:val="24"/>
          <w:lang w:eastAsia="pl-PL"/>
        </w:rPr>
        <w:t xml:space="preserve">     – w wysokości </w:t>
      </w:r>
      <w:r w:rsidRPr="00817E41">
        <w:rPr>
          <w:rFonts w:ascii="Cambria" w:eastAsia="Times New Roman" w:hAnsi="Cambria" w:cs="Arial"/>
          <w:b/>
          <w:sz w:val="24"/>
          <w:szCs w:val="24"/>
          <w:lang w:eastAsia="pl-PL"/>
        </w:rPr>
        <w:t>300 000,00 zł</w:t>
      </w:r>
      <w:r w:rsidRPr="00817E41">
        <w:rPr>
          <w:rFonts w:ascii="Cambria" w:eastAsia="Times New Roman" w:hAnsi="Cambria" w:cs="Arial"/>
          <w:bCs/>
          <w:sz w:val="24"/>
          <w:szCs w:val="24"/>
          <w:lang w:eastAsia="pl-PL"/>
        </w:rPr>
        <w:t xml:space="preserve"> (trzysta tysięcy złotych)</w:t>
      </w:r>
    </w:p>
    <w:p w14:paraId="0D738317" w14:textId="77777777" w:rsidR="00817E41" w:rsidRPr="00817E41" w:rsidRDefault="00817E41" w:rsidP="00817E41">
      <w:pPr>
        <w:widowControl w:val="0"/>
        <w:spacing w:after="0" w:line="276" w:lineRule="auto"/>
        <w:ind w:left="284" w:hanging="284"/>
        <w:outlineLvl w:val="3"/>
        <w:rPr>
          <w:rFonts w:ascii="Cambria" w:eastAsia="Times New Roman" w:hAnsi="Cambria" w:cs="Arial"/>
          <w:bCs/>
          <w:sz w:val="24"/>
          <w:szCs w:val="24"/>
          <w:lang w:eastAsia="pl-PL"/>
        </w:rPr>
      </w:pPr>
      <w:r w:rsidRPr="00817E41">
        <w:rPr>
          <w:rFonts w:ascii="Cambria" w:eastAsia="Times New Roman" w:hAnsi="Cambria" w:cs="Arial"/>
          <w:bCs/>
          <w:sz w:val="24"/>
          <w:szCs w:val="24"/>
          <w:lang w:eastAsia="pl-PL"/>
        </w:rPr>
        <w:t>2. Wadium wnosi się przed upływem terminu składania ofert i utrzymuje nieprzerwanie do dnia upływu terminu związania ofertą, z wyjątkiem przypadków, o których mowa w art. 98 ust. 1 pkt 2 i 3 oraz ust. 2. Ustawy Pzp</w:t>
      </w:r>
    </w:p>
    <w:p w14:paraId="2378B75D" w14:textId="77777777" w:rsidR="00817E41" w:rsidRPr="00817E41" w:rsidRDefault="00817E41" w:rsidP="00817E41">
      <w:pPr>
        <w:widowControl w:val="0"/>
        <w:spacing w:after="0" w:line="276" w:lineRule="auto"/>
        <w:ind w:left="284" w:hanging="284"/>
        <w:jc w:val="both"/>
        <w:outlineLvl w:val="3"/>
        <w:rPr>
          <w:rFonts w:ascii="Cambria" w:eastAsia="Times New Roman" w:hAnsi="Cambria" w:cs="Arial"/>
          <w:bCs/>
          <w:sz w:val="24"/>
          <w:szCs w:val="24"/>
          <w:lang w:eastAsia="pl-PL"/>
        </w:rPr>
      </w:pPr>
      <w:r w:rsidRPr="00817E41">
        <w:rPr>
          <w:rFonts w:ascii="Cambria" w:eastAsia="Times New Roman" w:hAnsi="Cambria" w:cs="Arial"/>
          <w:bCs/>
          <w:sz w:val="24"/>
          <w:szCs w:val="24"/>
          <w:lang w:eastAsia="pl-PL"/>
        </w:rPr>
        <w:t xml:space="preserve">3. Wadium może być wnoszone według wyboru wykonawcy w jednej lub kilku następujących formach: </w:t>
      </w:r>
    </w:p>
    <w:p w14:paraId="691F327D" w14:textId="77777777" w:rsidR="00817E41" w:rsidRPr="00817E41" w:rsidRDefault="00817E41" w:rsidP="00817E41">
      <w:pPr>
        <w:widowControl w:val="0"/>
        <w:spacing w:after="0" w:line="276" w:lineRule="auto"/>
        <w:ind w:left="284" w:hanging="284"/>
        <w:outlineLvl w:val="3"/>
        <w:rPr>
          <w:rFonts w:ascii="Cambria" w:eastAsia="Times New Roman" w:hAnsi="Cambria" w:cs="Arial"/>
          <w:bCs/>
          <w:sz w:val="24"/>
          <w:szCs w:val="24"/>
          <w:lang w:eastAsia="pl-PL"/>
        </w:rPr>
      </w:pPr>
      <w:r w:rsidRPr="00817E41">
        <w:rPr>
          <w:rFonts w:ascii="Cambria" w:eastAsia="Times New Roman" w:hAnsi="Cambria" w:cs="Arial"/>
          <w:bCs/>
          <w:sz w:val="24"/>
          <w:szCs w:val="24"/>
          <w:lang w:eastAsia="pl-PL"/>
        </w:rPr>
        <w:t xml:space="preserve">     1) pieniądzu; </w:t>
      </w:r>
    </w:p>
    <w:p w14:paraId="6CE0DF17" w14:textId="77777777" w:rsidR="00817E41" w:rsidRPr="00817E41" w:rsidRDefault="00817E41" w:rsidP="00817E41">
      <w:pPr>
        <w:widowControl w:val="0"/>
        <w:spacing w:after="0" w:line="276" w:lineRule="auto"/>
        <w:ind w:left="284" w:hanging="284"/>
        <w:outlineLvl w:val="3"/>
        <w:rPr>
          <w:rFonts w:ascii="Cambria" w:eastAsia="Times New Roman" w:hAnsi="Cambria" w:cs="Arial"/>
          <w:bCs/>
          <w:sz w:val="24"/>
          <w:szCs w:val="24"/>
          <w:lang w:eastAsia="pl-PL"/>
        </w:rPr>
      </w:pPr>
      <w:r w:rsidRPr="00817E41">
        <w:rPr>
          <w:rFonts w:ascii="Cambria" w:eastAsia="Times New Roman" w:hAnsi="Cambria" w:cs="Arial"/>
          <w:bCs/>
          <w:sz w:val="24"/>
          <w:szCs w:val="24"/>
          <w:lang w:eastAsia="pl-PL"/>
        </w:rPr>
        <w:t xml:space="preserve">     2) gwarancjach bankowych; </w:t>
      </w:r>
    </w:p>
    <w:p w14:paraId="09DB74F6" w14:textId="77777777" w:rsidR="00817E41" w:rsidRPr="00817E41" w:rsidRDefault="00817E41" w:rsidP="00817E41">
      <w:pPr>
        <w:widowControl w:val="0"/>
        <w:spacing w:after="0" w:line="276" w:lineRule="auto"/>
        <w:ind w:left="284" w:hanging="284"/>
        <w:outlineLvl w:val="3"/>
        <w:rPr>
          <w:rFonts w:ascii="Cambria" w:eastAsia="Times New Roman" w:hAnsi="Cambria" w:cs="Arial"/>
          <w:bCs/>
          <w:sz w:val="24"/>
          <w:szCs w:val="24"/>
          <w:lang w:eastAsia="pl-PL"/>
        </w:rPr>
      </w:pPr>
      <w:r w:rsidRPr="00817E41">
        <w:rPr>
          <w:rFonts w:ascii="Cambria" w:eastAsia="Times New Roman" w:hAnsi="Cambria" w:cs="Arial"/>
          <w:bCs/>
          <w:sz w:val="24"/>
          <w:szCs w:val="24"/>
          <w:lang w:eastAsia="pl-PL"/>
        </w:rPr>
        <w:t xml:space="preserve">     3) gwarancjach ubezpieczeniowych; </w:t>
      </w:r>
    </w:p>
    <w:p w14:paraId="4322C1BB" w14:textId="77777777" w:rsidR="00817E41" w:rsidRPr="00817E41" w:rsidRDefault="00817E41" w:rsidP="00817E41">
      <w:pPr>
        <w:widowControl w:val="0"/>
        <w:spacing w:after="0" w:line="276" w:lineRule="auto"/>
        <w:ind w:left="284" w:hanging="284"/>
        <w:jc w:val="both"/>
        <w:outlineLvl w:val="3"/>
        <w:rPr>
          <w:rFonts w:ascii="Cambria" w:eastAsia="Times New Roman" w:hAnsi="Cambria" w:cs="Arial"/>
          <w:bCs/>
          <w:sz w:val="24"/>
          <w:szCs w:val="24"/>
          <w:lang w:eastAsia="pl-PL"/>
        </w:rPr>
      </w:pPr>
      <w:r w:rsidRPr="00817E41">
        <w:rPr>
          <w:rFonts w:ascii="Cambria" w:eastAsia="Times New Roman" w:hAnsi="Cambria" w:cs="Arial"/>
          <w:bCs/>
          <w:sz w:val="24"/>
          <w:szCs w:val="24"/>
          <w:lang w:eastAsia="pl-PL"/>
        </w:rPr>
        <w:t xml:space="preserve">     4) poręczeniach udzielanych przez podmioty, o których mowa w art. 6b ust. 5 pkt 2 ustawy z dnia 9 listopada 2000 r. o utworzeniu Polskiej Agencji Rozwoju Przedsiębiorczości (Dz. U. z 2024 r. poz. 419). </w:t>
      </w:r>
    </w:p>
    <w:p w14:paraId="276EFDE6" w14:textId="77777777" w:rsidR="00817E41" w:rsidRPr="00817E41" w:rsidRDefault="00817E41" w:rsidP="00817E41">
      <w:pPr>
        <w:widowControl w:val="0"/>
        <w:spacing w:after="0" w:line="276" w:lineRule="auto"/>
        <w:ind w:left="284" w:hanging="284"/>
        <w:outlineLvl w:val="3"/>
        <w:rPr>
          <w:rFonts w:ascii="Cambria" w:eastAsia="Times New Roman" w:hAnsi="Cambria" w:cs="Arial"/>
          <w:bCs/>
          <w:sz w:val="24"/>
          <w:szCs w:val="24"/>
          <w:lang w:eastAsia="pl-PL"/>
        </w:rPr>
      </w:pPr>
      <w:r w:rsidRPr="00817E41">
        <w:rPr>
          <w:rFonts w:ascii="Cambria" w:eastAsia="Times New Roman" w:hAnsi="Cambria" w:cs="Arial"/>
          <w:bCs/>
          <w:sz w:val="24"/>
          <w:szCs w:val="24"/>
          <w:lang w:eastAsia="pl-PL"/>
        </w:rPr>
        <w:t>4. Wadium wnoszone w pieniądzu wpłaca się przelewem na rachunek bankowy wskazany przez zamawiającego.</w:t>
      </w:r>
    </w:p>
    <w:p w14:paraId="680F27A9" w14:textId="77777777" w:rsidR="00817E41" w:rsidRPr="00817E41" w:rsidRDefault="00817E41" w:rsidP="00817E41">
      <w:pPr>
        <w:widowControl w:val="0"/>
        <w:spacing w:after="0" w:line="276" w:lineRule="auto"/>
        <w:ind w:left="284" w:hanging="284"/>
        <w:outlineLvl w:val="3"/>
        <w:rPr>
          <w:rFonts w:ascii="Cambria" w:eastAsia="Times New Roman" w:hAnsi="Cambria" w:cs="Arial"/>
          <w:bCs/>
          <w:sz w:val="24"/>
          <w:szCs w:val="24"/>
          <w:lang w:eastAsia="pl-PL"/>
        </w:rPr>
      </w:pPr>
      <w:r w:rsidRPr="00817E41">
        <w:rPr>
          <w:rFonts w:ascii="Cambria" w:eastAsia="Times New Roman" w:hAnsi="Cambria" w:cs="Arial"/>
          <w:bCs/>
          <w:sz w:val="24"/>
          <w:szCs w:val="24"/>
          <w:lang w:eastAsia="pl-PL"/>
        </w:rPr>
        <w:t xml:space="preserve">     – </w:t>
      </w:r>
      <w:r w:rsidRPr="00817E41">
        <w:rPr>
          <w:rFonts w:ascii="Cambria" w:eastAsia="Times New Roman" w:hAnsi="Cambria" w:cs="Arial"/>
          <w:b/>
          <w:sz w:val="24"/>
          <w:szCs w:val="24"/>
          <w:lang w:eastAsia="pl-PL"/>
        </w:rPr>
        <w:t>Bank PKO BP  77 1020 3147 0000 8302 0161 7935</w:t>
      </w:r>
      <w:r w:rsidRPr="00817E41">
        <w:rPr>
          <w:rFonts w:ascii="Cambria" w:eastAsia="Times New Roman" w:hAnsi="Cambria" w:cs="Arial"/>
          <w:bCs/>
          <w:sz w:val="24"/>
          <w:szCs w:val="24"/>
          <w:lang w:eastAsia="pl-PL"/>
        </w:rPr>
        <w:t xml:space="preserve">   </w:t>
      </w:r>
    </w:p>
    <w:p w14:paraId="287166B2" w14:textId="77777777" w:rsidR="00817E41" w:rsidRPr="00817E41" w:rsidRDefault="00817E41" w:rsidP="00817E41">
      <w:pPr>
        <w:widowControl w:val="0"/>
        <w:spacing w:after="0" w:line="276" w:lineRule="auto"/>
        <w:ind w:left="284" w:hanging="284"/>
        <w:outlineLvl w:val="3"/>
        <w:rPr>
          <w:rFonts w:ascii="Cambria" w:eastAsia="Times New Roman" w:hAnsi="Cambria" w:cs="Arial"/>
          <w:bCs/>
          <w:sz w:val="24"/>
          <w:szCs w:val="24"/>
          <w:lang w:eastAsia="pl-PL"/>
        </w:rPr>
      </w:pPr>
      <w:r w:rsidRPr="00817E41">
        <w:rPr>
          <w:rFonts w:ascii="Cambria" w:eastAsia="Times New Roman" w:hAnsi="Cambria" w:cs="Arial"/>
          <w:bCs/>
          <w:sz w:val="24"/>
          <w:szCs w:val="24"/>
          <w:lang w:eastAsia="pl-PL"/>
        </w:rPr>
        <w:t xml:space="preserve">     W tytule przelewu należy wpisać; </w:t>
      </w:r>
    </w:p>
    <w:p w14:paraId="217D8E83" w14:textId="65C59450" w:rsidR="00817E41" w:rsidRPr="00817E41" w:rsidRDefault="00817E41" w:rsidP="00817E41">
      <w:pPr>
        <w:widowControl w:val="0"/>
        <w:spacing w:after="0" w:line="276" w:lineRule="auto"/>
        <w:ind w:left="284" w:hanging="284"/>
        <w:outlineLvl w:val="3"/>
        <w:rPr>
          <w:rFonts w:ascii="Cambria" w:eastAsia="Times New Roman" w:hAnsi="Cambria" w:cs="Arial"/>
          <w:b/>
          <w:sz w:val="24"/>
          <w:szCs w:val="24"/>
          <w:lang w:eastAsia="pl-PL"/>
        </w:rPr>
      </w:pPr>
      <w:r w:rsidRPr="00817E41">
        <w:rPr>
          <w:rFonts w:ascii="Cambria" w:eastAsia="Times New Roman" w:hAnsi="Cambria" w:cs="Arial"/>
          <w:bCs/>
          <w:sz w:val="24"/>
          <w:szCs w:val="24"/>
          <w:lang w:eastAsia="pl-PL"/>
        </w:rPr>
        <w:t xml:space="preserve">     </w:t>
      </w:r>
      <w:bookmarkStart w:id="21" w:name="_Hlk212592214"/>
      <w:r w:rsidRPr="00817E41">
        <w:rPr>
          <w:rFonts w:ascii="Cambria" w:eastAsia="Times New Roman" w:hAnsi="Cambria" w:cs="Arial"/>
          <w:bCs/>
          <w:sz w:val="24"/>
          <w:szCs w:val="24"/>
          <w:lang w:eastAsia="pl-PL"/>
        </w:rPr>
        <w:t xml:space="preserve">-  </w:t>
      </w:r>
      <w:r w:rsidRPr="00817E41">
        <w:rPr>
          <w:rFonts w:ascii="Cambria" w:eastAsia="Times New Roman" w:hAnsi="Cambria" w:cs="Arial"/>
          <w:b/>
          <w:sz w:val="24"/>
          <w:szCs w:val="24"/>
          <w:lang w:eastAsia="pl-PL"/>
        </w:rPr>
        <w:t>Przetarg DE-4/34/</w:t>
      </w:r>
      <w:r>
        <w:rPr>
          <w:rFonts w:ascii="Cambria" w:eastAsia="Times New Roman" w:hAnsi="Cambria" w:cs="Arial"/>
          <w:b/>
          <w:sz w:val="24"/>
          <w:szCs w:val="24"/>
          <w:lang w:eastAsia="pl-PL"/>
        </w:rPr>
        <w:t>5</w:t>
      </w:r>
      <w:r w:rsidRPr="00817E41">
        <w:rPr>
          <w:rFonts w:ascii="Cambria" w:eastAsia="Times New Roman" w:hAnsi="Cambria" w:cs="Arial"/>
          <w:b/>
          <w:sz w:val="24"/>
          <w:szCs w:val="24"/>
          <w:lang w:eastAsia="pl-PL"/>
        </w:rPr>
        <w:t>/202</w:t>
      </w:r>
      <w:r>
        <w:rPr>
          <w:rFonts w:ascii="Cambria" w:eastAsia="Times New Roman" w:hAnsi="Cambria" w:cs="Arial"/>
          <w:b/>
          <w:sz w:val="24"/>
          <w:szCs w:val="24"/>
          <w:lang w:eastAsia="pl-PL"/>
        </w:rPr>
        <w:t>6</w:t>
      </w:r>
      <w:r w:rsidRPr="00817E41">
        <w:rPr>
          <w:rFonts w:ascii="Cambria" w:eastAsia="Times New Roman" w:hAnsi="Cambria" w:cs="Arial"/>
          <w:b/>
          <w:sz w:val="24"/>
          <w:szCs w:val="24"/>
          <w:lang w:eastAsia="pl-PL"/>
        </w:rPr>
        <w:t xml:space="preserve">  - </w:t>
      </w:r>
      <w:bookmarkEnd w:id="21"/>
      <w:r>
        <w:rPr>
          <w:rFonts w:ascii="Cambria" w:eastAsia="Times New Roman" w:hAnsi="Cambria" w:cs="Arial"/>
          <w:b/>
          <w:sz w:val="24"/>
          <w:szCs w:val="24"/>
          <w:lang w:eastAsia="pl-PL"/>
        </w:rPr>
        <w:t>wadium</w:t>
      </w:r>
    </w:p>
    <w:p w14:paraId="334F4BE8" w14:textId="77777777" w:rsidR="00817E41" w:rsidRPr="00817E41" w:rsidRDefault="00817E41" w:rsidP="00817E41">
      <w:pPr>
        <w:widowControl w:val="0"/>
        <w:spacing w:after="0" w:line="276" w:lineRule="auto"/>
        <w:ind w:left="284" w:hanging="284"/>
        <w:outlineLvl w:val="3"/>
        <w:rPr>
          <w:rFonts w:ascii="Cambria" w:eastAsia="Times New Roman" w:hAnsi="Cambria" w:cs="Arial"/>
          <w:b/>
          <w:sz w:val="24"/>
          <w:szCs w:val="24"/>
          <w:lang w:eastAsia="pl-PL"/>
        </w:rPr>
      </w:pPr>
      <w:r w:rsidRPr="00817E41">
        <w:rPr>
          <w:rFonts w:ascii="Cambria" w:eastAsia="Times New Roman" w:hAnsi="Cambria" w:cs="Arial"/>
          <w:b/>
          <w:sz w:val="24"/>
          <w:szCs w:val="24"/>
          <w:lang w:eastAsia="pl-PL"/>
        </w:rPr>
        <w:t xml:space="preserve">     Potwierdzenie dokonania przelewu należy dołączyć do składanej oferty.</w:t>
      </w:r>
    </w:p>
    <w:p w14:paraId="041FD9E7" w14:textId="17267C2E" w:rsidR="00817E41" w:rsidRPr="00817E41" w:rsidRDefault="00817E41" w:rsidP="00817E41">
      <w:pPr>
        <w:widowControl w:val="0"/>
        <w:spacing w:after="0" w:line="276" w:lineRule="auto"/>
        <w:ind w:left="284" w:hanging="284"/>
        <w:jc w:val="both"/>
        <w:outlineLvl w:val="3"/>
        <w:rPr>
          <w:rFonts w:ascii="Cambria" w:eastAsia="Times New Roman" w:hAnsi="Cambria" w:cs="Arial"/>
          <w:b/>
          <w:sz w:val="24"/>
          <w:szCs w:val="24"/>
          <w:lang w:eastAsia="pl-PL"/>
        </w:rPr>
      </w:pPr>
      <w:r w:rsidRPr="00817E41">
        <w:rPr>
          <w:rFonts w:ascii="Cambria" w:eastAsia="Times New Roman" w:hAnsi="Cambria" w:cs="Arial"/>
          <w:b/>
          <w:sz w:val="24"/>
          <w:szCs w:val="24"/>
          <w:lang w:eastAsia="pl-PL"/>
        </w:rPr>
        <w:t xml:space="preserve">     Zamawiający uzna za prawidłowe wniesienie wadium, jeżeli kwota wadium wpłynie na rachunek Zamawiającego przed upływem terminu składania ofert, czyli do godz. 11:00  dnia </w:t>
      </w:r>
      <w:r>
        <w:rPr>
          <w:rFonts w:ascii="Cambria" w:eastAsia="Times New Roman" w:hAnsi="Cambria" w:cs="Arial"/>
          <w:b/>
          <w:sz w:val="24"/>
          <w:szCs w:val="24"/>
          <w:lang w:eastAsia="pl-PL"/>
        </w:rPr>
        <w:t>18</w:t>
      </w:r>
      <w:r w:rsidRPr="00817E41">
        <w:rPr>
          <w:rFonts w:ascii="Cambria" w:eastAsia="Times New Roman" w:hAnsi="Cambria" w:cs="Arial"/>
          <w:b/>
          <w:sz w:val="24"/>
          <w:szCs w:val="24"/>
          <w:lang w:eastAsia="pl-PL"/>
        </w:rPr>
        <w:t>.</w:t>
      </w:r>
      <w:r>
        <w:rPr>
          <w:rFonts w:ascii="Cambria" w:eastAsia="Times New Roman" w:hAnsi="Cambria" w:cs="Arial"/>
          <w:b/>
          <w:sz w:val="24"/>
          <w:szCs w:val="24"/>
          <w:lang w:eastAsia="pl-PL"/>
        </w:rPr>
        <w:t>05</w:t>
      </w:r>
      <w:r w:rsidRPr="00817E41">
        <w:rPr>
          <w:rFonts w:ascii="Cambria" w:eastAsia="Times New Roman" w:hAnsi="Cambria" w:cs="Arial"/>
          <w:b/>
          <w:sz w:val="24"/>
          <w:szCs w:val="24"/>
          <w:lang w:eastAsia="pl-PL"/>
        </w:rPr>
        <w:t>.202</w:t>
      </w:r>
      <w:r>
        <w:rPr>
          <w:rFonts w:ascii="Cambria" w:eastAsia="Times New Roman" w:hAnsi="Cambria" w:cs="Arial"/>
          <w:b/>
          <w:sz w:val="24"/>
          <w:szCs w:val="24"/>
          <w:lang w:eastAsia="pl-PL"/>
        </w:rPr>
        <w:t>6</w:t>
      </w:r>
      <w:r w:rsidRPr="00817E41">
        <w:rPr>
          <w:rFonts w:ascii="Cambria" w:eastAsia="Times New Roman" w:hAnsi="Cambria" w:cs="Arial"/>
          <w:b/>
          <w:sz w:val="24"/>
          <w:szCs w:val="24"/>
          <w:lang w:eastAsia="pl-PL"/>
        </w:rPr>
        <w:t xml:space="preserve"> r.</w:t>
      </w:r>
    </w:p>
    <w:p w14:paraId="54F7257E" w14:textId="5ABDD585" w:rsidR="00817E41" w:rsidRPr="00817E41" w:rsidRDefault="00817E41" w:rsidP="00817E41">
      <w:pPr>
        <w:widowControl w:val="0"/>
        <w:spacing w:after="0" w:line="276" w:lineRule="auto"/>
        <w:ind w:left="284" w:hanging="284"/>
        <w:jc w:val="both"/>
        <w:outlineLvl w:val="3"/>
        <w:rPr>
          <w:rFonts w:ascii="Cambria" w:eastAsia="Times New Roman" w:hAnsi="Cambria" w:cs="Arial"/>
          <w:b/>
          <w:sz w:val="24"/>
          <w:szCs w:val="24"/>
          <w:lang w:eastAsia="pl-PL"/>
        </w:rPr>
      </w:pPr>
      <w:r w:rsidRPr="00817E41">
        <w:rPr>
          <w:rFonts w:ascii="Cambria" w:eastAsia="Times New Roman" w:hAnsi="Cambria" w:cs="Arial"/>
          <w:bCs/>
          <w:sz w:val="24"/>
          <w:szCs w:val="24"/>
          <w:lang w:eastAsia="pl-PL"/>
        </w:rPr>
        <w:t xml:space="preserve">5. Jeżeli wadium jest wnoszone w formie gwarancji lub poręczenia, o których mowa w                     </w:t>
      </w:r>
      <w:r w:rsidRPr="00817E41">
        <w:rPr>
          <w:rFonts w:ascii="Cambria" w:eastAsia="Times New Roman" w:hAnsi="Cambria" w:cs="Arial"/>
          <w:b/>
          <w:sz w:val="24"/>
          <w:szCs w:val="24"/>
          <w:lang w:eastAsia="pl-PL"/>
        </w:rPr>
        <w:t>pkt 3 ppkt 2–4,</w:t>
      </w:r>
      <w:r w:rsidRPr="00817E41">
        <w:rPr>
          <w:rFonts w:ascii="Cambria" w:eastAsia="Times New Roman" w:hAnsi="Cambria" w:cs="Arial"/>
          <w:bCs/>
          <w:sz w:val="24"/>
          <w:szCs w:val="24"/>
          <w:lang w:eastAsia="pl-PL"/>
        </w:rPr>
        <w:t xml:space="preserve"> wykonawca przekazuje zamawiającemu </w:t>
      </w:r>
      <w:r w:rsidRPr="00817E41">
        <w:rPr>
          <w:rFonts w:ascii="Cambria" w:eastAsia="Times New Roman" w:hAnsi="Cambria" w:cs="Arial"/>
          <w:b/>
          <w:sz w:val="24"/>
          <w:szCs w:val="24"/>
          <w:lang w:eastAsia="pl-PL"/>
        </w:rPr>
        <w:t>oryginał gwarancji lub poręczenia, w postaci elektronicznej</w:t>
      </w:r>
      <w:r>
        <w:rPr>
          <w:rFonts w:ascii="Cambria" w:eastAsia="Times New Roman" w:hAnsi="Cambria" w:cs="Arial"/>
          <w:b/>
          <w:sz w:val="24"/>
          <w:szCs w:val="24"/>
          <w:lang w:eastAsia="pl-PL"/>
        </w:rPr>
        <w:t xml:space="preserve"> – łącznie z ofertą</w:t>
      </w:r>
      <w:r w:rsidRPr="00817E41">
        <w:rPr>
          <w:rFonts w:ascii="Cambria" w:eastAsia="Times New Roman" w:hAnsi="Cambria" w:cs="Arial"/>
          <w:b/>
          <w:sz w:val="24"/>
          <w:szCs w:val="24"/>
          <w:lang w:eastAsia="pl-PL"/>
        </w:rPr>
        <w:t>.</w:t>
      </w:r>
    </w:p>
    <w:p w14:paraId="01CB31CA" w14:textId="77777777" w:rsidR="00817E41" w:rsidRDefault="00817E41" w:rsidP="004928C5">
      <w:pPr>
        <w:tabs>
          <w:tab w:val="left" w:pos="709"/>
        </w:tabs>
        <w:spacing w:before="20" w:after="40" w:line="276" w:lineRule="auto"/>
        <w:ind w:left="708"/>
        <w:contextualSpacing/>
        <w:jc w:val="both"/>
        <w:rPr>
          <w:rFonts w:ascii="Cambria" w:eastAsia="SimSun" w:hAnsi="Cambria" w:cs="Arial"/>
          <w:sz w:val="24"/>
          <w:szCs w:val="24"/>
          <w:lang w:eastAsia="zh-CN"/>
        </w:rPr>
      </w:pPr>
    </w:p>
    <w:p w14:paraId="54E5FF61" w14:textId="77777777" w:rsidR="00817E41" w:rsidRPr="00280137" w:rsidRDefault="00817E41" w:rsidP="004928C5">
      <w:pPr>
        <w:tabs>
          <w:tab w:val="left" w:pos="709"/>
        </w:tabs>
        <w:spacing w:before="20" w:after="40" w:line="276" w:lineRule="auto"/>
        <w:ind w:left="708"/>
        <w:contextualSpacing/>
        <w:jc w:val="both"/>
        <w:rPr>
          <w:rFonts w:ascii="Cambria" w:eastAsia="SimSun" w:hAnsi="Cambria" w:cs="Arial"/>
          <w:sz w:val="24"/>
          <w:szCs w:val="24"/>
          <w:lang w:eastAsia="zh-CN"/>
        </w:rPr>
      </w:pPr>
    </w:p>
    <w:tbl>
      <w:tblPr>
        <w:tblW w:w="0" w:type="auto"/>
        <w:tblInd w:w="108" w:type="dxa"/>
        <w:tblBorders>
          <w:bottom w:val="single" w:sz="4" w:space="0" w:color="auto"/>
        </w:tblBorders>
        <w:tblLook w:val="00A0" w:firstRow="1" w:lastRow="0" w:firstColumn="1" w:lastColumn="0" w:noHBand="0" w:noVBand="0"/>
      </w:tblPr>
      <w:tblGrid>
        <w:gridCol w:w="8964"/>
      </w:tblGrid>
      <w:tr w:rsidR="004928C5" w:rsidRPr="00280137" w14:paraId="79321011" w14:textId="77777777" w:rsidTr="004928C5">
        <w:tc>
          <w:tcPr>
            <w:tcW w:w="8964" w:type="dxa"/>
            <w:tcBorders>
              <w:bottom w:val="single" w:sz="4" w:space="0" w:color="auto"/>
            </w:tcBorders>
            <w:shd w:val="clear" w:color="auto" w:fill="D9D9D9"/>
          </w:tcPr>
          <w:p w14:paraId="2BAA09CD" w14:textId="054F2849" w:rsidR="004928C5" w:rsidRPr="00280137" w:rsidRDefault="004928C5" w:rsidP="004928C5">
            <w:pPr>
              <w:suppressAutoHyphens/>
              <w:spacing w:after="0" w:line="276" w:lineRule="auto"/>
              <w:contextualSpacing/>
              <w:jc w:val="center"/>
              <w:textAlignment w:val="baseline"/>
              <w:rPr>
                <w:rFonts w:ascii="Cambria" w:eastAsia="Times New Roman" w:hAnsi="Cambria" w:cs="Times New Roman"/>
                <w:sz w:val="26"/>
                <w:szCs w:val="26"/>
                <w:lang w:eastAsia="pl-PL"/>
              </w:rPr>
            </w:pPr>
            <w:r w:rsidRPr="00280137">
              <w:rPr>
                <w:rFonts w:ascii="Cambria" w:eastAsia="Times New Roman" w:hAnsi="Cambria" w:cs="Times New Roman"/>
                <w:b/>
                <w:sz w:val="24"/>
                <w:szCs w:val="24"/>
                <w:lang w:eastAsia="pl-PL"/>
              </w:rPr>
              <w:lastRenderedPageBreak/>
              <w:br w:type="page"/>
            </w:r>
            <w:r w:rsidR="00BD3BDD" w:rsidRPr="00280137">
              <w:rPr>
                <w:rFonts w:ascii="Cambria" w:eastAsia="Times New Roman" w:hAnsi="Cambria" w:cs="Times New Roman"/>
                <w:sz w:val="26"/>
                <w:szCs w:val="26"/>
                <w:lang w:eastAsia="pl-PL"/>
              </w:rPr>
              <w:t>Rozdział 14</w:t>
            </w:r>
          </w:p>
          <w:p w14:paraId="3546D3A4" w14:textId="77777777" w:rsidR="004928C5" w:rsidRPr="00280137"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280137">
              <w:rPr>
                <w:rFonts w:ascii="Cambria" w:eastAsia="Times New Roman" w:hAnsi="Cambria" w:cs="Times New Roman"/>
                <w:b/>
                <w:sz w:val="26"/>
                <w:szCs w:val="26"/>
                <w:lang w:eastAsia="pl-PL"/>
              </w:rPr>
              <w:t>OPIS SPOSOBU PRZYGOTOWANIA OFERTY</w:t>
            </w:r>
          </w:p>
        </w:tc>
      </w:tr>
    </w:tbl>
    <w:p w14:paraId="109F660C" w14:textId="77777777" w:rsidR="004928C5" w:rsidRPr="00280137" w:rsidRDefault="004928C5" w:rsidP="004928C5">
      <w:pPr>
        <w:widowControl w:val="0"/>
        <w:spacing w:after="0" w:line="276" w:lineRule="auto"/>
        <w:jc w:val="both"/>
        <w:outlineLvl w:val="3"/>
        <w:rPr>
          <w:rFonts w:ascii="Cambria" w:eastAsia="SimSun" w:hAnsi="Cambria" w:cs="Arial"/>
          <w:bCs/>
          <w:sz w:val="24"/>
          <w:szCs w:val="24"/>
          <w:lang w:eastAsia="pl-PL"/>
        </w:rPr>
      </w:pPr>
    </w:p>
    <w:p w14:paraId="00C85325" w14:textId="77777777" w:rsidR="006E62E4" w:rsidRPr="00280137" w:rsidRDefault="006E62E4" w:rsidP="006E62E4">
      <w:pPr>
        <w:pStyle w:val="Akapitzlist"/>
        <w:widowControl w:val="0"/>
        <w:numPr>
          <w:ilvl w:val="0"/>
          <w:numId w:val="9"/>
        </w:numPr>
        <w:spacing w:line="276" w:lineRule="auto"/>
        <w:outlineLvl w:val="3"/>
        <w:rPr>
          <w:rFonts w:ascii="Cambria" w:hAnsi="Cambria" w:cs="Arial"/>
          <w:b/>
          <w:bCs/>
          <w:vanish/>
          <w:sz w:val="24"/>
          <w:szCs w:val="24"/>
        </w:rPr>
      </w:pPr>
    </w:p>
    <w:p w14:paraId="167D8F92" w14:textId="77777777" w:rsidR="006E62E4" w:rsidRPr="00280137" w:rsidRDefault="006E62E4" w:rsidP="006E62E4">
      <w:pPr>
        <w:pStyle w:val="Akapitzlist"/>
        <w:widowControl w:val="0"/>
        <w:numPr>
          <w:ilvl w:val="0"/>
          <w:numId w:val="9"/>
        </w:numPr>
        <w:spacing w:line="276" w:lineRule="auto"/>
        <w:outlineLvl w:val="3"/>
        <w:rPr>
          <w:rFonts w:ascii="Cambria" w:hAnsi="Cambria" w:cs="Arial"/>
          <w:b/>
          <w:bCs/>
          <w:vanish/>
          <w:sz w:val="24"/>
          <w:szCs w:val="24"/>
        </w:rPr>
      </w:pPr>
    </w:p>
    <w:p w14:paraId="4E1A963A" w14:textId="202A6BFD" w:rsidR="004928C5" w:rsidRPr="00280137" w:rsidRDefault="004928C5" w:rsidP="006E62E4">
      <w:pPr>
        <w:widowControl w:val="0"/>
        <w:numPr>
          <w:ilvl w:val="1"/>
          <w:numId w:val="9"/>
        </w:numPr>
        <w:spacing w:before="20" w:after="40" w:line="276" w:lineRule="auto"/>
        <w:contextualSpacing/>
        <w:jc w:val="both"/>
        <w:outlineLvl w:val="3"/>
        <w:rPr>
          <w:rFonts w:ascii="Cambria" w:eastAsia="SimSun" w:hAnsi="Cambria" w:cs="Arial"/>
          <w:bCs/>
          <w:sz w:val="24"/>
          <w:szCs w:val="24"/>
          <w:lang w:eastAsia="zh-CN"/>
        </w:rPr>
      </w:pPr>
      <w:r w:rsidRPr="00280137">
        <w:rPr>
          <w:rFonts w:ascii="Cambria" w:eastAsia="SimSun" w:hAnsi="Cambria" w:cs="Arial"/>
          <w:b/>
          <w:bCs/>
          <w:sz w:val="24"/>
          <w:szCs w:val="24"/>
          <w:lang w:eastAsia="zh-CN"/>
        </w:rPr>
        <w:t>Każdy Wykonawca może złożyć jedną ofertę</w:t>
      </w:r>
      <w:r w:rsidRPr="00280137">
        <w:rPr>
          <w:rFonts w:ascii="Cambria" w:eastAsia="SimSun" w:hAnsi="Cambria" w:cs="Arial"/>
          <w:bCs/>
          <w:sz w:val="24"/>
          <w:szCs w:val="24"/>
          <w:lang w:eastAsia="zh-CN"/>
        </w:rPr>
        <w:t>. Złożenie więcej niż jednej oferty spowoduje odrzucenie wszystkich ofert złożonych przez Wykonawcę</w:t>
      </w:r>
    </w:p>
    <w:p w14:paraId="6D020DED" w14:textId="241935BE" w:rsidR="004928C5" w:rsidRPr="00280137" w:rsidRDefault="004928C5" w:rsidP="001B3D78">
      <w:pPr>
        <w:widowControl w:val="0"/>
        <w:numPr>
          <w:ilvl w:val="1"/>
          <w:numId w:val="9"/>
        </w:numPr>
        <w:spacing w:before="20" w:after="40" w:line="276" w:lineRule="auto"/>
        <w:contextualSpacing/>
        <w:jc w:val="both"/>
        <w:outlineLvl w:val="3"/>
        <w:rPr>
          <w:rFonts w:ascii="Cambria" w:eastAsia="SimSun" w:hAnsi="Cambria" w:cs="Times New Roman"/>
          <w:color w:val="000000"/>
          <w:sz w:val="24"/>
          <w:szCs w:val="24"/>
          <w:shd w:val="clear" w:color="auto" w:fill="FFFFFF"/>
          <w:lang w:eastAsia="zh-CN"/>
        </w:rPr>
      </w:pPr>
      <w:r w:rsidRPr="00280137">
        <w:rPr>
          <w:rFonts w:ascii="Cambria" w:eastAsia="SimSun" w:hAnsi="Cambria" w:cs="Arial"/>
          <w:bCs/>
          <w:color w:val="000000"/>
          <w:sz w:val="24"/>
          <w:szCs w:val="24"/>
          <w:lang w:eastAsia="zh-CN"/>
        </w:rPr>
        <w:t xml:space="preserve">Ofertę </w:t>
      </w:r>
      <w:r w:rsidRPr="00280137">
        <w:rPr>
          <w:rFonts w:ascii="Cambria" w:eastAsia="SimSun" w:hAnsi="Cambria" w:cs="Times New Roman"/>
          <w:color w:val="000000"/>
          <w:sz w:val="24"/>
          <w:szCs w:val="24"/>
          <w:shd w:val="clear" w:color="auto" w:fill="FFFFFF"/>
          <w:lang w:eastAsia="zh-CN"/>
        </w:rPr>
        <w:t xml:space="preserve">składa się, pod rygorem nieważności, w formie elektronicznej </w:t>
      </w:r>
      <w:r w:rsidR="00A940B2" w:rsidRPr="00280137">
        <w:rPr>
          <w:rFonts w:ascii="Cambria" w:eastAsia="SimSun" w:hAnsi="Cambria" w:cs="Times New Roman"/>
          <w:color w:val="000000"/>
          <w:sz w:val="24"/>
          <w:szCs w:val="24"/>
          <w:shd w:val="clear" w:color="auto" w:fill="FFFFFF"/>
          <w:lang w:eastAsia="zh-CN"/>
        </w:rPr>
        <w:t xml:space="preserve">(tj. opatruje się ją kwalifikowanym podpisem elektronicznym) </w:t>
      </w:r>
      <w:r w:rsidRPr="00280137">
        <w:rPr>
          <w:rFonts w:ascii="Cambria" w:eastAsia="SimSun" w:hAnsi="Cambria" w:cs="Times New Roman"/>
          <w:color w:val="000000"/>
          <w:sz w:val="24"/>
          <w:szCs w:val="24"/>
          <w:shd w:val="clear" w:color="auto" w:fill="FFFFFF"/>
          <w:lang w:eastAsia="zh-CN"/>
        </w:rPr>
        <w:t xml:space="preserve">w formatach danych określonych w przepisach wydanych na podstawie </w:t>
      </w:r>
      <w:r w:rsidRPr="00280137">
        <w:rPr>
          <w:rFonts w:ascii="Cambria" w:eastAsia="SimSun" w:hAnsi="Cambria" w:cs="Times New Roman"/>
          <w:sz w:val="24"/>
          <w:szCs w:val="24"/>
          <w:shd w:val="clear" w:color="auto" w:fill="FFFFFF"/>
          <w:lang w:eastAsia="zh-CN"/>
        </w:rPr>
        <w:t>art. 18</w:t>
      </w:r>
      <w:r w:rsidRPr="00280137">
        <w:rPr>
          <w:rFonts w:ascii="Cambria" w:eastAsia="SimSun" w:hAnsi="Cambria" w:cs="Times New Roman"/>
          <w:color w:val="000000"/>
          <w:sz w:val="24"/>
          <w:szCs w:val="24"/>
          <w:shd w:val="clear" w:color="auto" w:fill="FFFFFF"/>
          <w:lang w:eastAsia="zh-CN"/>
        </w:rPr>
        <w:t xml:space="preserve"> ustawy z dnia 17 lutego 2005 r. o informatyzacji działalności podmiotów realizujących zadania publiczne (</w:t>
      </w:r>
      <w:r w:rsidR="00CB24C3" w:rsidRPr="00CB24C3">
        <w:rPr>
          <w:rFonts w:ascii="Cambria" w:eastAsia="SimSun" w:hAnsi="Cambria" w:cs="Times New Roman"/>
          <w:color w:val="000000"/>
          <w:sz w:val="24"/>
          <w:szCs w:val="24"/>
          <w:shd w:val="clear" w:color="auto" w:fill="FFFFFF"/>
          <w:lang w:eastAsia="zh-CN"/>
        </w:rPr>
        <w:t>Dz.U. 202</w:t>
      </w:r>
      <w:r w:rsidR="00017776">
        <w:rPr>
          <w:rFonts w:ascii="Cambria" w:eastAsia="SimSun" w:hAnsi="Cambria" w:cs="Times New Roman"/>
          <w:color w:val="000000"/>
          <w:sz w:val="24"/>
          <w:szCs w:val="24"/>
          <w:shd w:val="clear" w:color="auto" w:fill="FFFFFF"/>
          <w:lang w:eastAsia="zh-CN"/>
        </w:rPr>
        <w:t>5</w:t>
      </w:r>
      <w:r w:rsidR="00CB24C3" w:rsidRPr="00CB24C3">
        <w:rPr>
          <w:rFonts w:ascii="Cambria" w:eastAsia="SimSun" w:hAnsi="Cambria" w:cs="Times New Roman"/>
          <w:color w:val="000000"/>
          <w:sz w:val="24"/>
          <w:szCs w:val="24"/>
          <w:shd w:val="clear" w:color="auto" w:fill="FFFFFF"/>
          <w:lang w:eastAsia="zh-CN"/>
        </w:rPr>
        <w:t xml:space="preserve"> poz. 1</w:t>
      </w:r>
      <w:r w:rsidR="00017776">
        <w:rPr>
          <w:rFonts w:ascii="Cambria" w:eastAsia="SimSun" w:hAnsi="Cambria" w:cs="Times New Roman"/>
          <w:color w:val="000000"/>
          <w:sz w:val="24"/>
          <w:szCs w:val="24"/>
          <w:shd w:val="clear" w:color="auto" w:fill="FFFFFF"/>
          <w:lang w:eastAsia="zh-CN"/>
        </w:rPr>
        <w:t>703</w:t>
      </w:r>
      <w:r w:rsidR="00CB24C3">
        <w:rPr>
          <w:rFonts w:ascii="Cambria" w:eastAsia="SimSun" w:hAnsi="Cambria" w:cs="Times New Roman"/>
          <w:color w:val="000000"/>
          <w:sz w:val="24"/>
          <w:szCs w:val="24"/>
          <w:shd w:val="clear" w:color="auto" w:fill="FFFFFF"/>
          <w:lang w:eastAsia="zh-CN"/>
        </w:rPr>
        <w:t xml:space="preserve"> </w:t>
      </w:r>
      <w:r w:rsidR="007D2844">
        <w:rPr>
          <w:rFonts w:ascii="Cambria" w:eastAsia="SimSun" w:hAnsi="Cambria" w:cs="Times New Roman"/>
          <w:color w:val="000000"/>
          <w:sz w:val="24"/>
          <w:szCs w:val="24"/>
          <w:shd w:val="clear" w:color="auto" w:fill="FFFFFF"/>
          <w:lang w:eastAsia="zh-CN"/>
        </w:rPr>
        <w:t>ze zm.</w:t>
      </w:r>
      <w:r w:rsidRPr="00280137">
        <w:rPr>
          <w:rFonts w:ascii="Cambria" w:eastAsia="SimSun" w:hAnsi="Cambria" w:cs="Times New Roman"/>
          <w:color w:val="000000"/>
          <w:sz w:val="24"/>
          <w:szCs w:val="24"/>
          <w:shd w:val="clear" w:color="auto" w:fill="FFFFFF"/>
          <w:lang w:eastAsia="zh-CN"/>
        </w:rPr>
        <w:t xml:space="preserve">), z zastrzeżeniem formatów, o których mowa w </w:t>
      </w:r>
      <w:r w:rsidRPr="00280137">
        <w:rPr>
          <w:rFonts w:ascii="Cambria" w:eastAsia="SimSun" w:hAnsi="Cambria" w:cs="Times New Roman"/>
          <w:sz w:val="24"/>
          <w:szCs w:val="24"/>
          <w:shd w:val="clear" w:color="auto" w:fill="FFFFFF"/>
          <w:lang w:eastAsia="zh-CN"/>
        </w:rPr>
        <w:t>art. 66 ust. 1</w:t>
      </w:r>
      <w:r w:rsidRPr="00280137">
        <w:rPr>
          <w:rFonts w:ascii="Cambria" w:eastAsia="SimSun" w:hAnsi="Cambria" w:cs="Times New Roman"/>
          <w:color w:val="000000"/>
          <w:sz w:val="24"/>
          <w:szCs w:val="24"/>
          <w:shd w:val="clear" w:color="auto" w:fill="FFFFFF"/>
          <w:lang w:eastAsia="zh-CN"/>
        </w:rPr>
        <w:t xml:space="preserve"> ustawy Pzp, z uwzględnieniem rodzaju przekazywanych danych.</w:t>
      </w:r>
    </w:p>
    <w:p w14:paraId="033A67A3" w14:textId="77777777" w:rsidR="00462C4A" w:rsidRPr="00280137" w:rsidRDefault="004928C5" w:rsidP="001B3D78">
      <w:pPr>
        <w:widowControl w:val="0"/>
        <w:numPr>
          <w:ilvl w:val="1"/>
          <w:numId w:val="9"/>
        </w:numPr>
        <w:spacing w:before="20" w:after="40" w:line="276" w:lineRule="auto"/>
        <w:contextualSpacing/>
        <w:jc w:val="both"/>
        <w:outlineLvl w:val="3"/>
        <w:rPr>
          <w:rFonts w:ascii="Cambria" w:eastAsia="SimSun" w:hAnsi="Cambria" w:cs="Arial"/>
          <w:sz w:val="24"/>
          <w:szCs w:val="24"/>
          <w:lang w:eastAsia="zh-CN"/>
        </w:rPr>
      </w:pPr>
      <w:r w:rsidRPr="00280137">
        <w:rPr>
          <w:rFonts w:ascii="Cambria" w:eastAsia="SimSun" w:hAnsi="Cambria" w:cs="Arial"/>
          <w:color w:val="000000"/>
          <w:sz w:val="24"/>
          <w:szCs w:val="24"/>
          <w:lang w:eastAsia="zh-CN"/>
        </w:rPr>
        <w:t>Sposób złożenia oferty opisany został w</w:t>
      </w:r>
      <w:r w:rsidRPr="00280137">
        <w:rPr>
          <w:rFonts w:ascii="Cambria" w:eastAsia="SimSun" w:hAnsi="Cambria" w:cs="Arial"/>
          <w:b/>
          <w:bCs/>
          <w:color w:val="000000"/>
          <w:sz w:val="24"/>
          <w:szCs w:val="24"/>
          <w:lang w:eastAsia="zh-CN"/>
        </w:rPr>
        <w:t xml:space="preserve"> Instrukcji </w:t>
      </w:r>
      <w:r w:rsidR="007C0A63" w:rsidRPr="00280137">
        <w:rPr>
          <w:rFonts w:ascii="Cambria" w:eastAsia="SimSun" w:hAnsi="Cambria" w:cs="Arial"/>
          <w:b/>
          <w:bCs/>
          <w:color w:val="000000"/>
          <w:sz w:val="24"/>
          <w:szCs w:val="24"/>
          <w:lang w:eastAsia="zh-CN"/>
        </w:rPr>
        <w:t>dla</w:t>
      </w:r>
      <w:r w:rsidRPr="00280137">
        <w:rPr>
          <w:rFonts w:ascii="Cambria" w:eastAsia="SimSun" w:hAnsi="Cambria" w:cs="Arial"/>
          <w:b/>
          <w:bCs/>
          <w:color w:val="000000"/>
          <w:sz w:val="24"/>
          <w:szCs w:val="24"/>
          <w:lang w:eastAsia="zh-CN"/>
        </w:rPr>
        <w:t xml:space="preserve"> Wykonawc</w:t>
      </w:r>
      <w:r w:rsidR="007C0A63" w:rsidRPr="00280137">
        <w:rPr>
          <w:rFonts w:ascii="Cambria" w:eastAsia="SimSun" w:hAnsi="Cambria" w:cs="Arial"/>
          <w:b/>
          <w:bCs/>
          <w:color w:val="000000"/>
          <w:sz w:val="24"/>
          <w:szCs w:val="24"/>
          <w:lang w:eastAsia="zh-CN"/>
        </w:rPr>
        <w:t>y</w:t>
      </w:r>
      <w:r w:rsidR="005A33C9" w:rsidRPr="00280137">
        <w:rPr>
          <w:rFonts w:ascii="Cambria" w:eastAsia="SimSun" w:hAnsi="Cambria" w:cs="Arial"/>
          <w:color w:val="000000"/>
          <w:sz w:val="24"/>
          <w:szCs w:val="24"/>
          <w:lang w:eastAsia="zh-CN"/>
        </w:rPr>
        <w:t xml:space="preserve"> </w:t>
      </w:r>
      <w:r w:rsidR="005A33C9" w:rsidRPr="00495EE2">
        <w:rPr>
          <w:rFonts w:ascii="Cambria" w:eastAsia="SimSun" w:hAnsi="Cambria" w:cs="Arial"/>
          <w:color w:val="000000"/>
          <w:sz w:val="24"/>
          <w:szCs w:val="24"/>
          <w:lang w:eastAsia="zh-CN"/>
        </w:rPr>
        <w:t xml:space="preserve">Załącznik </w:t>
      </w:r>
      <w:r w:rsidR="00420972" w:rsidRPr="00495EE2">
        <w:rPr>
          <w:rFonts w:ascii="Cambria" w:eastAsia="SimSun" w:hAnsi="Cambria" w:cs="Arial"/>
          <w:color w:val="000000"/>
          <w:sz w:val="24"/>
          <w:szCs w:val="24"/>
          <w:lang w:eastAsia="zh-CN"/>
        </w:rPr>
        <w:t xml:space="preserve">    </w:t>
      </w:r>
      <w:r w:rsidR="005A33C9" w:rsidRPr="00495EE2">
        <w:rPr>
          <w:rFonts w:ascii="Cambria" w:eastAsia="SimSun" w:hAnsi="Cambria" w:cs="Arial"/>
          <w:b/>
          <w:color w:val="000000"/>
          <w:sz w:val="24"/>
          <w:szCs w:val="24"/>
          <w:lang w:eastAsia="zh-CN"/>
        </w:rPr>
        <w:t xml:space="preserve">nr </w:t>
      </w:r>
      <w:r w:rsidR="00511DE8" w:rsidRPr="00495EE2">
        <w:rPr>
          <w:rFonts w:ascii="Cambria" w:eastAsia="SimSun" w:hAnsi="Cambria" w:cs="Arial"/>
          <w:b/>
          <w:color w:val="000000"/>
          <w:sz w:val="24"/>
          <w:szCs w:val="24"/>
          <w:lang w:eastAsia="zh-CN"/>
        </w:rPr>
        <w:t>6</w:t>
      </w:r>
      <w:r w:rsidR="005A33C9" w:rsidRPr="00495EE2">
        <w:rPr>
          <w:rFonts w:ascii="Cambria" w:eastAsia="SimSun" w:hAnsi="Cambria" w:cs="Arial"/>
          <w:b/>
          <w:color w:val="000000"/>
          <w:sz w:val="24"/>
          <w:szCs w:val="24"/>
          <w:lang w:eastAsia="zh-CN"/>
        </w:rPr>
        <w:t xml:space="preserve"> do SWZ</w:t>
      </w:r>
      <w:r w:rsidR="007C0A63" w:rsidRPr="00495EE2">
        <w:rPr>
          <w:rFonts w:ascii="Cambria" w:eastAsia="SimSun" w:hAnsi="Cambria" w:cs="Arial"/>
          <w:b/>
          <w:color w:val="000000"/>
          <w:sz w:val="24"/>
          <w:szCs w:val="24"/>
          <w:lang w:eastAsia="zh-CN"/>
        </w:rPr>
        <w:t>,</w:t>
      </w:r>
      <w:r w:rsidR="007C0A63" w:rsidRPr="00280137">
        <w:rPr>
          <w:rFonts w:ascii="Cambria" w:eastAsia="SimSun" w:hAnsi="Cambria" w:cs="Arial"/>
          <w:color w:val="000000"/>
          <w:sz w:val="24"/>
          <w:szCs w:val="24"/>
          <w:lang w:eastAsia="zh-CN"/>
        </w:rPr>
        <w:t xml:space="preserve"> Wykonawca</w:t>
      </w:r>
      <w:r w:rsidRPr="00280137">
        <w:rPr>
          <w:rFonts w:ascii="Cambria" w:eastAsia="SimSun" w:hAnsi="Cambria" w:cs="Arial"/>
          <w:color w:val="000000"/>
          <w:sz w:val="24"/>
          <w:szCs w:val="24"/>
          <w:lang w:eastAsia="zh-CN"/>
        </w:rPr>
        <w:t xml:space="preserve"> zobowiązany jest do zapoznania się z treścią ww. Instrukcji przed złożeniem oferty. Składając ofertę Wykonawca akceptuje treść ww. Instrukcji.</w:t>
      </w:r>
    </w:p>
    <w:p w14:paraId="02DD3BA8" w14:textId="689C57FA" w:rsidR="004928C5" w:rsidRPr="00280137" w:rsidRDefault="004928C5" w:rsidP="001B3D78">
      <w:pPr>
        <w:widowControl w:val="0"/>
        <w:numPr>
          <w:ilvl w:val="1"/>
          <w:numId w:val="9"/>
        </w:numPr>
        <w:spacing w:before="20" w:after="40" w:line="276" w:lineRule="auto"/>
        <w:contextualSpacing/>
        <w:jc w:val="both"/>
        <w:outlineLvl w:val="3"/>
        <w:rPr>
          <w:rFonts w:ascii="Cambria" w:eastAsia="SimSun" w:hAnsi="Cambria" w:cs="Arial"/>
          <w:sz w:val="24"/>
          <w:szCs w:val="24"/>
          <w:lang w:eastAsia="zh-CN"/>
        </w:rPr>
      </w:pPr>
      <w:r w:rsidRPr="00280137">
        <w:rPr>
          <w:rFonts w:ascii="Cambria" w:eastAsia="SimSun" w:hAnsi="Cambria" w:cs="Arial"/>
          <w:color w:val="000000"/>
          <w:sz w:val="24"/>
          <w:szCs w:val="24"/>
          <w:lang w:eastAsia="zh-CN"/>
        </w:rPr>
        <w:t xml:space="preserve"> </w:t>
      </w:r>
      <w:r w:rsidR="00462C4A" w:rsidRPr="00280137">
        <w:rPr>
          <w:rFonts w:ascii="Cambria" w:eastAsia="SimSun" w:hAnsi="Cambria" w:cs="Arial"/>
          <w:color w:val="000000"/>
          <w:sz w:val="24"/>
          <w:szCs w:val="24"/>
          <w:lang w:eastAsia="zh-CN"/>
        </w:rPr>
        <w:t>Oferta wraz z załącznikami, wniosek oraz przedmiotowe środki dowodowe składane elektronicznie muszą zostać podpisane elektronicznym kwalifikowanym podpisem. W procesie składania oferty, wniosku w tym przedmiotowych środków dowodowych na platformie, kwalifikowany podpis elektroniczny wykonawca składa bezpośrednio na dokumencie, który następnie przesyła na platformę.</w:t>
      </w:r>
    </w:p>
    <w:p w14:paraId="14F4CBD2" w14:textId="77777777" w:rsidR="00462C4A" w:rsidRPr="00280137" w:rsidRDefault="00462C4A" w:rsidP="001B3D78">
      <w:pPr>
        <w:pStyle w:val="Akapitzlist"/>
        <w:numPr>
          <w:ilvl w:val="1"/>
          <w:numId w:val="9"/>
        </w:numPr>
        <w:rPr>
          <w:rFonts w:ascii="Cambria" w:hAnsi="Cambria" w:cs="Arial"/>
          <w:sz w:val="24"/>
          <w:szCs w:val="24"/>
        </w:rPr>
      </w:pPr>
      <w:r w:rsidRPr="00280137">
        <w:rPr>
          <w:rFonts w:ascii="Cambria" w:hAnsi="Cambria" w:cs="Arial"/>
          <w:sz w:val="24"/>
          <w:szCs w:val="24"/>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formie elektronicznej podpisane kwalifikowanym podpisem elektronicznym przez osobę/osoby upoważnioną/upoważnione. </w:t>
      </w:r>
    </w:p>
    <w:p w14:paraId="08B93899" w14:textId="77777777" w:rsidR="00462C4A" w:rsidRPr="00280137" w:rsidRDefault="00462C4A" w:rsidP="001B3D78">
      <w:pPr>
        <w:widowControl w:val="0"/>
        <w:numPr>
          <w:ilvl w:val="1"/>
          <w:numId w:val="9"/>
        </w:numPr>
        <w:spacing w:before="20" w:after="40" w:line="276" w:lineRule="auto"/>
        <w:contextualSpacing/>
        <w:jc w:val="both"/>
        <w:outlineLvl w:val="3"/>
        <w:rPr>
          <w:rFonts w:ascii="Cambria" w:eastAsia="SimSun" w:hAnsi="Cambria" w:cs="Arial"/>
          <w:b/>
          <w:sz w:val="24"/>
          <w:szCs w:val="24"/>
          <w:lang w:eastAsia="zh-CN"/>
        </w:rPr>
      </w:pPr>
      <w:r w:rsidRPr="00280137">
        <w:rPr>
          <w:rFonts w:ascii="Cambria" w:eastAsia="SimSun" w:hAnsi="Cambria" w:cs="Arial"/>
          <w:b/>
          <w:sz w:val="24"/>
          <w:szCs w:val="24"/>
          <w:lang w:eastAsia="zh-CN"/>
        </w:rPr>
        <w:t>Oferta powinna być:</w:t>
      </w:r>
    </w:p>
    <w:p w14:paraId="44BCFCA8" w14:textId="16590EA9" w:rsidR="00462C4A" w:rsidRPr="00280137" w:rsidRDefault="00462C4A" w:rsidP="00462C4A">
      <w:pPr>
        <w:widowControl w:val="0"/>
        <w:spacing w:before="20" w:after="40" w:line="276" w:lineRule="auto"/>
        <w:ind w:left="720"/>
        <w:contextualSpacing/>
        <w:jc w:val="both"/>
        <w:outlineLvl w:val="3"/>
        <w:rPr>
          <w:rFonts w:ascii="Cambria" w:eastAsia="SimSun" w:hAnsi="Cambria" w:cs="Arial"/>
          <w:sz w:val="24"/>
          <w:szCs w:val="24"/>
          <w:lang w:eastAsia="zh-CN"/>
        </w:rPr>
      </w:pPr>
      <w:r w:rsidRPr="00280137">
        <w:rPr>
          <w:rFonts w:ascii="Cambria" w:eastAsia="SimSun" w:hAnsi="Cambria" w:cs="Arial"/>
          <w:sz w:val="24"/>
          <w:szCs w:val="24"/>
          <w:lang w:eastAsia="zh-CN"/>
        </w:rPr>
        <w:t>- sporządzona na podstawie załączników niniejszej SWZ w języku polskim,</w:t>
      </w:r>
    </w:p>
    <w:p w14:paraId="21357FEA" w14:textId="3660625B" w:rsidR="00462C4A" w:rsidRPr="00280137" w:rsidRDefault="00462C4A" w:rsidP="00462C4A">
      <w:pPr>
        <w:widowControl w:val="0"/>
        <w:spacing w:before="20" w:after="40" w:line="276" w:lineRule="auto"/>
        <w:ind w:left="720"/>
        <w:contextualSpacing/>
        <w:jc w:val="both"/>
        <w:outlineLvl w:val="3"/>
        <w:rPr>
          <w:rFonts w:ascii="Cambria" w:eastAsia="SimSun" w:hAnsi="Cambria" w:cs="Arial"/>
          <w:sz w:val="24"/>
          <w:szCs w:val="24"/>
          <w:lang w:eastAsia="zh-CN"/>
        </w:rPr>
      </w:pPr>
      <w:r w:rsidRPr="00280137">
        <w:rPr>
          <w:rFonts w:ascii="Cambria" w:eastAsia="SimSun" w:hAnsi="Cambria" w:cs="Arial"/>
          <w:sz w:val="24"/>
          <w:szCs w:val="24"/>
          <w:lang w:eastAsia="zh-CN"/>
        </w:rPr>
        <w:t xml:space="preserve">- złożona przy użyciu środków komunikacji elektronicznej tzn. za pośrednictwem  platformy dostępnej pod adresem : </w:t>
      </w:r>
      <w:hyperlink r:id="rId19" w:history="1">
        <w:r w:rsidRPr="00280137">
          <w:rPr>
            <w:rStyle w:val="Hipercze"/>
            <w:rFonts w:ascii="Cambria" w:eastAsia="SimSun" w:hAnsi="Cambria" w:cs="Arial"/>
            <w:sz w:val="24"/>
            <w:szCs w:val="24"/>
            <w:lang w:eastAsia="zh-CN"/>
          </w:rPr>
          <w:t>https://szpitaljanowlubelski.ezamawiajacy.pl</w:t>
        </w:r>
      </w:hyperlink>
      <w:r w:rsidRPr="00280137">
        <w:rPr>
          <w:rFonts w:ascii="Cambria" w:eastAsia="SimSun" w:hAnsi="Cambria" w:cs="Arial"/>
          <w:sz w:val="24"/>
          <w:szCs w:val="24"/>
          <w:lang w:eastAsia="zh-CN"/>
        </w:rPr>
        <w:t xml:space="preserve"> </w:t>
      </w:r>
    </w:p>
    <w:p w14:paraId="1C790768" w14:textId="2AAA1E18" w:rsidR="00462C4A" w:rsidRPr="00280137" w:rsidRDefault="00462C4A" w:rsidP="00462C4A">
      <w:pPr>
        <w:widowControl w:val="0"/>
        <w:spacing w:before="20" w:after="40" w:line="276" w:lineRule="auto"/>
        <w:ind w:left="720"/>
        <w:contextualSpacing/>
        <w:jc w:val="both"/>
        <w:outlineLvl w:val="3"/>
        <w:rPr>
          <w:rFonts w:ascii="Cambria" w:eastAsia="SimSun" w:hAnsi="Cambria" w:cs="Arial"/>
          <w:sz w:val="24"/>
          <w:szCs w:val="24"/>
          <w:lang w:eastAsia="zh-CN"/>
        </w:rPr>
      </w:pPr>
      <w:r w:rsidRPr="00280137">
        <w:rPr>
          <w:rFonts w:ascii="Cambria" w:eastAsia="SimSun" w:hAnsi="Cambria" w:cs="Arial"/>
          <w:sz w:val="24"/>
          <w:szCs w:val="24"/>
          <w:lang w:eastAsia="zh-CN"/>
        </w:rPr>
        <w:t>- podpisana kwalifikowanym podpisem elektronicznym przez osobę/osoby upoważnioną/upoważnione.</w:t>
      </w:r>
    </w:p>
    <w:p w14:paraId="6A1DDAA0" w14:textId="17F90283" w:rsidR="00462C4A" w:rsidRPr="00280137" w:rsidRDefault="00462C4A" w:rsidP="00462C4A">
      <w:pPr>
        <w:widowControl w:val="0"/>
        <w:spacing w:before="20" w:after="40" w:line="276" w:lineRule="auto"/>
        <w:ind w:left="720"/>
        <w:contextualSpacing/>
        <w:jc w:val="both"/>
        <w:outlineLvl w:val="3"/>
        <w:rPr>
          <w:rFonts w:ascii="Cambria" w:eastAsia="SimSun" w:hAnsi="Cambria" w:cs="Arial"/>
          <w:sz w:val="24"/>
          <w:szCs w:val="24"/>
          <w:lang w:eastAsia="zh-CN"/>
        </w:rPr>
      </w:pPr>
      <w:r w:rsidRPr="00280137">
        <w:rPr>
          <w:rFonts w:ascii="Cambria" w:eastAsia="SimSun" w:hAnsi="Cambria" w:cs="Arial"/>
          <w:sz w:val="24"/>
          <w:szCs w:val="24"/>
          <w:lang w:eastAsia="zh-CN"/>
        </w:rPr>
        <w:t>- 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280137">
        <w:rPr>
          <w:rFonts w:ascii="Cambria" w:eastAsia="SimSun" w:hAnsi="Cambria" w:cs="Arial"/>
          <w:sz w:val="24"/>
          <w:szCs w:val="24"/>
          <w:lang w:eastAsia="zh-CN"/>
        </w:rPr>
        <w:t>eIDAS</w:t>
      </w:r>
      <w:proofErr w:type="spellEnd"/>
      <w:r w:rsidRPr="00280137">
        <w:rPr>
          <w:rFonts w:ascii="Cambria" w:eastAsia="SimSun" w:hAnsi="Cambria" w:cs="Arial"/>
          <w:sz w:val="24"/>
          <w:szCs w:val="24"/>
          <w:lang w:eastAsia="zh-CN"/>
        </w:rPr>
        <w:t>) (UE) nr 910/2014 - od 1 lipca 2016 roku”.</w:t>
      </w:r>
    </w:p>
    <w:p w14:paraId="7158CB50" w14:textId="69911A89" w:rsidR="00462C4A" w:rsidRPr="00280137" w:rsidRDefault="00462C4A" w:rsidP="00462C4A">
      <w:pPr>
        <w:pStyle w:val="Akapitzlist"/>
        <w:rPr>
          <w:rFonts w:ascii="Cambria" w:hAnsi="Cambria" w:cs="Arial"/>
          <w:sz w:val="24"/>
          <w:szCs w:val="24"/>
        </w:rPr>
      </w:pPr>
      <w:r w:rsidRPr="00280137">
        <w:rPr>
          <w:rFonts w:ascii="Cambria" w:hAnsi="Cambria" w:cs="Arial"/>
          <w:sz w:val="24"/>
          <w:szCs w:val="24"/>
        </w:rPr>
        <w:t>- w przypadku wykorzystania formatu podpisu XAdES zewnętrzny. Zamawiający wymaga dołączenia odpowiedniej ilości plików tj. podpisywanych plików z danymi oraz plików podpisu w formacie XAdES.</w:t>
      </w:r>
    </w:p>
    <w:p w14:paraId="18DDA17B" w14:textId="4F061AA9" w:rsidR="00B258C2" w:rsidRPr="00280137" w:rsidRDefault="00B258C2" w:rsidP="001B3D78">
      <w:pPr>
        <w:widowControl w:val="0"/>
        <w:numPr>
          <w:ilvl w:val="1"/>
          <w:numId w:val="9"/>
        </w:numPr>
        <w:spacing w:before="20" w:after="40" w:line="276" w:lineRule="auto"/>
        <w:contextualSpacing/>
        <w:jc w:val="both"/>
        <w:outlineLvl w:val="3"/>
        <w:rPr>
          <w:rFonts w:ascii="Cambria" w:eastAsia="SimSun" w:hAnsi="Cambria" w:cs="Arial"/>
          <w:sz w:val="24"/>
          <w:szCs w:val="24"/>
          <w:lang w:eastAsia="zh-CN"/>
        </w:rPr>
      </w:pPr>
      <w:r w:rsidRPr="00280137">
        <w:rPr>
          <w:rFonts w:ascii="Cambria" w:eastAsia="SimSun" w:hAnsi="Cambria" w:cs="Arial"/>
          <w:sz w:val="24"/>
          <w:szCs w:val="24"/>
          <w:lang w:eastAsia="zh-CN"/>
        </w:rPr>
        <w:lastRenderedPageBreak/>
        <w:t>Cena oferty musi zawierać wszystkie koszty, jakie musi ponieść wykonawca, aby zrealizować zamówienie z najwyższą starannością oraz ewentualne rabaty.</w:t>
      </w:r>
    </w:p>
    <w:p w14:paraId="0988B006" w14:textId="77777777" w:rsidR="00B258C2" w:rsidRPr="00280137" w:rsidRDefault="00B258C2" w:rsidP="001B3D78">
      <w:pPr>
        <w:widowControl w:val="0"/>
        <w:numPr>
          <w:ilvl w:val="1"/>
          <w:numId w:val="9"/>
        </w:numPr>
        <w:spacing w:before="20" w:after="40" w:line="276" w:lineRule="auto"/>
        <w:contextualSpacing/>
        <w:jc w:val="both"/>
        <w:outlineLvl w:val="3"/>
        <w:rPr>
          <w:rFonts w:ascii="Cambria" w:eastAsia="SimSun" w:hAnsi="Cambria" w:cs="Arial"/>
          <w:sz w:val="24"/>
          <w:szCs w:val="24"/>
          <w:lang w:eastAsia="zh-CN"/>
        </w:rPr>
      </w:pPr>
      <w:r w:rsidRPr="00280137">
        <w:rPr>
          <w:rFonts w:ascii="Cambria" w:eastAsia="SimSun" w:hAnsi="Cambria" w:cs="Arial"/>
          <w:sz w:val="24"/>
          <w:szCs w:val="24"/>
          <w:lang w:eastAsia="zh-CN"/>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5BD57C77" w14:textId="195607AA" w:rsidR="00B258C2" w:rsidRPr="00280137" w:rsidRDefault="00B258C2" w:rsidP="001B3D78">
      <w:pPr>
        <w:widowControl w:val="0"/>
        <w:numPr>
          <w:ilvl w:val="1"/>
          <w:numId w:val="9"/>
        </w:numPr>
        <w:spacing w:before="20" w:after="40" w:line="276" w:lineRule="auto"/>
        <w:contextualSpacing/>
        <w:jc w:val="both"/>
        <w:outlineLvl w:val="3"/>
        <w:rPr>
          <w:rFonts w:ascii="Cambria" w:eastAsia="SimSun" w:hAnsi="Cambria" w:cs="Arial"/>
          <w:sz w:val="24"/>
          <w:szCs w:val="24"/>
          <w:lang w:eastAsia="zh-CN"/>
        </w:rPr>
      </w:pPr>
      <w:r w:rsidRPr="00280137">
        <w:rPr>
          <w:rFonts w:ascii="Cambria" w:eastAsia="SimSun" w:hAnsi="Cambria" w:cs="Arial"/>
          <w:sz w:val="24"/>
          <w:szCs w:val="24"/>
          <w:lang w:eastAsia="zh-CN"/>
        </w:rPr>
        <w:t>Zgodnie z definicją dokumentu elektronicznego z art.3 ust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64EE3198" w14:textId="77777777" w:rsidR="00B258C2" w:rsidRPr="00280137" w:rsidRDefault="00B258C2" w:rsidP="001B3D78">
      <w:pPr>
        <w:widowControl w:val="0"/>
        <w:numPr>
          <w:ilvl w:val="1"/>
          <w:numId w:val="9"/>
        </w:numPr>
        <w:spacing w:before="20" w:after="40" w:line="276" w:lineRule="auto"/>
        <w:contextualSpacing/>
        <w:jc w:val="both"/>
        <w:outlineLvl w:val="3"/>
        <w:rPr>
          <w:rFonts w:ascii="Cambria" w:eastAsia="SimSun" w:hAnsi="Cambria" w:cs="Arial"/>
          <w:b/>
          <w:sz w:val="24"/>
          <w:szCs w:val="24"/>
          <w:lang w:eastAsia="zh-CN"/>
        </w:rPr>
      </w:pPr>
      <w:r w:rsidRPr="00280137">
        <w:rPr>
          <w:rFonts w:ascii="Cambria" w:eastAsia="SimSun" w:hAnsi="Cambria" w:cs="Arial"/>
          <w:b/>
          <w:sz w:val="24"/>
          <w:szCs w:val="24"/>
          <w:lang w:eastAsia="zh-CN"/>
        </w:rPr>
        <w:t>Dokumenty składające się na ofertę:</w:t>
      </w:r>
    </w:p>
    <w:p w14:paraId="6AD89AE0" w14:textId="294A8863" w:rsidR="00495EE2" w:rsidRPr="00280137" w:rsidRDefault="00B258C2" w:rsidP="001D522A">
      <w:pPr>
        <w:widowControl w:val="0"/>
        <w:spacing w:before="20" w:after="40" w:line="276" w:lineRule="auto"/>
        <w:ind w:left="720"/>
        <w:contextualSpacing/>
        <w:jc w:val="both"/>
        <w:outlineLvl w:val="3"/>
        <w:rPr>
          <w:rFonts w:ascii="Cambria" w:eastAsia="SimSun" w:hAnsi="Cambria" w:cs="Arial"/>
          <w:sz w:val="24"/>
          <w:szCs w:val="24"/>
          <w:lang w:eastAsia="zh-CN"/>
        </w:rPr>
      </w:pPr>
      <w:r w:rsidRPr="00280137">
        <w:rPr>
          <w:rFonts w:ascii="Cambria" w:eastAsia="SimSun" w:hAnsi="Cambria" w:cs="Arial"/>
          <w:sz w:val="24"/>
          <w:szCs w:val="24"/>
          <w:lang w:eastAsia="zh-CN"/>
        </w:rPr>
        <w:t xml:space="preserve">- formularz ofertowy, według wzoru określonego w </w:t>
      </w:r>
      <w:r w:rsidRPr="001D522A">
        <w:rPr>
          <w:rFonts w:ascii="Cambria" w:eastAsia="SimSun" w:hAnsi="Cambria" w:cs="Arial"/>
          <w:b/>
          <w:bCs/>
          <w:sz w:val="24"/>
          <w:szCs w:val="24"/>
          <w:lang w:eastAsia="zh-CN"/>
        </w:rPr>
        <w:t>Załączniku nr 2</w:t>
      </w:r>
      <w:r w:rsidRPr="00280137">
        <w:rPr>
          <w:rFonts w:ascii="Cambria" w:eastAsia="SimSun" w:hAnsi="Cambria" w:cs="Arial"/>
          <w:sz w:val="24"/>
          <w:szCs w:val="24"/>
          <w:lang w:eastAsia="zh-CN"/>
        </w:rPr>
        <w:t xml:space="preserve"> </w:t>
      </w:r>
      <w:r w:rsidRPr="001D522A">
        <w:rPr>
          <w:rFonts w:ascii="Cambria" w:eastAsia="SimSun" w:hAnsi="Cambria" w:cs="Arial"/>
          <w:b/>
          <w:bCs/>
          <w:sz w:val="24"/>
          <w:szCs w:val="24"/>
          <w:lang w:eastAsia="zh-CN"/>
        </w:rPr>
        <w:t>do SWZ</w:t>
      </w:r>
      <w:r w:rsidRPr="00280137">
        <w:rPr>
          <w:rFonts w:ascii="Cambria" w:eastAsia="SimSun" w:hAnsi="Cambria" w:cs="Arial"/>
          <w:sz w:val="24"/>
          <w:szCs w:val="24"/>
          <w:lang w:eastAsia="zh-CN"/>
        </w:rPr>
        <w:t>,</w:t>
      </w:r>
    </w:p>
    <w:p w14:paraId="6AF81185" w14:textId="0D3B4D5D" w:rsidR="00B258C2" w:rsidRPr="00280137" w:rsidRDefault="00B258C2" w:rsidP="00B258C2">
      <w:pPr>
        <w:widowControl w:val="0"/>
        <w:spacing w:before="20" w:after="40" w:line="276" w:lineRule="auto"/>
        <w:ind w:left="720"/>
        <w:contextualSpacing/>
        <w:jc w:val="both"/>
        <w:outlineLvl w:val="3"/>
        <w:rPr>
          <w:rFonts w:ascii="Cambria" w:eastAsia="SimSun" w:hAnsi="Cambria" w:cs="Arial"/>
          <w:sz w:val="24"/>
          <w:szCs w:val="24"/>
          <w:lang w:eastAsia="zh-CN"/>
        </w:rPr>
      </w:pPr>
      <w:r w:rsidRPr="00280137">
        <w:rPr>
          <w:rFonts w:ascii="Cambria" w:eastAsia="SimSun" w:hAnsi="Cambria" w:cs="Arial"/>
          <w:sz w:val="24"/>
          <w:szCs w:val="24"/>
          <w:lang w:eastAsia="zh-CN"/>
        </w:rPr>
        <w:t>- dokumenty i oświadczenia</w:t>
      </w:r>
      <w:r w:rsidR="005834C6">
        <w:rPr>
          <w:rFonts w:ascii="Cambria" w:eastAsia="SimSun" w:hAnsi="Cambria" w:cs="Arial"/>
          <w:sz w:val="24"/>
          <w:szCs w:val="24"/>
          <w:lang w:eastAsia="zh-CN"/>
        </w:rPr>
        <w:t xml:space="preserve"> (wstępne)</w:t>
      </w:r>
      <w:r w:rsidRPr="00280137">
        <w:rPr>
          <w:rFonts w:ascii="Cambria" w:eastAsia="SimSun" w:hAnsi="Cambria" w:cs="Arial"/>
          <w:sz w:val="24"/>
          <w:szCs w:val="24"/>
          <w:lang w:eastAsia="zh-CN"/>
        </w:rPr>
        <w:t xml:space="preserve"> potwierdzające spełnianie przez wykonawcę warunków udziału w Postępowaniu i brak podstaw do wykluczenia</w:t>
      </w:r>
      <w:r w:rsidR="00F421E5" w:rsidRPr="00280137">
        <w:rPr>
          <w:rFonts w:ascii="Cambria" w:eastAsia="SimSun" w:hAnsi="Cambria" w:cs="Arial"/>
          <w:sz w:val="24"/>
          <w:szCs w:val="24"/>
          <w:lang w:eastAsia="zh-CN"/>
        </w:rPr>
        <w:t>(wymienione w Rozdziale 9 SWZ –JEDZ</w:t>
      </w:r>
      <w:r w:rsidR="001D522A">
        <w:rPr>
          <w:rFonts w:ascii="Cambria" w:eastAsia="SimSun" w:hAnsi="Cambria" w:cs="Arial"/>
          <w:sz w:val="24"/>
          <w:szCs w:val="24"/>
          <w:lang w:eastAsia="zh-CN"/>
        </w:rPr>
        <w:t xml:space="preserve"> </w:t>
      </w:r>
      <w:r w:rsidR="00310754" w:rsidRPr="00310754">
        <w:rPr>
          <w:rFonts w:ascii="Cambria" w:eastAsia="SimSun" w:hAnsi="Cambria" w:cs="Arial"/>
          <w:sz w:val="24"/>
          <w:szCs w:val="24"/>
          <w:lang w:eastAsia="zh-CN"/>
        </w:rPr>
        <w:t xml:space="preserve"> – dostępny w oddzielnym pliku na stronie internetowej</w:t>
      </w:r>
      <w:r w:rsidR="00310754" w:rsidRPr="00310754">
        <w:t xml:space="preserve"> </w:t>
      </w:r>
      <w:r w:rsidR="00310754" w:rsidRPr="00310754">
        <w:rPr>
          <w:rFonts w:ascii="Cambria" w:eastAsia="SimSun" w:hAnsi="Cambria" w:cs="Arial"/>
          <w:sz w:val="24"/>
          <w:szCs w:val="24"/>
          <w:lang w:eastAsia="zh-CN"/>
        </w:rPr>
        <w:t>prowadzonego</w:t>
      </w:r>
      <w:r w:rsidR="00310754">
        <w:rPr>
          <w:rFonts w:ascii="Cambria" w:eastAsia="SimSun" w:hAnsi="Cambria" w:cs="Arial"/>
          <w:sz w:val="24"/>
          <w:szCs w:val="24"/>
          <w:lang w:eastAsia="zh-CN"/>
        </w:rPr>
        <w:t xml:space="preserve"> postępowania</w:t>
      </w:r>
      <w:r w:rsidR="00F421E5" w:rsidRPr="00280137">
        <w:rPr>
          <w:rFonts w:ascii="Cambria" w:eastAsia="SimSun" w:hAnsi="Cambria" w:cs="Arial"/>
          <w:sz w:val="24"/>
          <w:szCs w:val="24"/>
          <w:lang w:eastAsia="zh-CN"/>
        </w:rPr>
        <w:t>)</w:t>
      </w:r>
      <w:r w:rsidRPr="00280137">
        <w:rPr>
          <w:rFonts w:ascii="Cambria" w:eastAsia="SimSun" w:hAnsi="Cambria" w:cs="Arial"/>
          <w:sz w:val="24"/>
          <w:szCs w:val="24"/>
          <w:lang w:eastAsia="zh-CN"/>
        </w:rPr>
        <w:t>;</w:t>
      </w:r>
    </w:p>
    <w:p w14:paraId="2A056BC2" w14:textId="1DE977C2" w:rsidR="00B258C2" w:rsidRPr="00280137" w:rsidRDefault="00B258C2" w:rsidP="00B258C2">
      <w:pPr>
        <w:widowControl w:val="0"/>
        <w:spacing w:before="20" w:after="40" w:line="276" w:lineRule="auto"/>
        <w:ind w:left="720"/>
        <w:contextualSpacing/>
        <w:jc w:val="both"/>
        <w:outlineLvl w:val="3"/>
        <w:rPr>
          <w:rFonts w:ascii="Cambria" w:eastAsia="SimSun" w:hAnsi="Cambria" w:cs="Arial"/>
          <w:sz w:val="24"/>
          <w:szCs w:val="24"/>
          <w:lang w:eastAsia="zh-CN"/>
        </w:rPr>
      </w:pPr>
      <w:r w:rsidRPr="00280137">
        <w:rPr>
          <w:rFonts w:ascii="Cambria" w:eastAsia="SimSun" w:hAnsi="Cambria" w:cs="Arial"/>
          <w:sz w:val="24"/>
          <w:szCs w:val="24"/>
          <w:lang w:eastAsia="zh-CN"/>
        </w:rPr>
        <w:t>- w przypadku wykonawców działających przez pełnomocnika – pełnomocnictwo,</w:t>
      </w:r>
    </w:p>
    <w:p w14:paraId="2D03B091" w14:textId="2A855D21" w:rsidR="00B258C2" w:rsidRPr="00280137" w:rsidRDefault="00B258C2" w:rsidP="00B258C2">
      <w:pPr>
        <w:widowControl w:val="0"/>
        <w:spacing w:before="20" w:after="40" w:line="276" w:lineRule="auto"/>
        <w:ind w:left="720"/>
        <w:contextualSpacing/>
        <w:jc w:val="both"/>
        <w:outlineLvl w:val="3"/>
        <w:rPr>
          <w:rFonts w:ascii="Cambria" w:eastAsia="SimSun" w:hAnsi="Cambria" w:cs="Arial"/>
          <w:sz w:val="24"/>
          <w:szCs w:val="24"/>
          <w:lang w:eastAsia="zh-CN"/>
        </w:rPr>
      </w:pPr>
      <w:r w:rsidRPr="00280137">
        <w:rPr>
          <w:rFonts w:ascii="Cambria" w:eastAsia="SimSun" w:hAnsi="Cambria" w:cs="Arial"/>
          <w:sz w:val="24"/>
          <w:szCs w:val="24"/>
          <w:lang w:eastAsia="zh-CN"/>
        </w:rPr>
        <w:t xml:space="preserve">- w przypadku wykonawców wspólnie ubiegających się o zamówienie – dokument stwierdzający ustanowienie przez wykonawców wspólnie ubiegających się o zamówienie pełnomocnika do reprezentowania ich w Postępowaniu o udzielenie zamówienia albo reprezentowania w Postępowaniu </w:t>
      </w:r>
      <w:r w:rsidR="00F421E5" w:rsidRPr="00280137">
        <w:rPr>
          <w:rFonts w:ascii="Cambria" w:eastAsia="SimSun" w:hAnsi="Cambria" w:cs="Arial"/>
          <w:sz w:val="24"/>
          <w:szCs w:val="24"/>
          <w:lang w:eastAsia="zh-CN"/>
        </w:rPr>
        <w:t xml:space="preserve">                 </w:t>
      </w:r>
      <w:r w:rsidRPr="00280137">
        <w:rPr>
          <w:rFonts w:ascii="Cambria" w:eastAsia="SimSun" w:hAnsi="Cambria" w:cs="Arial"/>
          <w:sz w:val="24"/>
          <w:szCs w:val="24"/>
          <w:lang w:eastAsia="zh-CN"/>
        </w:rPr>
        <w:t>i zawarcia umowy w sprawie zamówienia publicznego,</w:t>
      </w:r>
    </w:p>
    <w:p w14:paraId="79275180" w14:textId="2BB56BE6" w:rsidR="00B258C2" w:rsidRPr="00280137" w:rsidRDefault="00B258C2" w:rsidP="00B258C2">
      <w:pPr>
        <w:widowControl w:val="0"/>
        <w:spacing w:before="20" w:after="40" w:line="276" w:lineRule="auto"/>
        <w:ind w:left="720"/>
        <w:contextualSpacing/>
        <w:jc w:val="both"/>
        <w:outlineLvl w:val="3"/>
        <w:rPr>
          <w:rFonts w:ascii="Cambria" w:eastAsia="SimSun" w:hAnsi="Cambria" w:cs="Arial"/>
          <w:sz w:val="24"/>
          <w:szCs w:val="24"/>
          <w:lang w:eastAsia="zh-CN"/>
        </w:rPr>
      </w:pPr>
      <w:r w:rsidRPr="00280137">
        <w:rPr>
          <w:rFonts w:ascii="Cambria" w:eastAsia="SimSun" w:hAnsi="Cambria" w:cs="Arial"/>
          <w:sz w:val="24"/>
          <w:szCs w:val="24"/>
          <w:lang w:eastAsia="zh-CN"/>
        </w:rPr>
        <w:t xml:space="preserve">- zobowiązania wymagane postanowieniami Rozdziału X  SWZ, w przypadku gdy Wykonawca polega na zdolnościach podmiotów udostępniających zasobu w celu potwierdzenia spełnienia warunków udziału w postępowaniu wraz                                       z pełnomocnictwem, </w:t>
      </w:r>
    </w:p>
    <w:p w14:paraId="746EA3CB" w14:textId="53D10178" w:rsidR="00B258C2" w:rsidRPr="00A42119" w:rsidRDefault="00B258C2" w:rsidP="00B258C2">
      <w:pPr>
        <w:widowControl w:val="0"/>
        <w:spacing w:before="20" w:after="40" w:line="276" w:lineRule="auto"/>
        <w:ind w:left="720"/>
        <w:contextualSpacing/>
        <w:jc w:val="both"/>
        <w:outlineLvl w:val="3"/>
        <w:rPr>
          <w:rFonts w:ascii="Cambria" w:eastAsia="SimSun" w:hAnsi="Cambria" w:cs="Arial"/>
          <w:b/>
          <w:bCs/>
          <w:sz w:val="24"/>
          <w:szCs w:val="24"/>
          <w:lang w:eastAsia="zh-CN"/>
        </w:rPr>
      </w:pPr>
      <w:bookmarkStart w:id="22" w:name="_Hlk154659104"/>
      <w:r w:rsidRPr="00280137">
        <w:rPr>
          <w:rFonts w:ascii="Cambria" w:eastAsia="SimSun" w:hAnsi="Cambria" w:cs="Arial"/>
          <w:sz w:val="24"/>
          <w:szCs w:val="24"/>
          <w:lang w:eastAsia="zh-CN"/>
        </w:rPr>
        <w:t xml:space="preserve">- Oświadczenie Wykonawców </w:t>
      </w:r>
      <w:bookmarkEnd w:id="22"/>
      <w:r w:rsidRPr="00280137">
        <w:rPr>
          <w:rFonts w:ascii="Cambria" w:eastAsia="SimSun" w:hAnsi="Cambria" w:cs="Arial"/>
          <w:sz w:val="24"/>
          <w:szCs w:val="24"/>
          <w:lang w:eastAsia="zh-CN"/>
        </w:rPr>
        <w:t>wspólnie ubiegających się o udzielenie zamówienia, o których mowa w art. 117 ust 4 ustawy Pzp.</w:t>
      </w:r>
      <w:r w:rsidR="00A42119">
        <w:rPr>
          <w:rFonts w:ascii="Cambria" w:eastAsia="SimSun" w:hAnsi="Cambria" w:cs="Arial"/>
          <w:sz w:val="24"/>
          <w:szCs w:val="24"/>
          <w:lang w:eastAsia="zh-CN"/>
        </w:rPr>
        <w:t xml:space="preserve"> </w:t>
      </w:r>
      <w:r w:rsidR="00A42119" w:rsidRPr="00A42119">
        <w:rPr>
          <w:rFonts w:ascii="Cambria" w:eastAsia="SimSun" w:hAnsi="Cambria" w:cs="Arial"/>
          <w:b/>
          <w:bCs/>
          <w:sz w:val="24"/>
          <w:szCs w:val="24"/>
          <w:lang w:eastAsia="zh-CN"/>
        </w:rPr>
        <w:t>(załącznik nr 13)</w:t>
      </w:r>
    </w:p>
    <w:p w14:paraId="4E177C48" w14:textId="4D663DFF" w:rsidR="001535D1" w:rsidRDefault="001535D1" w:rsidP="00B258C2">
      <w:pPr>
        <w:widowControl w:val="0"/>
        <w:spacing w:before="20" w:after="40" w:line="276" w:lineRule="auto"/>
        <w:ind w:left="720"/>
        <w:contextualSpacing/>
        <w:jc w:val="both"/>
        <w:outlineLvl w:val="3"/>
        <w:rPr>
          <w:rFonts w:ascii="Cambria" w:eastAsia="SimSun" w:hAnsi="Cambria" w:cs="Arial"/>
          <w:b/>
          <w:bCs/>
          <w:sz w:val="24"/>
          <w:szCs w:val="24"/>
          <w:lang w:eastAsia="zh-CN"/>
        </w:rPr>
      </w:pPr>
      <w:r w:rsidRPr="00495EE2">
        <w:rPr>
          <w:rFonts w:ascii="Cambria" w:eastAsia="SimSun" w:hAnsi="Cambria" w:cs="Arial"/>
          <w:b/>
          <w:bCs/>
          <w:sz w:val="24"/>
          <w:szCs w:val="24"/>
          <w:lang w:eastAsia="zh-CN"/>
        </w:rPr>
        <w:t xml:space="preserve">- Oświadczenie Wykonawcy z art. 125 ust. 1 – </w:t>
      </w:r>
      <w:r w:rsidRPr="00817E41">
        <w:rPr>
          <w:rFonts w:ascii="Cambria" w:eastAsia="SimSun" w:hAnsi="Cambria" w:cs="Arial"/>
          <w:b/>
          <w:bCs/>
          <w:sz w:val="24"/>
          <w:szCs w:val="24"/>
          <w:lang w:eastAsia="zh-CN"/>
        </w:rPr>
        <w:t>Załącznik nr 11</w:t>
      </w:r>
    </w:p>
    <w:p w14:paraId="16ABD2CE" w14:textId="06E94971" w:rsidR="004928C5" w:rsidRPr="00280137" w:rsidRDefault="004928C5" w:rsidP="001B3D78">
      <w:pPr>
        <w:widowControl w:val="0"/>
        <w:numPr>
          <w:ilvl w:val="1"/>
          <w:numId w:val="9"/>
        </w:numPr>
        <w:spacing w:before="20" w:after="40" w:line="276" w:lineRule="auto"/>
        <w:contextualSpacing/>
        <w:jc w:val="both"/>
        <w:outlineLvl w:val="3"/>
        <w:rPr>
          <w:rFonts w:ascii="Cambria" w:eastAsia="SimSun" w:hAnsi="Cambria" w:cs="Arial"/>
          <w:sz w:val="24"/>
          <w:szCs w:val="24"/>
          <w:lang w:eastAsia="zh-CN"/>
        </w:rPr>
      </w:pPr>
      <w:r w:rsidRPr="00280137">
        <w:rPr>
          <w:rFonts w:ascii="Times New Roman" w:eastAsia="SimSun" w:hAnsi="Times New Roman" w:cs="Times New Roman"/>
          <w:b/>
          <w:bCs/>
          <w:sz w:val="24"/>
          <w:szCs w:val="24"/>
        </w:rPr>
        <w:t xml:space="preserve">Potwierdzenie umocowania do działania w imieniu wykonawcy </w:t>
      </w:r>
      <w:r w:rsidRPr="00280137">
        <w:rPr>
          <w:rFonts w:ascii="Times New Roman" w:eastAsia="SimSun" w:hAnsi="Times New Roman" w:cs="Times New Roman"/>
          <w:b/>
          <w:bCs/>
          <w:color w:val="000000"/>
          <w:sz w:val="24"/>
          <w:szCs w:val="24"/>
          <w:lang w:eastAsia="zh-CN"/>
        </w:rPr>
        <w:t>lub podmiotu udostępniającego zasoby</w:t>
      </w:r>
      <w:r w:rsidRPr="00280137">
        <w:rPr>
          <w:rFonts w:ascii="Times New Roman" w:eastAsia="SimSun" w:hAnsi="Times New Roman" w:cs="Times New Roman"/>
          <w:b/>
          <w:bCs/>
          <w:sz w:val="24"/>
          <w:szCs w:val="24"/>
        </w:rPr>
        <w:t>:</w:t>
      </w:r>
      <w:r w:rsidR="006F54E8">
        <w:rPr>
          <w:rFonts w:ascii="Times New Roman" w:eastAsia="SimSun" w:hAnsi="Times New Roman" w:cs="Times New Roman"/>
          <w:b/>
          <w:bCs/>
          <w:sz w:val="24"/>
          <w:szCs w:val="24"/>
        </w:rPr>
        <w:t xml:space="preserve">  </w:t>
      </w:r>
    </w:p>
    <w:p w14:paraId="58C2D917" w14:textId="61F160CA" w:rsidR="004928C5" w:rsidRPr="00280137" w:rsidRDefault="004928C5" w:rsidP="001B3D78">
      <w:pPr>
        <w:widowControl w:val="0"/>
        <w:numPr>
          <w:ilvl w:val="0"/>
          <w:numId w:val="21"/>
        </w:numPr>
        <w:spacing w:before="20" w:after="40" w:line="276" w:lineRule="auto"/>
        <w:contextualSpacing/>
        <w:jc w:val="both"/>
        <w:outlineLvl w:val="3"/>
        <w:rPr>
          <w:rFonts w:ascii="Cambria" w:eastAsia="SimSun" w:hAnsi="Cambria" w:cs="Arial"/>
          <w:b/>
          <w:bCs/>
          <w:sz w:val="24"/>
          <w:szCs w:val="24"/>
        </w:rPr>
      </w:pPr>
      <w:r w:rsidRPr="00280137">
        <w:rPr>
          <w:rFonts w:ascii="Cambria" w:eastAsia="SimSun" w:hAnsi="Cambria" w:cs="Arial"/>
          <w:sz w:val="24"/>
          <w:szCs w:val="24"/>
        </w:rPr>
        <w:t>zamawiający w</w:t>
      </w:r>
      <w:r w:rsidRPr="00280137">
        <w:rPr>
          <w:rFonts w:ascii="Cambria" w:eastAsia="SimSun" w:hAnsi="Cambria" w:cs="Arial"/>
          <w:b/>
          <w:bCs/>
          <w:sz w:val="24"/>
          <w:szCs w:val="24"/>
        </w:rPr>
        <w:t xml:space="preserve"> </w:t>
      </w:r>
      <w:r w:rsidRPr="00280137">
        <w:rPr>
          <w:rFonts w:ascii="Cambria" w:eastAsia="SimSun" w:hAnsi="Cambria" w:cs="Times New Roman"/>
          <w:color w:val="000000"/>
          <w:sz w:val="24"/>
          <w:szCs w:val="24"/>
          <w:lang w:eastAsia="zh-CN"/>
        </w:rPr>
        <w:t xml:space="preserve">celu potwierdzenia, że osoba działająca w imieniu wykonawcy </w:t>
      </w:r>
      <w:bookmarkStart w:id="23" w:name="_Hlk61243161"/>
      <w:r w:rsidRPr="00280137">
        <w:rPr>
          <w:rFonts w:ascii="Cambria" w:eastAsia="SimSun" w:hAnsi="Cambria" w:cs="Times New Roman"/>
          <w:color w:val="000000"/>
          <w:sz w:val="24"/>
          <w:szCs w:val="24"/>
          <w:lang w:eastAsia="zh-CN"/>
        </w:rPr>
        <w:t>lub podmiotu udostępniającego zasoby</w:t>
      </w:r>
      <w:bookmarkEnd w:id="23"/>
      <w:r w:rsidRPr="00280137">
        <w:rPr>
          <w:rFonts w:ascii="Cambria" w:eastAsia="SimSun" w:hAnsi="Cambria" w:cs="Times New Roman"/>
          <w:color w:val="000000"/>
          <w:sz w:val="24"/>
          <w:szCs w:val="24"/>
          <w:lang w:eastAsia="zh-CN"/>
        </w:rPr>
        <w:t xml:space="preserve"> jest umocowana do jego reprezentowania, </w:t>
      </w:r>
      <w:r w:rsidRPr="00280137">
        <w:rPr>
          <w:rFonts w:ascii="Cambria" w:eastAsia="SimSun" w:hAnsi="Cambria" w:cs="Times New Roman"/>
          <w:b/>
          <w:color w:val="000000"/>
          <w:sz w:val="24"/>
          <w:szCs w:val="24"/>
          <w:lang w:eastAsia="zh-CN"/>
        </w:rPr>
        <w:t>żąda złożenia wraz</w:t>
      </w:r>
      <w:r w:rsidR="003710BE" w:rsidRPr="00280137">
        <w:rPr>
          <w:rFonts w:ascii="Cambria" w:eastAsia="SimSun" w:hAnsi="Cambria" w:cs="Times New Roman"/>
          <w:b/>
          <w:color w:val="000000"/>
          <w:sz w:val="24"/>
          <w:szCs w:val="24"/>
          <w:lang w:eastAsia="zh-CN"/>
        </w:rPr>
        <w:t xml:space="preserve"> z ofertą odpisu lub informacji </w:t>
      </w:r>
      <w:r w:rsidRPr="00280137">
        <w:rPr>
          <w:rFonts w:ascii="Cambria" w:eastAsia="SimSun" w:hAnsi="Cambria" w:cs="Times New Roman"/>
          <w:b/>
          <w:color w:val="000000"/>
          <w:sz w:val="24"/>
          <w:szCs w:val="24"/>
          <w:lang w:eastAsia="zh-CN"/>
        </w:rPr>
        <w:t>z Krajowego Rejestru Sądowego, Ce</w:t>
      </w:r>
      <w:r w:rsidR="003710BE" w:rsidRPr="00280137">
        <w:rPr>
          <w:rFonts w:ascii="Cambria" w:eastAsia="SimSun" w:hAnsi="Cambria" w:cs="Times New Roman"/>
          <w:b/>
          <w:color w:val="000000"/>
          <w:sz w:val="24"/>
          <w:szCs w:val="24"/>
          <w:lang w:eastAsia="zh-CN"/>
        </w:rPr>
        <w:t>ntralnej Ewidencji                     i Informacji</w:t>
      </w:r>
      <w:r w:rsidR="00912283" w:rsidRPr="00280137">
        <w:rPr>
          <w:rFonts w:ascii="Cambria" w:eastAsia="SimSun" w:hAnsi="Cambria" w:cs="Times New Roman"/>
          <w:b/>
          <w:color w:val="000000"/>
          <w:sz w:val="24"/>
          <w:szCs w:val="24"/>
          <w:lang w:eastAsia="zh-CN"/>
        </w:rPr>
        <w:t xml:space="preserve">  </w:t>
      </w:r>
      <w:r w:rsidRPr="00280137">
        <w:rPr>
          <w:rFonts w:ascii="Cambria" w:eastAsia="SimSun" w:hAnsi="Cambria" w:cs="Times New Roman"/>
          <w:b/>
          <w:color w:val="000000"/>
          <w:sz w:val="24"/>
          <w:szCs w:val="24"/>
          <w:lang w:eastAsia="zh-CN"/>
        </w:rPr>
        <w:t>o Działalności Gospodarczej lub innego właściwego rejestru;</w:t>
      </w:r>
    </w:p>
    <w:p w14:paraId="460F204C" w14:textId="77777777" w:rsidR="004928C5" w:rsidRPr="00280137" w:rsidRDefault="004928C5" w:rsidP="001B3D78">
      <w:pPr>
        <w:widowControl w:val="0"/>
        <w:numPr>
          <w:ilvl w:val="0"/>
          <w:numId w:val="21"/>
        </w:numPr>
        <w:spacing w:before="20" w:after="40" w:line="276" w:lineRule="auto"/>
        <w:contextualSpacing/>
        <w:jc w:val="both"/>
        <w:outlineLvl w:val="3"/>
        <w:rPr>
          <w:rFonts w:ascii="Cambria" w:eastAsia="SimSun" w:hAnsi="Cambria" w:cs="Arial"/>
          <w:b/>
          <w:bCs/>
          <w:sz w:val="24"/>
          <w:szCs w:val="24"/>
        </w:rPr>
      </w:pPr>
      <w:r w:rsidRPr="00280137">
        <w:rPr>
          <w:rFonts w:ascii="Cambria" w:eastAsia="SimSun" w:hAnsi="Cambria" w:cs="Times New Roman"/>
          <w:color w:val="000000"/>
          <w:sz w:val="24"/>
          <w:szCs w:val="24"/>
          <w:lang w:eastAsia="zh-CN"/>
        </w:rPr>
        <w:t>wykonawca lub podmiot udostępniający zasoby nie jest zobowiązany do złożenia dokumentów, o których mowa w lit a), jeżeli zamawiający może je uzyskać za pomocą bezpłatnych i ogólnodostępnych baz danych, o ile wykonawca wskazał dane umożliwiające dostęp do tych dokumentów.</w:t>
      </w:r>
    </w:p>
    <w:p w14:paraId="4D56CE63" w14:textId="32BF978B" w:rsidR="004928C5" w:rsidRPr="00280137" w:rsidRDefault="004928C5" w:rsidP="001B3D78">
      <w:pPr>
        <w:widowControl w:val="0"/>
        <w:numPr>
          <w:ilvl w:val="0"/>
          <w:numId w:val="21"/>
        </w:numPr>
        <w:spacing w:before="20" w:after="40" w:line="276" w:lineRule="auto"/>
        <w:contextualSpacing/>
        <w:jc w:val="both"/>
        <w:outlineLvl w:val="3"/>
        <w:rPr>
          <w:rFonts w:ascii="Cambria" w:eastAsia="SimSun" w:hAnsi="Cambria" w:cs="Arial"/>
          <w:b/>
          <w:bCs/>
          <w:sz w:val="24"/>
          <w:szCs w:val="24"/>
        </w:rPr>
      </w:pPr>
      <w:r w:rsidRPr="00280137">
        <w:rPr>
          <w:rFonts w:ascii="Cambria" w:eastAsia="SimSun" w:hAnsi="Cambria" w:cs="Times New Roman"/>
          <w:color w:val="000000"/>
          <w:sz w:val="24"/>
          <w:szCs w:val="24"/>
          <w:lang w:eastAsia="zh-CN"/>
        </w:rPr>
        <w:lastRenderedPageBreak/>
        <w:t xml:space="preserve">jeżeli w imieniu wykonawcy lub podmiotu udostępniającego zasoby działa osoba, której umocowanie do jego reprezentowania nie wynika </w:t>
      </w:r>
      <w:r w:rsidR="00912283" w:rsidRPr="00280137">
        <w:rPr>
          <w:rFonts w:ascii="Cambria" w:eastAsia="SimSun" w:hAnsi="Cambria" w:cs="Times New Roman"/>
          <w:color w:val="000000"/>
          <w:sz w:val="24"/>
          <w:szCs w:val="24"/>
          <w:lang w:eastAsia="zh-CN"/>
        </w:rPr>
        <w:t xml:space="preserve">                                 </w:t>
      </w:r>
      <w:r w:rsidRPr="00280137">
        <w:rPr>
          <w:rFonts w:ascii="Cambria" w:eastAsia="SimSun" w:hAnsi="Cambria" w:cs="Times New Roman"/>
          <w:color w:val="000000"/>
          <w:sz w:val="24"/>
          <w:szCs w:val="24"/>
          <w:lang w:eastAsia="zh-CN"/>
        </w:rPr>
        <w:t xml:space="preserve">z dokumentów, o których mowa w lit a), zamawiający żąda od wykonawcy lub podmiotu udostępniającego zasoby złożenia wraz z ofertą </w:t>
      </w:r>
      <w:r w:rsidRPr="006C235D">
        <w:rPr>
          <w:rFonts w:ascii="Cambria" w:eastAsia="SimSun" w:hAnsi="Cambria" w:cs="Times New Roman"/>
          <w:b/>
          <w:bCs/>
          <w:color w:val="000000"/>
          <w:sz w:val="24"/>
          <w:szCs w:val="24"/>
          <w:lang w:eastAsia="zh-CN"/>
        </w:rPr>
        <w:t>pełnomocnictwa</w:t>
      </w:r>
      <w:r w:rsidRPr="00280137">
        <w:rPr>
          <w:rFonts w:ascii="Cambria" w:eastAsia="SimSun" w:hAnsi="Cambria" w:cs="Times New Roman"/>
          <w:color w:val="000000"/>
          <w:sz w:val="24"/>
          <w:szCs w:val="24"/>
          <w:lang w:eastAsia="zh-CN"/>
        </w:rPr>
        <w:t xml:space="preserve"> lub innego dokumentu potwierdzającego umocowanie do reprezentowania wykonawcy. </w:t>
      </w:r>
    </w:p>
    <w:p w14:paraId="16389072" w14:textId="005C2032" w:rsidR="004928C5" w:rsidRPr="00280137" w:rsidRDefault="004928C5" w:rsidP="001B3D78">
      <w:pPr>
        <w:widowControl w:val="0"/>
        <w:numPr>
          <w:ilvl w:val="0"/>
          <w:numId w:val="40"/>
        </w:numPr>
        <w:spacing w:before="20" w:after="40" w:line="276" w:lineRule="auto"/>
        <w:ind w:left="709"/>
        <w:contextualSpacing/>
        <w:jc w:val="both"/>
        <w:outlineLvl w:val="3"/>
        <w:rPr>
          <w:rFonts w:ascii="Times New Roman" w:eastAsia="SimSun" w:hAnsi="Times New Roman" w:cs="Times New Roman"/>
          <w:bCs/>
          <w:sz w:val="24"/>
          <w:szCs w:val="24"/>
          <w:lang w:eastAsia="zh-CN"/>
        </w:rPr>
      </w:pPr>
      <w:r w:rsidRPr="00280137">
        <w:rPr>
          <w:rFonts w:ascii="Times New Roman" w:eastAsia="SimSun" w:hAnsi="Times New Roman" w:cs="Times New Roman"/>
          <w:b/>
          <w:bCs/>
          <w:sz w:val="24"/>
          <w:szCs w:val="24"/>
        </w:rPr>
        <w:t xml:space="preserve">Pełnomocnictwo </w:t>
      </w:r>
      <w:r w:rsidRPr="00280137">
        <w:rPr>
          <w:rFonts w:ascii="Times New Roman" w:eastAsia="SimSun" w:hAnsi="Times New Roman" w:cs="Times New Roman"/>
          <w:color w:val="000000"/>
          <w:sz w:val="24"/>
          <w:szCs w:val="24"/>
          <w:shd w:val="clear" w:color="auto" w:fill="FFFFFF"/>
          <w:lang w:eastAsia="zh-CN"/>
        </w:rPr>
        <w:t xml:space="preserve">do reprezentowania wykonawców wspólnie ubiegających się </w:t>
      </w:r>
      <w:r w:rsidR="00D96D12" w:rsidRPr="00280137">
        <w:rPr>
          <w:rFonts w:ascii="Times New Roman" w:eastAsia="SimSun" w:hAnsi="Times New Roman" w:cs="Times New Roman"/>
          <w:color w:val="000000"/>
          <w:sz w:val="24"/>
          <w:szCs w:val="24"/>
          <w:shd w:val="clear" w:color="auto" w:fill="FFFFFF"/>
          <w:lang w:eastAsia="zh-CN"/>
        </w:rPr>
        <w:t xml:space="preserve">                       </w:t>
      </w:r>
      <w:r w:rsidRPr="00280137">
        <w:rPr>
          <w:rFonts w:ascii="Times New Roman" w:eastAsia="SimSun" w:hAnsi="Times New Roman" w:cs="Times New Roman"/>
          <w:color w:val="000000"/>
          <w:sz w:val="24"/>
          <w:szCs w:val="24"/>
          <w:shd w:val="clear" w:color="auto" w:fill="FFFFFF"/>
          <w:lang w:eastAsia="zh-CN"/>
        </w:rPr>
        <w:t>o udzielenie zamówienia  w postępowaniu o udzielenie zamówienia albo do reprezentowania ich w postępowaniu i zawarcia umowy w sprawie zamówienia publicznego</w:t>
      </w:r>
      <w:r w:rsidRPr="00280137">
        <w:rPr>
          <w:rFonts w:ascii="Times New Roman" w:eastAsia="SimSun" w:hAnsi="Times New Roman" w:cs="Times New Roman"/>
          <w:bCs/>
          <w:sz w:val="24"/>
          <w:szCs w:val="24"/>
        </w:rPr>
        <w:t xml:space="preserve"> </w:t>
      </w:r>
      <w:r w:rsidRPr="00280137">
        <w:rPr>
          <w:rFonts w:ascii="Times New Roman" w:eastAsia="SimSun" w:hAnsi="Times New Roman" w:cs="Times New Roman"/>
          <w:b/>
          <w:bCs/>
          <w:i/>
          <w:sz w:val="24"/>
          <w:szCs w:val="24"/>
        </w:rPr>
        <w:t>(jeżeli dotyczy)</w:t>
      </w:r>
      <w:r w:rsidRPr="00280137">
        <w:rPr>
          <w:rFonts w:ascii="Times New Roman" w:eastAsia="SimSun" w:hAnsi="Times New Roman" w:cs="Times New Roman"/>
          <w:bCs/>
          <w:sz w:val="24"/>
          <w:szCs w:val="24"/>
        </w:rPr>
        <w:t>.</w:t>
      </w:r>
    </w:p>
    <w:p w14:paraId="59528D68" w14:textId="4BD9CD94" w:rsidR="00F421E5" w:rsidRPr="00280137" w:rsidRDefault="004928C5" w:rsidP="008B2A96">
      <w:pPr>
        <w:widowControl w:val="0"/>
        <w:numPr>
          <w:ilvl w:val="1"/>
          <w:numId w:val="9"/>
        </w:numPr>
        <w:spacing w:before="20" w:after="40" w:line="276" w:lineRule="auto"/>
        <w:ind w:left="709"/>
        <w:contextualSpacing/>
        <w:jc w:val="both"/>
        <w:outlineLvl w:val="3"/>
        <w:rPr>
          <w:rFonts w:ascii="Times New Roman" w:eastAsia="SimSun" w:hAnsi="Times New Roman" w:cs="Times New Roman"/>
          <w:bCs/>
          <w:sz w:val="24"/>
          <w:szCs w:val="24"/>
          <w:lang w:eastAsia="zh-CN"/>
        </w:rPr>
      </w:pPr>
      <w:r w:rsidRPr="00280137">
        <w:rPr>
          <w:rFonts w:ascii="Times New Roman" w:eastAsia="SimSun" w:hAnsi="Times New Roman" w:cs="Times New Roman"/>
          <w:color w:val="000000"/>
          <w:sz w:val="24"/>
          <w:szCs w:val="24"/>
          <w:lang w:eastAsia="zh-CN"/>
        </w:rPr>
        <w:t xml:space="preserve">Pełnomocnictwo </w:t>
      </w:r>
      <w:r w:rsidRPr="00280137">
        <w:rPr>
          <w:rFonts w:ascii="Times New Roman" w:eastAsia="SimSun" w:hAnsi="Times New Roman" w:cs="Times New Roman"/>
          <w:color w:val="000000"/>
          <w:sz w:val="24"/>
          <w:szCs w:val="24"/>
          <w:shd w:val="clear" w:color="auto" w:fill="FFFFFF"/>
          <w:lang w:eastAsia="zh-CN"/>
        </w:rPr>
        <w:t>składa się, pod rygorem nieważności w formie elektronicznej</w:t>
      </w:r>
      <w:r w:rsidR="00A940B2" w:rsidRPr="00280137">
        <w:rPr>
          <w:rFonts w:ascii="Times New Roman" w:eastAsia="SimSun" w:hAnsi="Times New Roman" w:cs="Times New Roman"/>
          <w:color w:val="000000"/>
          <w:sz w:val="24"/>
          <w:szCs w:val="24"/>
          <w:shd w:val="clear" w:color="auto" w:fill="FFFFFF"/>
          <w:lang w:eastAsia="zh-CN"/>
        </w:rPr>
        <w:t>,</w:t>
      </w:r>
      <w:r w:rsidRPr="00280137">
        <w:rPr>
          <w:rFonts w:ascii="Times New Roman" w:eastAsia="SimSun" w:hAnsi="Times New Roman" w:cs="Times New Roman"/>
          <w:color w:val="000000"/>
          <w:sz w:val="24"/>
          <w:szCs w:val="24"/>
          <w:shd w:val="clear" w:color="auto" w:fill="FFFFFF"/>
          <w:lang w:eastAsia="zh-CN"/>
        </w:rPr>
        <w:t xml:space="preserve"> </w:t>
      </w:r>
      <w:r w:rsidR="006C235D">
        <w:rPr>
          <w:rFonts w:ascii="Times New Roman" w:eastAsia="SimSun" w:hAnsi="Times New Roman" w:cs="Times New Roman"/>
          <w:color w:val="000000"/>
          <w:sz w:val="24"/>
          <w:szCs w:val="24"/>
          <w:shd w:val="clear" w:color="auto" w:fill="FFFFFF"/>
          <w:lang w:eastAsia="zh-CN"/>
        </w:rPr>
        <w:t xml:space="preserve">                        </w:t>
      </w:r>
      <w:r w:rsidRPr="00280137">
        <w:rPr>
          <w:rFonts w:ascii="Times New Roman" w:eastAsia="SimSun" w:hAnsi="Times New Roman" w:cs="Times New Roman"/>
          <w:color w:val="000000"/>
          <w:sz w:val="24"/>
          <w:szCs w:val="24"/>
          <w:shd w:val="clear" w:color="auto" w:fill="FFFFFF"/>
          <w:lang w:eastAsia="zh-CN"/>
        </w:rPr>
        <w:t xml:space="preserve">w formie elektronicznej kopii poświadczonej za zgodność notarialnie - w formatach danych określonych w przepisach wydanych na podstawie </w:t>
      </w:r>
      <w:r w:rsidRPr="00280137">
        <w:rPr>
          <w:rFonts w:ascii="Times New Roman" w:eastAsia="SimSun" w:hAnsi="Times New Roman" w:cs="Times New Roman"/>
          <w:sz w:val="24"/>
          <w:szCs w:val="24"/>
          <w:shd w:val="clear" w:color="auto" w:fill="FFFFFF"/>
          <w:lang w:eastAsia="zh-CN"/>
        </w:rPr>
        <w:t>art. 18</w:t>
      </w:r>
      <w:r w:rsidRPr="00280137">
        <w:rPr>
          <w:rFonts w:ascii="Times New Roman" w:eastAsia="SimSun" w:hAnsi="Times New Roman" w:cs="Times New Roman"/>
          <w:color w:val="000000"/>
          <w:sz w:val="24"/>
          <w:szCs w:val="24"/>
          <w:shd w:val="clear" w:color="auto" w:fill="FFFFFF"/>
          <w:lang w:eastAsia="zh-CN"/>
        </w:rPr>
        <w:t xml:space="preserve"> ustawy z dnia 17 lutego 2005 r. o informatyzacji działalności podmiotów realizujących zadania publiczne (</w:t>
      </w:r>
      <w:r w:rsidR="00017776" w:rsidRPr="00017776">
        <w:rPr>
          <w:rFonts w:ascii="Times New Roman" w:eastAsia="SimSun" w:hAnsi="Times New Roman" w:cs="Times New Roman"/>
          <w:color w:val="000000"/>
          <w:sz w:val="24"/>
          <w:szCs w:val="24"/>
          <w:shd w:val="clear" w:color="auto" w:fill="FFFFFF"/>
          <w:lang w:eastAsia="zh-CN"/>
        </w:rPr>
        <w:t>Dz.U. 2025 poz. 1703</w:t>
      </w:r>
      <w:r w:rsidR="00FC4632">
        <w:rPr>
          <w:rFonts w:ascii="Times New Roman" w:eastAsia="SimSun" w:hAnsi="Times New Roman" w:cs="Times New Roman"/>
          <w:color w:val="000000"/>
          <w:sz w:val="24"/>
          <w:szCs w:val="24"/>
          <w:shd w:val="clear" w:color="auto" w:fill="FFFFFF"/>
          <w:lang w:eastAsia="zh-CN"/>
        </w:rPr>
        <w:t>, ze zm.</w:t>
      </w:r>
      <w:r w:rsidRPr="00280137">
        <w:rPr>
          <w:rFonts w:ascii="Times New Roman" w:eastAsia="SimSun" w:hAnsi="Times New Roman" w:cs="Times New Roman"/>
          <w:color w:val="000000"/>
          <w:sz w:val="24"/>
          <w:szCs w:val="24"/>
          <w:shd w:val="clear" w:color="auto" w:fill="FFFFFF"/>
          <w:lang w:eastAsia="zh-CN"/>
        </w:rPr>
        <w:t xml:space="preserve">), z zastrzeżeniem formatów, o których mowa w </w:t>
      </w:r>
      <w:r w:rsidRPr="00280137">
        <w:rPr>
          <w:rFonts w:ascii="Times New Roman" w:eastAsia="SimSun" w:hAnsi="Times New Roman" w:cs="Times New Roman"/>
          <w:sz w:val="24"/>
          <w:szCs w:val="24"/>
          <w:shd w:val="clear" w:color="auto" w:fill="FFFFFF"/>
          <w:lang w:eastAsia="zh-CN"/>
        </w:rPr>
        <w:t>art. 66 ust. 1</w:t>
      </w:r>
      <w:r w:rsidRPr="00280137">
        <w:rPr>
          <w:rFonts w:ascii="Times New Roman" w:eastAsia="SimSun" w:hAnsi="Times New Roman" w:cs="Times New Roman"/>
          <w:color w:val="000000"/>
          <w:sz w:val="24"/>
          <w:szCs w:val="24"/>
          <w:shd w:val="clear" w:color="auto" w:fill="FFFFFF"/>
          <w:lang w:eastAsia="zh-CN"/>
        </w:rPr>
        <w:t xml:space="preserve"> ustawy, z uwzględnieniem rodzaju przekazywanych danych.</w:t>
      </w:r>
    </w:p>
    <w:p w14:paraId="08BF6E18" w14:textId="3B02A75B" w:rsidR="004928C5" w:rsidRPr="00280137" w:rsidRDefault="004928C5" w:rsidP="001B3D78">
      <w:pPr>
        <w:widowControl w:val="0"/>
        <w:numPr>
          <w:ilvl w:val="1"/>
          <w:numId w:val="9"/>
        </w:numPr>
        <w:spacing w:before="20" w:after="40" w:line="276" w:lineRule="auto"/>
        <w:ind w:left="709"/>
        <w:contextualSpacing/>
        <w:jc w:val="both"/>
        <w:outlineLvl w:val="3"/>
        <w:rPr>
          <w:rFonts w:ascii="Times New Roman" w:eastAsia="SimSun" w:hAnsi="Times New Roman" w:cs="Times New Roman"/>
          <w:bCs/>
          <w:sz w:val="24"/>
          <w:szCs w:val="24"/>
          <w:lang w:eastAsia="zh-CN"/>
        </w:rPr>
      </w:pPr>
      <w:r w:rsidRPr="00280137">
        <w:rPr>
          <w:rFonts w:ascii="Times New Roman" w:eastAsia="SimSun" w:hAnsi="Times New Roman" w:cs="Times New Roman"/>
          <w:bCs/>
          <w:sz w:val="24"/>
          <w:szCs w:val="24"/>
          <w:lang w:eastAsia="zh-CN"/>
        </w:rPr>
        <w:t xml:space="preserve">Wykonawca w ofercie może zastrzec informacje stanowiące tajemnicę przedsiębiorstwa w rozumieniu ustawy z dnia 16 kwietnia 1993 r. </w:t>
      </w:r>
      <w:bookmarkStart w:id="24" w:name="_Hlk215564797"/>
      <w:r w:rsidRPr="00280137">
        <w:rPr>
          <w:rFonts w:ascii="Times New Roman" w:eastAsia="SimSun" w:hAnsi="Times New Roman" w:cs="Times New Roman"/>
          <w:bCs/>
          <w:sz w:val="24"/>
          <w:szCs w:val="24"/>
          <w:lang w:eastAsia="zh-CN"/>
        </w:rPr>
        <w:t>o zwalczaniu nieuczciwej konkurencji</w:t>
      </w:r>
      <w:bookmarkEnd w:id="24"/>
      <w:r w:rsidRPr="00280137">
        <w:rPr>
          <w:rFonts w:ascii="Times New Roman" w:eastAsia="SimSun" w:hAnsi="Times New Roman" w:cs="Times New Roman"/>
          <w:bCs/>
          <w:sz w:val="24"/>
          <w:szCs w:val="24"/>
          <w:lang w:eastAsia="zh-CN"/>
        </w:rPr>
        <w:t xml:space="preserve"> (tekst jedn.</w:t>
      </w:r>
      <w:r w:rsidR="00017776" w:rsidRPr="00017776">
        <w:t xml:space="preserve"> </w:t>
      </w:r>
      <w:r w:rsidR="00017776" w:rsidRPr="00017776">
        <w:rPr>
          <w:rFonts w:ascii="Times New Roman" w:eastAsia="SimSun" w:hAnsi="Times New Roman" w:cs="Times New Roman"/>
          <w:bCs/>
          <w:sz w:val="24"/>
          <w:szCs w:val="24"/>
          <w:lang w:eastAsia="zh-CN"/>
        </w:rPr>
        <w:t>Dz.U. 2026 poz. 85</w:t>
      </w:r>
      <w:r w:rsidRPr="00280137">
        <w:rPr>
          <w:rFonts w:ascii="Times New Roman" w:eastAsia="SimSun" w:hAnsi="Times New Roman" w:cs="Times New Roman"/>
          <w:bCs/>
          <w:sz w:val="24"/>
          <w:szCs w:val="24"/>
          <w:lang w:eastAsia="zh-CN"/>
        </w:rPr>
        <w:t>, ze zm.). Zamawiający nie ujawni informacji stanowiących tajemnicę przedsiębiorstwa w rozumieniu przepisów o zwalczaniu nieuczciwej konkurencji, jeżeli wykonawca, nie później niż w terminie składania ofert, zastrzegł, że nie mogą być one udostępniane oraz wykazał, iż zastrzeżone informacje stanowią tajemnicę przedsiębiorstwa.</w:t>
      </w:r>
    </w:p>
    <w:p w14:paraId="32EF456B" w14:textId="77777777" w:rsidR="004928C5" w:rsidRPr="00280137" w:rsidRDefault="004928C5" w:rsidP="004928C5">
      <w:pPr>
        <w:widowControl w:val="0"/>
        <w:spacing w:before="20" w:after="40" w:line="276" w:lineRule="auto"/>
        <w:ind w:left="709"/>
        <w:contextualSpacing/>
        <w:jc w:val="both"/>
        <w:outlineLvl w:val="3"/>
        <w:rPr>
          <w:rFonts w:ascii="Times New Roman" w:eastAsia="SimSun" w:hAnsi="Times New Roman" w:cs="Times New Roman"/>
          <w:bCs/>
          <w:sz w:val="24"/>
          <w:szCs w:val="24"/>
          <w:u w:val="single"/>
          <w:lang w:eastAsia="zh-CN"/>
        </w:rPr>
      </w:pPr>
      <w:r w:rsidRPr="00280137">
        <w:rPr>
          <w:rFonts w:ascii="Times New Roman" w:eastAsia="Calibri" w:hAnsi="Times New Roman" w:cs="Times New Roman"/>
          <w:sz w:val="24"/>
          <w:szCs w:val="24"/>
          <w:u w:val="single"/>
          <w:lang w:eastAsia="zh-CN"/>
        </w:rPr>
        <w:t>Wykonawca w szczególności nie może zastrzec w ofercie informacji:</w:t>
      </w:r>
    </w:p>
    <w:p w14:paraId="2046E447" w14:textId="77777777" w:rsidR="004928C5" w:rsidRPr="00280137" w:rsidRDefault="004928C5" w:rsidP="001B3D78">
      <w:pPr>
        <w:numPr>
          <w:ilvl w:val="0"/>
          <w:numId w:val="18"/>
        </w:numPr>
        <w:spacing w:before="20" w:after="40" w:line="276" w:lineRule="auto"/>
        <w:ind w:left="1134" w:hanging="425"/>
        <w:contextualSpacing/>
        <w:jc w:val="both"/>
        <w:rPr>
          <w:rFonts w:ascii="Times New Roman" w:eastAsia="Calibri" w:hAnsi="Times New Roman" w:cs="Times New Roman"/>
          <w:sz w:val="24"/>
          <w:szCs w:val="24"/>
          <w:lang w:eastAsia="zh-CN"/>
        </w:rPr>
      </w:pPr>
      <w:r w:rsidRPr="00280137">
        <w:rPr>
          <w:rFonts w:ascii="Times New Roman" w:eastAsia="Calibri" w:hAnsi="Times New Roman" w:cs="Times New Roman"/>
          <w:sz w:val="24"/>
          <w:szCs w:val="24"/>
          <w:lang w:eastAsia="zh-CN"/>
        </w:rPr>
        <w:t>odczytywanych podczas otwarcia ofert,</w:t>
      </w:r>
    </w:p>
    <w:p w14:paraId="5AB0396E" w14:textId="77777777" w:rsidR="004928C5" w:rsidRPr="00280137" w:rsidRDefault="004928C5" w:rsidP="001B3D78">
      <w:pPr>
        <w:numPr>
          <w:ilvl w:val="0"/>
          <w:numId w:val="18"/>
        </w:numPr>
        <w:spacing w:before="20" w:after="40" w:line="276" w:lineRule="auto"/>
        <w:ind w:left="1134" w:hanging="425"/>
        <w:contextualSpacing/>
        <w:jc w:val="both"/>
        <w:rPr>
          <w:rFonts w:ascii="Times New Roman" w:eastAsia="Calibri" w:hAnsi="Times New Roman" w:cs="Times New Roman"/>
          <w:sz w:val="24"/>
          <w:szCs w:val="24"/>
          <w:lang w:eastAsia="zh-CN"/>
        </w:rPr>
      </w:pPr>
      <w:r w:rsidRPr="00280137">
        <w:rPr>
          <w:rFonts w:ascii="Times New Roman" w:eastAsia="Calibri" w:hAnsi="Times New Roman" w:cs="Times New Roman"/>
          <w:sz w:val="24"/>
          <w:szCs w:val="24"/>
          <w:lang w:eastAsia="zh-CN"/>
        </w:rPr>
        <w:t>które są jawne na mocy odrębnych przepisów,</w:t>
      </w:r>
    </w:p>
    <w:p w14:paraId="35980F4C" w14:textId="77777777" w:rsidR="004928C5" w:rsidRPr="00280137" w:rsidRDefault="004928C5" w:rsidP="001B3D78">
      <w:pPr>
        <w:numPr>
          <w:ilvl w:val="0"/>
          <w:numId w:val="18"/>
        </w:numPr>
        <w:spacing w:before="20" w:after="40" w:line="276" w:lineRule="auto"/>
        <w:ind w:left="1134" w:hanging="425"/>
        <w:contextualSpacing/>
        <w:jc w:val="both"/>
        <w:rPr>
          <w:rFonts w:ascii="Times New Roman" w:eastAsia="Calibri" w:hAnsi="Times New Roman" w:cs="Times New Roman"/>
          <w:sz w:val="24"/>
          <w:szCs w:val="24"/>
          <w:lang w:eastAsia="zh-CN"/>
        </w:rPr>
      </w:pPr>
      <w:r w:rsidRPr="00280137">
        <w:rPr>
          <w:rFonts w:ascii="Times New Roman" w:eastAsia="Calibri" w:hAnsi="Times New Roman" w:cs="Times New Roman"/>
          <w:sz w:val="24"/>
          <w:szCs w:val="24"/>
          <w:lang w:eastAsia="zh-CN"/>
        </w:rPr>
        <w:t>ceny jednostkowej stanowiącej podstawę wyliczenia ceny oferty.</w:t>
      </w:r>
    </w:p>
    <w:p w14:paraId="258FA463" w14:textId="4DC30674" w:rsidR="004928C5" w:rsidRPr="00280137" w:rsidRDefault="004928C5" w:rsidP="001B3D78">
      <w:pPr>
        <w:widowControl w:val="0"/>
        <w:numPr>
          <w:ilvl w:val="1"/>
          <w:numId w:val="9"/>
        </w:numPr>
        <w:spacing w:before="20" w:after="40" w:line="276" w:lineRule="auto"/>
        <w:ind w:left="709"/>
        <w:contextualSpacing/>
        <w:jc w:val="both"/>
        <w:outlineLvl w:val="3"/>
        <w:rPr>
          <w:rFonts w:ascii="Times New Roman" w:eastAsia="SimSun" w:hAnsi="Times New Roman" w:cs="Times New Roman"/>
          <w:bCs/>
          <w:sz w:val="24"/>
          <w:szCs w:val="24"/>
          <w:lang w:eastAsia="zh-CN"/>
        </w:rPr>
      </w:pPr>
      <w:r w:rsidRPr="00280137">
        <w:rPr>
          <w:rFonts w:ascii="Times New Roman" w:eastAsia="SimSun" w:hAnsi="Times New Roman" w:cs="Times New Roman"/>
          <w:bCs/>
          <w:sz w:val="24"/>
          <w:szCs w:val="24"/>
          <w:lang w:eastAsia="zh-CN"/>
        </w:rPr>
        <w:t xml:space="preserve">Wszelkie informacje stanowiące tajemnicę przedsiębiorstwa w rozumieniu ustawy </w:t>
      </w:r>
      <w:r w:rsidR="006C235D">
        <w:rPr>
          <w:rFonts w:ascii="Times New Roman" w:eastAsia="SimSun" w:hAnsi="Times New Roman" w:cs="Times New Roman"/>
          <w:bCs/>
          <w:sz w:val="24"/>
          <w:szCs w:val="24"/>
          <w:lang w:eastAsia="zh-CN"/>
        </w:rPr>
        <w:t xml:space="preserve">                     </w:t>
      </w:r>
      <w:r w:rsidR="00337AB4" w:rsidRPr="00337AB4">
        <w:rPr>
          <w:rFonts w:ascii="Times New Roman" w:eastAsia="SimSun" w:hAnsi="Times New Roman" w:cs="Times New Roman"/>
          <w:bCs/>
          <w:sz w:val="24"/>
          <w:szCs w:val="24"/>
          <w:lang w:eastAsia="zh-CN"/>
        </w:rPr>
        <w:t xml:space="preserve">o zwalczaniu nieuczciwej konkurencji </w:t>
      </w:r>
      <w:r w:rsidRPr="00280137">
        <w:rPr>
          <w:rFonts w:ascii="Times New Roman" w:eastAsia="SimSun" w:hAnsi="Times New Roman" w:cs="Times New Roman"/>
          <w:bCs/>
          <w:color w:val="000000"/>
          <w:sz w:val="24"/>
          <w:szCs w:val="24"/>
          <w:lang w:eastAsia="zh-CN"/>
        </w:rPr>
        <w:t xml:space="preserve">(tekst jedn. z </w:t>
      </w:r>
      <w:r w:rsidR="00017776" w:rsidRPr="00017776">
        <w:rPr>
          <w:rFonts w:ascii="Times New Roman" w:eastAsia="SimSun" w:hAnsi="Times New Roman" w:cs="Times New Roman"/>
          <w:bCs/>
          <w:color w:val="000000"/>
          <w:sz w:val="24"/>
          <w:szCs w:val="24"/>
          <w:lang w:eastAsia="zh-CN"/>
        </w:rPr>
        <w:t xml:space="preserve">Dz.U. 2026 poz. 85 </w:t>
      </w:r>
      <w:r w:rsidRPr="00280137">
        <w:rPr>
          <w:rFonts w:ascii="Times New Roman" w:eastAsia="SimSun" w:hAnsi="Times New Roman" w:cs="Times New Roman"/>
          <w:bCs/>
          <w:color w:val="000000"/>
          <w:sz w:val="24"/>
          <w:szCs w:val="24"/>
          <w:lang w:eastAsia="zh-CN"/>
        </w:rPr>
        <w:t>ze zm.), które Wykonawca zastrzeże jako tajemnicę przedsiębiorstwa, powinny zostać złożone</w:t>
      </w:r>
      <w:r w:rsidRPr="00280137">
        <w:rPr>
          <w:rFonts w:ascii="Times New Roman" w:eastAsia="SimSun" w:hAnsi="Times New Roman" w:cs="Times New Roman"/>
          <w:bCs/>
          <w:sz w:val="24"/>
          <w:szCs w:val="24"/>
          <w:lang w:eastAsia="zh-CN"/>
        </w:rPr>
        <w:t xml:space="preserve"> w odpowiednio wydzielonym i oznaczonym pliku.</w:t>
      </w:r>
    </w:p>
    <w:p w14:paraId="01DE9957" w14:textId="6D53E71B" w:rsidR="00C34B3D" w:rsidRPr="009C43DE" w:rsidRDefault="003710BE" w:rsidP="009C43DE">
      <w:pPr>
        <w:pStyle w:val="Akapitzlist"/>
        <w:numPr>
          <w:ilvl w:val="1"/>
          <w:numId w:val="9"/>
        </w:numPr>
        <w:rPr>
          <w:rFonts w:ascii="Times New Roman" w:hAnsi="Times New Roman"/>
          <w:bCs/>
          <w:sz w:val="24"/>
          <w:szCs w:val="24"/>
        </w:rPr>
      </w:pPr>
      <w:r w:rsidRPr="00280137">
        <w:rPr>
          <w:rFonts w:ascii="Times New Roman" w:hAnsi="Times New Roman"/>
          <w:bCs/>
          <w:sz w:val="24"/>
          <w:szCs w:val="24"/>
        </w:rPr>
        <w:t>Treść złożonej oferty musi odpowiadać treści Specyfikacji. Zamawiający zaleca aby przy sporządzeniu oferty, wykonawca skorzystał z wzorów przygotowanych przez Zamawiającego. Wykonawca może przedstawić ofertę na swoich formularzach                       z zastrzeżeniem, że muszą one zawierać wszystkie informacje określone przez Zamawiającego w Specyfikacji.</w:t>
      </w:r>
    </w:p>
    <w:p w14:paraId="4C851E55" w14:textId="77777777" w:rsidR="006B677C" w:rsidRPr="00280137" w:rsidRDefault="006B677C" w:rsidP="004928C5">
      <w:pPr>
        <w:widowControl w:val="0"/>
        <w:spacing w:before="20" w:after="40" w:line="276" w:lineRule="auto"/>
        <w:ind w:left="500"/>
        <w:contextualSpacing/>
        <w:jc w:val="both"/>
        <w:outlineLvl w:val="3"/>
        <w:rPr>
          <w:rFonts w:ascii="Cambria" w:eastAsia="SimSun" w:hAnsi="Cambria" w:cs="Arial"/>
          <w:bCs/>
          <w:sz w:val="24"/>
          <w:szCs w:val="24"/>
          <w:lang w:eastAsia="zh-CN"/>
        </w:rPr>
      </w:pPr>
    </w:p>
    <w:tbl>
      <w:tblPr>
        <w:tblW w:w="0" w:type="auto"/>
        <w:tblInd w:w="108" w:type="dxa"/>
        <w:tblBorders>
          <w:bottom w:val="single" w:sz="4" w:space="0" w:color="auto"/>
        </w:tblBorders>
        <w:tblLook w:val="00A0" w:firstRow="1" w:lastRow="0" w:firstColumn="1" w:lastColumn="0" w:noHBand="0" w:noVBand="0"/>
      </w:tblPr>
      <w:tblGrid>
        <w:gridCol w:w="8964"/>
      </w:tblGrid>
      <w:tr w:rsidR="004928C5" w:rsidRPr="00280137" w14:paraId="7F5A2F3F" w14:textId="77777777" w:rsidTr="004928C5">
        <w:tc>
          <w:tcPr>
            <w:tcW w:w="8964" w:type="dxa"/>
            <w:tcBorders>
              <w:bottom w:val="single" w:sz="4" w:space="0" w:color="auto"/>
            </w:tcBorders>
            <w:shd w:val="clear" w:color="auto" w:fill="D9D9D9"/>
          </w:tcPr>
          <w:p w14:paraId="736F65C4" w14:textId="14649FAA" w:rsidR="004928C5" w:rsidRPr="00280137" w:rsidRDefault="004D388B" w:rsidP="004928C5">
            <w:pPr>
              <w:suppressAutoHyphens/>
              <w:spacing w:after="0" w:line="276" w:lineRule="auto"/>
              <w:contextualSpacing/>
              <w:jc w:val="center"/>
              <w:textAlignment w:val="baseline"/>
              <w:rPr>
                <w:rFonts w:ascii="Cambria" w:eastAsia="Times New Roman" w:hAnsi="Cambria" w:cs="Times New Roman"/>
                <w:sz w:val="26"/>
                <w:szCs w:val="26"/>
                <w:lang w:eastAsia="pl-PL"/>
              </w:rPr>
            </w:pPr>
            <w:r w:rsidRPr="00280137">
              <w:rPr>
                <w:rFonts w:ascii="Cambria" w:eastAsia="Times New Roman" w:hAnsi="Cambria" w:cs="Times New Roman"/>
                <w:sz w:val="26"/>
                <w:szCs w:val="26"/>
                <w:lang w:eastAsia="pl-PL"/>
              </w:rPr>
              <w:t>Rozdział 15</w:t>
            </w:r>
          </w:p>
          <w:p w14:paraId="13A01534" w14:textId="77777777" w:rsidR="004928C5" w:rsidRPr="00280137"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280137">
              <w:rPr>
                <w:rFonts w:ascii="Cambria" w:eastAsia="Times New Roman" w:hAnsi="Cambria" w:cs="Times New Roman"/>
                <w:b/>
                <w:sz w:val="26"/>
                <w:szCs w:val="26"/>
                <w:lang w:eastAsia="pl-PL"/>
              </w:rPr>
              <w:t>SKŁADANIE I OTWARCIE OFERT</w:t>
            </w:r>
          </w:p>
        </w:tc>
      </w:tr>
    </w:tbl>
    <w:p w14:paraId="3A0BBBE4" w14:textId="15860B93" w:rsidR="004D388B" w:rsidRDefault="004D388B" w:rsidP="006F54E8">
      <w:pPr>
        <w:widowControl w:val="0"/>
        <w:spacing w:after="0" w:line="276" w:lineRule="auto"/>
        <w:jc w:val="both"/>
        <w:outlineLvl w:val="3"/>
        <w:rPr>
          <w:rFonts w:ascii="Times New Roman" w:eastAsia="SimSun" w:hAnsi="Times New Roman" w:cs="Times New Roman"/>
          <w:bCs/>
          <w:sz w:val="24"/>
          <w:szCs w:val="24"/>
          <w:lang w:eastAsia="pl-PL"/>
        </w:rPr>
      </w:pPr>
    </w:p>
    <w:p w14:paraId="0CBAEE02" w14:textId="77777777" w:rsidR="006F54E8" w:rsidRPr="00280137" w:rsidRDefault="006F54E8" w:rsidP="006F54E8">
      <w:pPr>
        <w:widowControl w:val="0"/>
        <w:spacing w:after="0" w:line="276" w:lineRule="auto"/>
        <w:jc w:val="both"/>
        <w:outlineLvl w:val="3"/>
        <w:rPr>
          <w:rFonts w:ascii="Times New Roman" w:eastAsia="SimSun" w:hAnsi="Times New Roman" w:cs="Times New Roman"/>
          <w:bCs/>
          <w:vanish/>
          <w:sz w:val="24"/>
          <w:szCs w:val="24"/>
          <w:lang w:eastAsia="pl-PL"/>
        </w:rPr>
      </w:pPr>
    </w:p>
    <w:p w14:paraId="69620D2E" w14:textId="0B78F57B" w:rsidR="006F54E8" w:rsidRPr="006F54E8" w:rsidRDefault="006F54E8" w:rsidP="006F54E8">
      <w:pPr>
        <w:widowControl w:val="0"/>
        <w:spacing w:after="0" w:line="276" w:lineRule="auto"/>
        <w:ind w:left="862"/>
        <w:contextualSpacing/>
        <w:jc w:val="both"/>
        <w:outlineLvl w:val="3"/>
        <w:rPr>
          <w:rFonts w:ascii="Times New Roman" w:eastAsia="SimSun" w:hAnsi="Times New Roman" w:cs="Times New Roman"/>
          <w:b/>
          <w:bCs/>
          <w:sz w:val="24"/>
          <w:szCs w:val="24"/>
          <w:lang w:eastAsia="zh-CN"/>
        </w:rPr>
      </w:pPr>
    </w:p>
    <w:p w14:paraId="5CECAC4E" w14:textId="5402A872" w:rsidR="006F54E8" w:rsidRPr="006F54E8" w:rsidRDefault="006F54E8" w:rsidP="006F54E8">
      <w:pPr>
        <w:widowControl w:val="0"/>
        <w:spacing w:after="0" w:line="276" w:lineRule="auto"/>
        <w:ind w:left="993" w:hanging="851"/>
        <w:contextualSpacing/>
        <w:jc w:val="both"/>
        <w:outlineLvl w:val="3"/>
        <w:rPr>
          <w:rFonts w:ascii="Times New Roman" w:eastAsia="SimSun" w:hAnsi="Times New Roman" w:cs="Times New Roman"/>
          <w:sz w:val="24"/>
          <w:szCs w:val="24"/>
          <w:lang w:eastAsia="zh-CN"/>
        </w:rPr>
      </w:pPr>
      <w:r>
        <w:rPr>
          <w:rFonts w:ascii="Times New Roman" w:eastAsia="SimSun" w:hAnsi="Times New Roman" w:cs="Times New Roman"/>
          <w:b/>
          <w:bCs/>
          <w:sz w:val="24"/>
          <w:szCs w:val="24"/>
          <w:lang w:eastAsia="zh-CN"/>
        </w:rPr>
        <w:t xml:space="preserve">15.1    </w:t>
      </w:r>
      <w:r w:rsidRPr="006F54E8">
        <w:rPr>
          <w:rFonts w:ascii="Times New Roman" w:eastAsia="SimSun" w:hAnsi="Times New Roman" w:cs="Times New Roman"/>
          <w:sz w:val="24"/>
          <w:szCs w:val="24"/>
          <w:lang w:eastAsia="zh-CN"/>
        </w:rPr>
        <w:t xml:space="preserve">Wykonawca składa ofertę w formie elektronicznej za  pośrednictwem platformy                            e-zamówienia znajdującej się pod adresem </w:t>
      </w:r>
    </w:p>
    <w:p w14:paraId="0A0686DA" w14:textId="6F1928BE" w:rsidR="009C43DE" w:rsidRPr="006F54E8" w:rsidRDefault="006F54E8" w:rsidP="006F54E8">
      <w:pPr>
        <w:widowControl w:val="0"/>
        <w:spacing w:after="0" w:line="276" w:lineRule="auto"/>
        <w:ind w:left="993"/>
        <w:contextualSpacing/>
        <w:jc w:val="both"/>
        <w:outlineLvl w:val="3"/>
        <w:rPr>
          <w:rFonts w:ascii="Times New Roman" w:eastAsia="SimSun" w:hAnsi="Times New Roman" w:cs="Times New Roman"/>
          <w:sz w:val="24"/>
          <w:szCs w:val="24"/>
          <w:lang w:eastAsia="zh-CN"/>
        </w:rPr>
      </w:pPr>
      <w:hyperlink r:id="rId20" w:history="1">
        <w:r w:rsidRPr="008534C6">
          <w:rPr>
            <w:rStyle w:val="Hipercze"/>
            <w:rFonts w:ascii="Times New Roman" w:eastAsia="SimSun" w:hAnsi="Times New Roman"/>
            <w:sz w:val="24"/>
            <w:szCs w:val="24"/>
            <w:lang w:eastAsia="zh-CN"/>
          </w:rPr>
          <w:t>https://szpitaljanowlubelski.ezamawiajacy.pl</w:t>
        </w:r>
      </w:hyperlink>
      <w:r>
        <w:rPr>
          <w:rFonts w:ascii="Times New Roman" w:eastAsia="SimSun" w:hAnsi="Times New Roman" w:cs="Times New Roman"/>
          <w:sz w:val="24"/>
          <w:szCs w:val="24"/>
          <w:lang w:eastAsia="zh-CN"/>
        </w:rPr>
        <w:t xml:space="preserve"> </w:t>
      </w:r>
      <w:r w:rsidRPr="006F54E8">
        <w:rPr>
          <w:rFonts w:ascii="Times New Roman" w:eastAsia="SimSun" w:hAnsi="Times New Roman" w:cs="Times New Roman"/>
          <w:sz w:val="24"/>
          <w:szCs w:val="24"/>
          <w:lang w:eastAsia="zh-CN"/>
        </w:rPr>
        <w:t xml:space="preserve">  w zakładce „OFERTY" (zgodnie z Instrukcją dla Wykonawcy stanowiącą załącznik nr 6  do SWZ</w:t>
      </w:r>
    </w:p>
    <w:p w14:paraId="6AABD8FB" w14:textId="77777777" w:rsidR="006F54E8" w:rsidRPr="006F54E8" w:rsidRDefault="006F54E8" w:rsidP="006F54E8">
      <w:pPr>
        <w:pStyle w:val="Akapitzlist"/>
        <w:widowControl w:val="0"/>
        <w:numPr>
          <w:ilvl w:val="0"/>
          <w:numId w:val="10"/>
        </w:numPr>
        <w:spacing w:before="0" w:after="0" w:line="276" w:lineRule="auto"/>
        <w:outlineLvl w:val="3"/>
        <w:rPr>
          <w:rFonts w:ascii="Cambria" w:hAnsi="Cambria" w:cs="Arial"/>
          <w:bCs/>
          <w:vanish/>
          <w:sz w:val="24"/>
          <w:szCs w:val="24"/>
          <w:highlight w:val="magenta"/>
        </w:rPr>
      </w:pPr>
    </w:p>
    <w:p w14:paraId="44C184B3" w14:textId="77777777" w:rsidR="006F54E8" w:rsidRPr="006F54E8" w:rsidRDefault="006F54E8" w:rsidP="006F54E8">
      <w:pPr>
        <w:pStyle w:val="Akapitzlist"/>
        <w:widowControl w:val="0"/>
        <w:numPr>
          <w:ilvl w:val="0"/>
          <w:numId w:val="10"/>
        </w:numPr>
        <w:spacing w:before="0" w:after="0" w:line="276" w:lineRule="auto"/>
        <w:outlineLvl w:val="3"/>
        <w:rPr>
          <w:rFonts w:ascii="Cambria" w:hAnsi="Cambria" w:cs="Arial"/>
          <w:bCs/>
          <w:vanish/>
          <w:sz w:val="24"/>
          <w:szCs w:val="24"/>
          <w:highlight w:val="magenta"/>
        </w:rPr>
      </w:pPr>
    </w:p>
    <w:p w14:paraId="343C0289" w14:textId="77777777" w:rsidR="006F54E8" w:rsidRPr="006F54E8" w:rsidRDefault="006F54E8" w:rsidP="006F54E8">
      <w:pPr>
        <w:pStyle w:val="Akapitzlist"/>
        <w:widowControl w:val="0"/>
        <w:numPr>
          <w:ilvl w:val="1"/>
          <w:numId w:val="10"/>
        </w:numPr>
        <w:spacing w:before="0" w:after="0" w:line="276" w:lineRule="auto"/>
        <w:outlineLvl w:val="3"/>
        <w:rPr>
          <w:rFonts w:ascii="Cambria" w:hAnsi="Cambria" w:cs="Arial"/>
          <w:bCs/>
          <w:vanish/>
          <w:sz w:val="24"/>
          <w:szCs w:val="24"/>
          <w:highlight w:val="magenta"/>
        </w:rPr>
      </w:pPr>
    </w:p>
    <w:p w14:paraId="2005EA9A" w14:textId="68F58748" w:rsidR="004928C5" w:rsidRPr="0077156D" w:rsidRDefault="004928C5" w:rsidP="006F54E8">
      <w:pPr>
        <w:widowControl w:val="0"/>
        <w:numPr>
          <w:ilvl w:val="1"/>
          <w:numId w:val="10"/>
        </w:numPr>
        <w:spacing w:after="0" w:line="276" w:lineRule="auto"/>
        <w:contextualSpacing/>
        <w:jc w:val="both"/>
        <w:outlineLvl w:val="3"/>
        <w:rPr>
          <w:rFonts w:ascii="Cambria" w:eastAsia="SimSun" w:hAnsi="Cambria" w:cs="Arial"/>
          <w:bCs/>
          <w:color w:val="000000"/>
          <w:sz w:val="24"/>
          <w:szCs w:val="24"/>
          <w:lang w:eastAsia="zh-CN"/>
        </w:rPr>
      </w:pPr>
      <w:r w:rsidRPr="0077156D">
        <w:rPr>
          <w:rFonts w:ascii="Cambria" w:eastAsia="SimSun" w:hAnsi="Cambria" w:cs="Arial"/>
          <w:bCs/>
          <w:sz w:val="24"/>
          <w:szCs w:val="24"/>
          <w:lang w:eastAsia="zh-CN"/>
        </w:rPr>
        <w:t xml:space="preserve">Termin składania </w:t>
      </w:r>
      <w:r w:rsidRPr="0077156D">
        <w:rPr>
          <w:rFonts w:ascii="Cambria" w:eastAsia="SimSun" w:hAnsi="Cambria" w:cs="Arial"/>
          <w:bCs/>
          <w:color w:val="000000"/>
          <w:sz w:val="24"/>
          <w:szCs w:val="24"/>
          <w:lang w:eastAsia="zh-CN"/>
        </w:rPr>
        <w:t xml:space="preserve">ofert: </w:t>
      </w:r>
      <w:r w:rsidR="007F0ED3" w:rsidRPr="0077156D">
        <w:rPr>
          <w:rFonts w:ascii="Cambria" w:eastAsia="SimSun" w:hAnsi="Cambria" w:cs="Arial"/>
          <w:b/>
          <w:color w:val="000000"/>
          <w:sz w:val="24"/>
          <w:szCs w:val="24"/>
          <w:lang w:eastAsia="zh-CN"/>
        </w:rPr>
        <w:t>1</w:t>
      </w:r>
      <w:r w:rsidR="00F905E5">
        <w:rPr>
          <w:rFonts w:ascii="Cambria" w:eastAsia="SimSun" w:hAnsi="Cambria" w:cs="Arial"/>
          <w:b/>
          <w:color w:val="000000"/>
          <w:sz w:val="24"/>
          <w:szCs w:val="24"/>
          <w:lang w:eastAsia="zh-CN"/>
        </w:rPr>
        <w:t>8</w:t>
      </w:r>
      <w:r w:rsidR="00090E00" w:rsidRPr="0077156D">
        <w:rPr>
          <w:rFonts w:ascii="Cambria" w:eastAsia="SimSun" w:hAnsi="Cambria" w:cs="Arial"/>
          <w:b/>
          <w:color w:val="000000"/>
          <w:sz w:val="24"/>
          <w:szCs w:val="24"/>
          <w:lang w:eastAsia="zh-CN"/>
        </w:rPr>
        <w:t>.</w:t>
      </w:r>
      <w:r w:rsidR="00DC294F" w:rsidRPr="0077156D">
        <w:rPr>
          <w:rFonts w:ascii="Cambria" w:eastAsia="SimSun" w:hAnsi="Cambria" w:cs="Arial"/>
          <w:b/>
          <w:color w:val="000000"/>
          <w:sz w:val="24"/>
          <w:szCs w:val="24"/>
          <w:lang w:eastAsia="zh-CN"/>
        </w:rPr>
        <w:t>0</w:t>
      </w:r>
      <w:r w:rsidR="00F905E5">
        <w:rPr>
          <w:rFonts w:ascii="Cambria" w:eastAsia="SimSun" w:hAnsi="Cambria" w:cs="Arial"/>
          <w:b/>
          <w:color w:val="000000"/>
          <w:sz w:val="24"/>
          <w:szCs w:val="24"/>
          <w:lang w:eastAsia="zh-CN"/>
        </w:rPr>
        <w:t>5</w:t>
      </w:r>
      <w:r w:rsidR="00090E00" w:rsidRPr="0077156D">
        <w:rPr>
          <w:rFonts w:ascii="Cambria" w:eastAsia="SimSun" w:hAnsi="Cambria" w:cs="Arial"/>
          <w:bCs/>
          <w:color w:val="000000"/>
          <w:sz w:val="24"/>
          <w:szCs w:val="24"/>
          <w:lang w:eastAsia="zh-CN"/>
        </w:rPr>
        <w:t>.</w:t>
      </w:r>
      <w:r w:rsidR="000066B0" w:rsidRPr="0077156D">
        <w:rPr>
          <w:rFonts w:ascii="Cambria" w:eastAsia="SimSun" w:hAnsi="Cambria" w:cs="Arial"/>
          <w:b/>
          <w:bCs/>
          <w:color w:val="000000"/>
          <w:sz w:val="24"/>
          <w:szCs w:val="24"/>
          <w:lang w:eastAsia="zh-CN"/>
        </w:rPr>
        <w:t>202</w:t>
      </w:r>
      <w:r w:rsidR="006C235D" w:rsidRPr="0077156D">
        <w:rPr>
          <w:rFonts w:ascii="Cambria" w:eastAsia="SimSun" w:hAnsi="Cambria" w:cs="Arial"/>
          <w:b/>
          <w:bCs/>
          <w:color w:val="000000"/>
          <w:sz w:val="24"/>
          <w:szCs w:val="24"/>
          <w:lang w:eastAsia="zh-CN"/>
        </w:rPr>
        <w:t>6</w:t>
      </w:r>
      <w:r w:rsidR="000066B0" w:rsidRPr="0077156D">
        <w:rPr>
          <w:rFonts w:ascii="Cambria" w:eastAsia="SimSun" w:hAnsi="Cambria" w:cs="Arial"/>
          <w:b/>
          <w:bCs/>
          <w:color w:val="000000"/>
          <w:sz w:val="24"/>
          <w:szCs w:val="24"/>
          <w:lang w:eastAsia="zh-CN"/>
        </w:rPr>
        <w:t xml:space="preserve"> r. godz. 1</w:t>
      </w:r>
      <w:r w:rsidR="006441B2" w:rsidRPr="0077156D">
        <w:rPr>
          <w:rFonts w:ascii="Cambria" w:eastAsia="SimSun" w:hAnsi="Cambria" w:cs="Arial"/>
          <w:b/>
          <w:bCs/>
          <w:color w:val="000000"/>
          <w:sz w:val="24"/>
          <w:szCs w:val="24"/>
          <w:lang w:eastAsia="zh-CN"/>
        </w:rPr>
        <w:t>1</w:t>
      </w:r>
      <w:r w:rsidR="000066B0" w:rsidRPr="0077156D">
        <w:rPr>
          <w:rFonts w:ascii="Cambria" w:eastAsia="SimSun" w:hAnsi="Cambria" w:cs="Arial"/>
          <w:b/>
          <w:bCs/>
          <w:color w:val="000000"/>
          <w:sz w:val="24"/>
          <w:szCs w:val="24"/>
          <w:lang w:eastAsia="zh-CN"/>
        </w:rPr>
        <w:t>:00</w:t>
      </w:r>
    </w:p>
    <w:p w14:paraId="15C04A76" w14:textId="601B6E15" w:rsidR="009C43DE" w:rsidRPr="0077156D" w:rsidRDefault="004928C5" w:rsidP="009C43DE">
      <w:pPr>
        <w:widowControl w:val="0"/>
        <w:numPr>
          <w:ilvl w:val="1"/>
          <w:numId w:val="10"/>
        </w:numPr>
        <w:spacing w:after="0" w:line="276" w:lineRule="auto"/>
        <w:contextualSpacing/>
        <w:jc w:val="both"/>
        <w:outlineLvl w:val="3"/>
        <w:rPr>
          <w:rFonts w:ascii="Cambria" w:eastAsia="SimSun" w:hAnsi="Cambria" w:cs="Arial"/>
          <w:b/>
          <w:bCs/>
          <w:color w:val="000000"/>
          <w:sz w:val="24"/>
          <w:szCs w:val="24"/>
          <w:lang w:eastAsia="zh-CN"/>
        </w:rPr>
      </w:pPr>
      <w:r w:rsidRPr="0077156D">
        <w:rPr>
          <w:rFonts w:ascii="Cambria" w:eastAsia="SimSun" w:hAnsi="Cambria" w:cs="Arial"/>
          <w:bCs/>
          <w:sz w:val="24"/>
          <w:szCs w:val="24"/>
          <w:lang w:eastAsia="zh-CN"/>
        </w:rPr>
        <w:t xml:space="preserve">Termin otwarcia </w:t>
      </w:r>
      <w:r w:rsidRPr="0077156D">
        <w:rPr>
          <w:rFonts w:ascii="Cambria" w:eastAsia="SimSun" w:hAnsi="Cambria" w:cs="Arial"/>
          <w:bCs/>
          <w:color w:val="000000"/>
          <w:sz w:val="24"/>
          <w:szCs w:val="24"/>
          <w:lang w:eastAsia="zh-CN"/>
        </w:rPr>
        <w:t>ofert:</w:t>
      </w:r>
      <w:r w:rsidR="00C44142" w:rsidRPr="0077156D">
        <w:rPr>
          <w:rFonts w:ascii="Cambria" w:eastAsia="SimSun" w:hAnsi="Cambria" w:cs="Arial"/>
          <w:bCs/>
          <w:color w:val="000000"/>
          <w:sz w:val="24"/>
          <w:szCs w:val="24"/>
          <w:lang w:eastAsia="zh-CN"/>
        </w:rPr>
        <w:t xml:space="preserve">  </w:t>
      </w:r>
      <w:r w:rsidRPr="0077156D">
        <w:rPr>
          <w:rFonts w:ascii="Cambria" w:eastAsia="SimSun" w:hAnsi="Cambria" w:cs="Arial"/>
          <w:bCs/>
          <w:color w:val="000000"/>
          <w:sz w:val="24"/>
          <w:szCs w:val="24"/>
          <w:lang w:eastAsia="zh-CN"/>
        </w:rPr>
        <w:t xml:space="preserve"> </w:t>
      </w:r>
      <w:r w:rsidR="007F0ED3" w:rsidRPr="0077156D">
        <w:rPr>
          <w:rFonts w:ascii="Cambria" w:eastAsia="SimSun" w:hAnsi="Cambria" w:cs="Arial"/>
          <w:b/>
          <w:color w:val="000000"/>
          <w:sz w:val="24"/>
          <w:szCs w:val="24"/>
          <w:lang w:eastAsia="zh-CN"/>
        </w:rPr>
        <w:t>1</w:t>
      </w:r>
      <w:r w:rsidR="00F905E5">
        <w:rPr>
          <w:rFonts w:ascii="Cambria" w:eastAsia="SimSun" w:hAnsi="Cambria" w:cs="Arial"/>
          <w:b/>
          <w:color w:val="000000"/>
          <w:sz w:val="24"/>
          <w:szCs w:val="24"/>
          <w:lang w:eastAsia="zh-CN"/>
        </w:rPr>
        <w:t>8</w:t>
      </w:r>
      <w:r w:rsidR="00C44142" w:rsidRPr="0077156D">
        <w:rPr>
          <w:rFonts w:ascii="Cambria" w:eastAsia="SimSun" w:hAnsi="Cambria" w:cs="Arial"/>
          <w:b/>
          <w:color w:val="000000"/>
          <w:sz w:val="24"/>
          <w:szCs w:val="24"/>
          <w:lang w:eastAsia="zh-CN"/>
        </w:rPr>
        <w:t>.</w:t>
      </w:r>
      <w:r w:rsidR="00DC294F" w:rsidRPr="0077156D">
        <w:rPr>
          <w:rFonts w:ascii="Cambria" w:eastAsia="SimSun" w:hAnsi="Cambria" w:cs="Arial"/>
          <w:b/>
          <w:color w:val="000000"/>
          <w:sz w:val="24"/>
          <w:szCs w:val="24"/>
          <w:lang w:eastAsia="zh-CN"/>
        </w:rPr>
        <w:t>0</w:t>
      </w:r>
      <w:r w:rsidR="00F905E5">
        <w:rPr>
          <w:rFonts w:ascii="Cambria" w:eastAsia="SimSun" w:hAnsi="Cambria" w:cs="Arial"/>
          <w:b/>
          <w:color w:val="000000"/>
          <w:sz w:val="24"/>
          <w:szCs w:val="24"/>
          <w:lang w:eastAsia="zh-CN"/>
        </w:rPr>
        <w:t>5</w:t>
      </w:r>
      <w:r w:rsidR="00C44142" w:rsidRPr="0077156D">
        <w:rPr>
          <w:rFonts w:ascii="Cambria" w:eastAsia="SimSun" w:hAnsi="Cambria" w:cs="Arial"/>
          <w:b/>
          <w:color w:val="000000"/>
          <w:sz w:val="24"/>
          <w:szCs w:val="24"/>
          <w:lang w:eastAsia="zh-CN"/>
        </w:rPr>
        <w:t>.202</w:t>
      </w:r>
      <w:r w:rsidR="006C235D" w:rsidRPr="0077156D">
        <w:rPr>
          <w:rFonts w:ascii="Cambria" w:eastAsia="SimSun" w:hAnsi="Cambria" w:cs="Arial"/>
          <w:b/>
          <w:color w:val="000000"/>
          <w:sz w:val="24"/>
          <w:szCs w:val="24"/>
          <w:lang w:eastAsia="zh-CN"/>
        </w:rPr>
        <w:t>6</w:t>
      </w:r>
      <w:r w:rsidR="000066B0" w:rsidRPr="0077156D">
        <w:rPr>
          <w:rFonts w:ascii="Cambria" w:eastAsia="SimSun" w:hAnsi="Cambria" w:cs="Arial"/>
          <w:b/>
          <w:bCs/>
          <w:color w:val="000000"/>
          <w:sz w:val="24"/>
          <w:szCs w:val="24"/>
          <w:lang w:eastAsia="zh-CN"/>
        </w:rPr>
        <w:t xml:space="preserve"> r. godz  1</w:t>
      </w:r>
      <w:r w:rsidR="006441B2" w:rsidRPr="0077156D">
        <w:rPr>
          <w:rFonts w:ascii="Cambria" w:eastAsia="SimSun" w:hAnsi="Cambria" w:cs="Arial"/>
          <w:b/>
          <w:bCs/>
          <w:color w:val="000000"/>
          <w:sz w:val="24"/>
          <w:szCs w:val="24"/>
          <w:lang w:eastAsia="zh-CN"/>
        </w:rPr>
        <w:t>1</w:t>
      </w:r>
      <w:r w:rsidR="000066B0" w:rsidRPr="0077156D">
        <w:rPr>
          <w:rFonts w:ascii="Cambria" w:eastAsia="SimSun" w:hAnsi="Cambria" w:cs="Arial"/>
          <w:b/>
          <w:bCs/>
          <w:color w:val="000000"/>
          <w:sz w:val="24"/>
          <w:szCs w:val="24"/>
          <w:lang w:eastAsia="zh-CN"/>
        </w:rPr>
        <w:t>:</w:t>
      </w:r>
      <w:r w:rsidR="00D366B2" w:rsidRPr="0077156D">
        <w:rPr>
          <w:rFonts w:ascii="Cambria" w:eastAsia="SimSun" w:hAnsi="Cambria" w:cs="Arial"/>
          <w:b/>
          <w:bCs/>
          <w:color w:val="000000"/>
          <w:sz w:val="24"/>
          <w:szCs w:val="24"/>
          <w:lang w:eastAsia="zh-CN"/>
        </w:rPr>
        <w:t>1</w:t>
      </w:r>
      <w:r w:rsidR="000066B0" w:rsidRPr="0077156D">
        <w:rPr>
          <w:rFonts w:ascii="Cambria" w:eastAsia="SimSun" w:hAnsi="Cambria" w:cs="Arial"/>
          <w:b/>
          <w:bCs/>
          <w:color w:val="000000"/>
          <w:sz w:val="24"/>
          <w:szCs w:val="24"/>
          <w:lang w:eastAsia="zh-CN"/>
        </w:rPr>
        <w:t>0</w:t>
      </w:r>
    </w:p>
    <w:p w14:paraId="5FF01BB0" w14:textId="1B1F8AB9" w:rsidR="004928C5" w:rsidRPr="00280137" w:rsidRDefault="004928C5" w:rsidP="001B3D78">
      <w:pPr>
        <w:widowControl w:val="0"/>
        <w:numPr>
          <w:ilvl w:val="1"/>
          <w:numId w:val="10"/>
        </w:numPr>
        <w:spacing w:after="0" w:line="276" w:lineRule="auto"/>
        <w:jc w:val="both"/>
        <w:outlineLvl w:val="3"/>
        <w:rPr>
          <w:rFonts w:ascii="Cambria" w:eastAsia="Times New Roman" w:hAnsi="Cambria" w:cs="Arial"/>
          <w:bCs/>
          <w:color w:val="000000"/>
          <w:sz w:val="24"/>
          <w:szCs w:val="24"/>
          <w:lang w:eastAsia="pl-PL"/>
        </w:rPr>
      </w:pPr>
      <w:r w:rsidRPr="00280137">
        <w:rPr>
          <w:rFonts w:ascii="Cambria" w:eastAsia="Times New Roman" w:hAnsi="Cambria" w:cs="Arial"/>
          <w:bCs/>
          <w:color w:val="000000"/>
          <w:sz w:val="24"/>
          <w:szCs w:val="24"/>
          <w:lang w:eastAsia="pl-PL"/>
        </w:rPr>
        <w:t>Wykonawca może przed upływem terminu do składania ofert zmienić lub wycofać ofertę za pośrednictwem</w:t>
      </w:r>
      <w:r w:rsidR="00F75750" w:rsidRPr="00280137">
        <w:rPr>
          <w:rFonts w:ascii="Cambria" w:eastAsia="Times New Roman" w:hAnsi="Cambria" w:cs="Arial"/>
          <w:bCs/>
          <w:color w:val="000000"/>
          <w:sz w:val="24"/>
          <w:szCs w:val="24"/>
          <w:lang w:eastAsia="pl-PL"/>
        </w:rPr>
        <w:t xml:space="preserve"> platformy e-zamówienia</w:t>
      </w:r>
      <w:r w:rsidRPr="00280137">
        <w:rPr>
          <w:rFonts w:ascii="Cambria" w:eastAsia="Times New Roman" w:hAnsi="Cambria" w:cs="Arial"/>
          <w:bCs/>
          <w:color w:val="000000"/>
          <w:sz w:val="24"/>
          <w:szCs w:val="24"/>
          <w:lang w:eastAsia="pl-PL"/>
        </w:rPr>
        <w:t>. Sposób zmiany</w:t>
      </w:r>
      <w:r w:rsidR="003710BE" w:rsidRPr="00280137">
        <w:rPr>
          <w:rFonts w:ascii="Cambria" w:eastAsia="Times New Roman" w:hAnsi="Cambria" w:cs="Arial"/>
          <w:bCs/>
          <w:color w:val="000000"/>
          <w:sz w:val="24"/>
          <w:szCs w:val="24"/>
          <w:lang w:eastAsia="pl-PL"/>
        </w:rPr>
        <w:t xml:space="preserve">                         </w:t>
      </w:r>
      <w:r w:rsidRPr="00280137">
        <w:rPr>
          <w:rFonts w:ascii="Cambria" w:eastAsia="Times New Roman" w:hAnsi="Cambria" w:cs="Arial"/>
          <w:bCs/>
          <w:color w:val="000000"/>
          <w:sz w:val="24"/>
          <w:szCs w:val="24"/>
          <w:lang w:eastAsia="pl-PL"/>
        </w:rPr>
        <w:t xml:space="preserve"> i wycofania oferty został opisany w Instrukcji </w:t>
      </w:r>
      <w:r w:rsidR="000066B0" w:rsidRPr="00280137">
        <w:rPr>
          <w:rFonts w:ascii="Cambria" w:eastAsia="Times New Roman" w:hAnsi="Cambria" w:cs="Arial"/>
          <w:bCs/>
          <w:color w:val="000000"/>
          <w:sz w:val="24"/>
          <w:szCs w:val="24"/>
          <w:lang w:eastAsia="pl-PL"/>
        </w:rPr>
        <w:t>dla Wykonawcy</w:t>
      </w:r>
      <w:r w:rsidRPr="00280137">
        <w:rPr>
          <w:rFonts w:ascii="Cambria" w:eastAsia="Times New Roman" w:hAnsi="Cambria" w:cs="Arial"/>
          <w:bCs/>
          <w:color w:val="000000"/>
          <w:sz w:val="24"/>
          <w:szCs w:val="24"/>
          <w:lang w:eastAsia="pl-PL"/>
        </w:rPr>
        <w:t>.</w:t>
      </w:r>
    </w:p>
    <w:p w14:paraId="7CCABB96" w14:textId="5DE7FE4C" w:rsidR="00F421E5" w:rsidRPr="00280137" w:rsidRDefault="00F421E5" w:rsidP="001B3D78">
      <w:pPr>
        <w:pStyle w:val="Akapitzlist"/>
        <w:numPr>
          <w:ilvl w:val="1"/>
          <w:numId w:val="10"/>
        </w:numPr>
        <w:rPr>
          <w:rFonts w:ascii="Cambria" w:eastAsia="Times New Roman" w:hAnsi="Cambria" w:cs="Arial"/>
          <w:bCs/>
          <w:color w:val="000000"/>
          <w:sz w:val="24"/>
          <w:szCs w:val="24"/>
          <w:lang w:eastAsia="pl-PL"/>
        </w:rPr>
      </w:pPr>
      <w:r w:rsidRPr="00280137">
        <w:rPr>
          <w:rFonts w:ascii="Cambria" w:eastAsia="Times New Roman" w:hAnsi="Cambria" w:cs="Arial"/>
          <w:bCs/>
          <w:color w:val="000000"/>
          <w:sz w:val="24"/>
          <w:szCs w:val="24"/>
          <w:lang w:eastAsia="pl-PL"/>
        </w:rPr>
        <w:t>Zamawiający, najpóźniej przed otwarciem ofert, udostępnia na stronie internetowej prowadzonego postępowania informację o kwocie, jaką zamierza przeznaczyć na sfinansowanie zamówienia.</w:t>
      </w:r>
    </w:p>
    <w:p w14:paraId="31399E2C" w14:textId="1865A098" w:rsidR="003710BE" w:rsidRPr="00280137" w:rsidRDefault="003710BE" w:rsidP="001B3D78">
      <w:pPr>
        <w:pStyle w:val="Akapitzlist"/>
        <w:numPr>
          <w:ilvl w:val="1"/>
          <w:numId w:val="10"/>
        </w:numPr>
        <w:rPr>
          <w:rFonts w:ascii="Cambria" w:eastAsia="Times New Roman" w:hAnsi="Cambria" w:cs="Arial"/>
          <w:bCs/>
          <w:color w:val="000000"/>
          <w:sz w:val="24"/>
          <w:szCs w:val="24"/>
          <w:lang w:eastAsia="pl-PL"/>
        </w:rPr>
      </w:pPr>
      <w:r w:rsidRPr="00280137">
        <w:rPr>
          <w:rFonts w:ascii="Cambria" w:eastAsia="Times New Roman" w:hAnsi="Cambria" w:cs="Arial"/>
          <w:bCs/>
          <w:color w:val="000000"/>
          <w:sz w:val="24"/>
          <w:szCs w:val="24"/>
          <w:lang w:eastAsia="pl-PL"/>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19631C09" w14:textId="77777777" w:rsidR="004928C5" w:rsidRPr="00280137" w:rsidRDefault="004928C5" w:rsidP="001B3D78">
      <w:pPr>
        <w:widowControl w:val="0"/>
        <w:numPr>
          <w:ilvl w:val="1"/>
          <w:numId w:val="10"/>
        </w:numPr>
        <w:spacing w:after="0" w:line="276" w:lineRule="auto"/>
        <w:jc w:val="both"/>
        <w:outlineLvl w:val="3"/>
        <w:rPr>
          <w:rFonts w:ascii="Cambria" w:eastAsia="Times New Roman" w:hAnsi="Cambria" w:cs="Arial"/>
          <w:bCs/>
          <w:color w:val="000000"/>
          <w:sz w:val="24"/>
          <w:szCs w:val="24"/>
          <w:lang w:eastAsia="pl-PL"/>
        </w:rPr>
      </w:pPr>
      <w:r w:rsidRPr="00280137">
        <w:rPr>
          <w:rFonts w:ascii="Cambria" w:eastAsia="Times New Roman" w:hAnsi="Cambria" w:cs="Arial"/>
          <w:bCs/>
          <w:sz w:val="24"/>
          <w:szCs w:val="24"/>
          <w:lang w:eastAsia="pl-PL"/>
        </w:rPr>
        <w:t>Zamawiający, niezwłocznie po otwarciu ofert, udostępnia na stronie internetowej prowadzonego postępowania  informacje o:</w:t>
      </w:r>
    </w:p>
    <w:p w14:paraId="0A374ABB" w14:textId="77777777" w:rsidR="004928C5" w:rsidRPr="00280137" w:rsidRDefault="004928C5" w:rsidP="001B3D78">
      <w:pPr>
        <w:widowControl w:val="0"/>
        <w:numPr>
          <w:ilvl w:val="0"/>
          <w:numId w:val="29"/>
        </w:numPr>
        <w:spacing w:before="20" w:after="40" w:line="276" w:lineRule="auto"/>
        <w:ind w:left="993" w:hanging="284"/>
        <w:contextualSpacing/>
        <w:jc w:val="both"/>
        <w:outlineLvl w:val="3"/>
        <w:rPr>
          <w:rFonts w:ascii="Cambria" w:eastAsia="SimSun" w:hAnsi="Cambria" w:cs="Arial"/>
          <w:bCs/>
          <w:sz w:val="24"/>
          <w:szCs w:val="24"/>
          <w:lang w:eastAsia="zh-CN"/>
        </w:rPr>
      </w:pPr>
      <w:r w:rsidRPr="00280137">
        <w:rPr>
          <w:rFonts w:ascii="Cambria" w:eastAsia="SimSun" w:hAnsi="Cambria" w:cs="Arial"/>
          <w:bCs/>
          <w:sz w:val="24"/>
          <w:szCs w:val="24"/>
          <w:lang w:eastAsia="zh-CN"/>
        </w:rPr>
        <w:t>nazwach albo imionach i nazwiskach oraz siedzibach lub miejscach prowadzonej działalności gospodarczej albo miejscach zamieszkania wykonawców, których oferty zostały otwarte;</w:t>
      </w:r>
    </w:p>
    <w:p w14:paraId="063AAA06" w14:textId="77777777" w:rsidR="004928C5" w:rsidRPr="00280137" w:rsidRDefault="004928C5" w:rsidP="001B3D78">
      <w:pPr>
        <w:widowControl w:val="0"/>
        <w:numPr>
          <w:ilvl w:val="0"/>
          <w:numId w:val="29"/>
        </w:numPr>
        <w:spacing w:before="20" w:after="40" w:line="276" w:lineRule="auto"/>
        <w:ind w:left="993" w:hanging="284"/>
        <w:contextualSpacing/>
        <w:jc w:val="both"/>
        <w:outlineLvl w:val="3"/>
        <w:rPr>
          <w:rFonts w:ascii="Cambria" w:eastAsia="SimSun" w:hAnsi="Cambria" w:cs="Arial"/>
          <w:bCs/>
          <w:sz w:val="24"/>
          <w:szCs w:val="24"/>
          <w:lang w:eastAsia="zh-CN"/>
        </w:rPr>
      </w:pPr>
      <w:r w:rsidRPr="00280137">
        <w:rPr>
          <w:rFonts w:ascii="Cambria" w:eastAsia="SimSun" w:hAnsi="Cambria" w:cs="Arial"/>
          <w:bCs/>
          <w:sz w:val="24"/>
          <w:szCs w:val="24"/>
          <w:lang w:eastAsia="zh-CN"/>
        </w:rPr>
        <w:t>cenach lub kosztach zawartych w ofertach.</w:t>
      </w:r>
    </w:p>
    <w:p w14:paraId="1399639A" w14:textId="3124F662" w:rsidR="004928C5" w:rsidRPr="00280137" w:rsidRDefault="004928C5" w:rsidP="001B3D78">
      <w:pPr>
        <w:widowControl w:val="0"/>
        <w:numPr>
          <w:ilvl w:val="1"/>
          <w:numId w:val="10"/>
        </w:numPr>
        <w:spacing w:after="0" w:line="276" w:lineRule="auto"/>
        <w:jc w:val="both"/>
        <w:outlineLvl w:val="3"/>
        <w:rPr>
          <w:rFonts w:ascii="Cambria" w:eastAsia="Times New Roman" w:hAnsi="Cambria" w:cs="Arial"/>
          <w:bCs/>
          <w:sz w:val="24"/>
          <w:szCs w:val="24"/>
          <w:lang w:eastAsia="pl-PL"/>
        </w:rPr>
      </w:pPr>
      <w:r w:rsidRPr="00280137">
        <w:rPr>
          <w:rFonts w:ascii="Cambria" w:eastAsia="Times New Roman" w:hAnsi="Cambria" w:cs="Arial"/>
          <w:b/>
          <w:bCs/>
          <w:sz w:val="24"/>
          <w:szCs w:val="24"/>
          <w:lang w:eastAsia="pl-PL"/>
        </w:rPr>
        <w:t>Zamawiający odrzuca ofertę, jeżeli została złożona po terminie składani</w:t>
      </w:r>
      <w:r w:rsidR="00121D2C" w:rsidRPr="00280137">
        <w:rPr>
          <w:rFonts w:ascii="Cambria" w:eastAsia="Times New Roman" w:hAnsi="Cambria" w:cs="Arial"/>
          <w:b/>
          <w:bCs/>
          <w:sz w:val="24"/>
          <w:szCs w:val="24"/>
          <w:lang w:eastAsia="pl-PL"/>
        </w:rPr>
        <w:t>a ofert, o którym mowa w pkt. 15</w:t>
      </w:r>
      <w:r w:rsidRPr="00280137">
        <w:rPr>
          <w:rFonts w:ascii="Cambria" w:eastAsia="Times New Roman" w:hAnsi="Cambria" w:cs="Arial"/>
          <w:b/>
          <w:bCs/>
          <w:sz w:val="24"/>
          <w:szCs w:val="24"/>
          <w:lang w:eastAsia="pl-PL"/>
        </w:rPr>
        <w:t>.2 SWZ.</w:t>
      </w:r>
    </w:p>
    <w:p w14:paraId="2A147B28" w14:textId="77777777" w:rsidR="00F421E5" w:rsidRPr="00280137" w:rsidRDefault="00F421E5" w:rsidP="001B3D78">
      <w:pPr>
        <w:pStyle w:val="Akapitzlist"/>
        <w:numPr>
          <w:ilvl w:val="1"/>
          <w:numId w:val="10"/>
        </w:numPr>
        <w:rPr>
          <w:rFonts w:ascii="Cambria" w:eastAsia="Times New Roman" w:hAnsi="Cambria" w:cs="Arial"/>
          <w:bCs/>
          <w:sz w:val="24"/>
          <w:szCs w:val="24"/>
          <w:lang w:eastAsia="pl-PL"/>
        </w:rPr>
      </w:pPr>
      <w:r w:rsidRPr="00280137">
        <w:rPr>
          <w:rFonts w:ascii="Cambria" w:eastAsia="Times New Roman" w:hAnsi="Cambria" w:cs="Arial"/>
          <w:bCs/>
          <w:sz w:val="24"/>
          <w:szCs w:val="24"/>
          <w:lang w:eastAsia="pl-PL"/>
        </w:rPr>
        <w:t>Zgodnie z Ustawą Prawo Zamówień Publicznych Zamawiający nie ma obowiązku przeprowadzania jawnej sesji otwarcia ofert w sposób jawny z udziałem wykonawców lub transmitowania sesji otwarcia za pośrednictwem elektronicznych narzędzi do przekazu wideo on-line, a ma jedynie takie uprawnienie.</w:t>
      </w:r>
    </w:p>
    <w:p w14:paraId="1225FFA6" w14:textId="77777777" w:rsidR="00F421E5" w:rsidRDefault="00F421E5" w:rsidP="00F421E5">
      <w:pPr>
        <w:widowControl w:val="0"/>
        <w:spacing w:after="0" w:line="276" w:lineRule="auto"/>
        <w:ind w:left="720"/>
        <w:jc w:val="both"/>
        <w:outlineLvl w:val="3"/>
        <w:rPr>
          <w:rFonts w:ascii="Cambria" w:eastAsia="Times New Roman" w:hAnsi="Cambria" w:cs="Arial"/>
          <w:bCs/>
          <w:sz w:val="24"/>
          <w:szCs w:val="24"/>
          <w:lang w:eastAsia="pl-PL"/>
        </w:rPr>
      </w:pPr>
    </w:p>
    <w:p w14:paraId="260D2FAA" w14:textId="77777777" w:rsidR="0077156D" w:rsidRPr="00280137" w:rsidRDefault="0077156D" w:rsidP="00F421E5">
      <w:pPr>
        <w:widowControl w:val="0"/>
        <w:spacing w:after="0" w:line="276" w:lineRule="auto"/>
        <w:ind w:left="720"/>
        <w:jc w:val="both"/>
        <w:outlineLvl w:val="3"/>
        <w:rPr>
          <w:rFonts w:ascii="Cambria" w:eastAsia="Times New Roman" w:hAnsi="Cambria" w:cs="Arial"/>
          <w:bCs/>
          <w:sz w:val="24"/>
          <w:szCs w:val="24"/>
          <w:lang w:eastAsia="pl-PL"/>
        </w:rPr>
      </w:pPr>
    </w:p>
    <w:tbl>
      <w:tblPr>
        <w:tblW w:w="0" w:type="auto"/>
        <w:tblInd w:w="108" w:type="dxa"/>
        <w:tblBorders>
          <w:bottom w:val="single" w:sz="4" w:space="0" w:color="auto"/>
        </w:tblBorders>
        <w:tblLook w:val="00A0" w:firstRow="1" w:lastRow="0" w:firstColumn="1" w:lastColumn="0" w:noHBand="0" w:noVBand="0"/>
      </w:tblPr>
      <w:tblGrid>
        <w:gridCol w:w="8964"/>
      </w:tblGrid>
      <w:tr w:rsidR="004928C5" w:rsidRPr="00280137" w14:paraId="1C04C7D7" w14:textId="77777777" w:rsidTr="004928C5">
        <w:trPr>
          <w:trHeight w:val="652"/>
        </w:trPr>
        <w:tc>
          <w:tcPr>
            <w:tcW w:w="8964" w:type="dxa"/>
            <w:tcBorders>
              <w:bottom w:val="single" w:sz="4" w:space="0" w:color="auto"/>
            </w:tcBorders>
            <w:shd w:val="clear" w:color="auto" w:fill="D9D9D9"/>
          </w:tcPr>
          <w:p w14:paraId="45686431" w14:textId="7A3E708F" w:rsidR="004928C5" w:rsidRPr="00280137" w:rsidRDefault="00121D2C" w:rsidP="004928C5">
            <w:pPr>
              <w:suppressAutoHyphens/>
              <w:spacing w:after="0" w:line="276" w:lineRule="auto"/>
              <w:contextualSpacing/>
              <w:jc w:val="center"/>
              <w:textAlignment w:val="baseline"/>
              <w:rPr>
                <w:rFonts w:ascii="Cambria" w:eastAsia="Times New Roman" w:hAnsi="Cambria" w:cs="Times New Roman"/>
                <w:sz w:val="26"/>
                <w:szCs w:val="26"/>
                <w:lang w:eastAsia="pl-PL"/>
              </w:rPr>
            </w:pPr>
            <w:r w:rsidRPr="00280137">
              <w:rPr>
                <w:rFonts w:ascii="Cambria" w:eastAsia="Times New Roman" w:hAnsi="Cambria" w:cs="Times New Roman"/>
                <w:sz w:val="26"/>
                <w:szCs w:val="26"/>
                <w:lang w:eastAsia="pl-PL"/>
              </w:rPr>
              <w:t>Rozdział 16</w:t>
            </w:r>
          </w:p>
          <w:p w14:paraId="50D87B73" w14:textId="77777777" w:rsidR="004928C5" w:rsidRPr="00280137"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280137">
              <w:rPr>
                <w:rFonts w:ascii="Cambria" w:eastAsia="Times New Roman" w:hAnsi="Cambria" w:cs="Times New Roman"/>
                <w:b/>
                <w:sz w:val="26"/>
                <w:szCs w:val="26"/>
                <w:lang w:eastAsia="pl-PL"/>
              </w:rPr>
              <w:t>TERMIN ZWIĄZANIA OFERTĄ</w:t>
            </w:r>
          </w:p>
        </w:tc>
      </w:tr>
    </w:tbl>
    <w:p w14:paraId="7E734D81" w14:textId="77777777" w:rsidR="004928C5" w:rsidRPr="00280137" w:rsidRDefault="004928C5" w:rsidP="004928C5">
      <w:pPr>
        <w:widowControl w:val="0"/>
        <w:spacing w:after="0" w:line="276" w:lineRule="auto"/>
        <w:ind w:left="340"/>
        <w:jc w:val="both"/>
        <w:outlineLvl w:val="3"/>
        <w:rPr>
          <w:rFonts w:ascii="Cambria" w:eastAsia="SimSun" w:hAnsi="Cambria" w:cs="Arial"/>
          <w:bCs/>
          <w:sz w:val="24"/>
          <w:szCs w:val="24"/>
          <w:lang w:eastAsia="pl-PL"/>
        </w:rPr>
      </w:pPr>
    </w:p>
    <w:p w14:paraId="28715C3B" w14:textId="77777777" w:rsidR="004928C5" w:rsidRPr="00280137" w:rsidRDefault="004928C5" w:rsidP="00121D2C">
      <w:pPr>
        <w:widowControl w:val="0"/>
        <w:spacing w:after="0" w:line="276" w:lineRule="auto"/>
        <w:jc w:val="both"/>
        <w:outlineLvl w:val="3"/>
        <w:rPr>
          <w:rFonts w:ascii="Cambria" w:eastAsia="SimSun" w:hAnsi="Cambria" w:cs="Arial"/>
          <w:bCs/>
          <w:vanish/>
          <w:sz w:val="24"/>
          <w:szCs w:val="24"/>
          <w:lang w:eastAsia="pl-PL"/>
        </w:rPr>
      </w:pPr>
    </w:p>
    <w:p w14:paraId="1FEBFB68" w14:textId="31CE398C" w:rsidR="004928C5" w:rsidRPr="0077156D" w:rsidRDefault="004928C5" w:rsidP="001B3D78">
      <w:pPr>
        <w:widowControl w:val="0"/>
        <w:numPr>
          <w:ilvl w:val="1"/>
          <w:numId w:val="11"/>
        </w:numPr>
        <w:spacing w:before="20" w:after="40" w:line="276" w:lineRule="auto"/>
        <w:contextualSpacing/>
        <w:jc w:val="both"/>
        <w:outlineLvl w:val="3"/>
        <w:rPr>
          <w:rFonts w:ascii="Cambria" w:eastAsia="SimSun" w:hAnsi="Cambria" w:cs="Arial"/>
          <w:b/>
          <w:sz w:val="24"/>
          <w:szCs w:val="24"/>
          <w:lang w:eastAsia="zh-CN"/>
        </w:rPr>
      </w:pPr>
      <w:r w:rsidRPr="0077156D">
        <w:rPr>
          <w:rFonts w:ascii="Cambria" w:eastAsia="SimSun" w:hAnsi="Cambria" w:cs="Arial"/>
          <w:bCs/>
          <w:sz w:val="24"/>
          <w:szCs w:val="24"/>
          <w:lang w:eastAsia="zh-CN"/>
        </w:rPr>
        <w:t xml:space="preserve">Wykonawca jest związany ofertą do dnia </w:t>
      </w:r>
      <w:r w:rsidR="0077156D" w:rsidRPr="0077156D">
        <w:rPr>
          <w:rFonts w:ascii="Cambria" w:eastAsia="SimSun" w:hAnsi="Cambria" w:cs="Arial"/>
          <w:b/>
          <w:sz w:val="24"/>
          <w:szCs w:val="24"/>
          <w:lang w:eastAsia="zh-CN"/>
        </w:rPr>
        <w:t>1</w:t>
      </w:r>
      <w:r w:rsidR="00F905E5">
        <w:rPr>
          <w:rFonts w:ascii="Cambria" w:eastAsia="SimSun" w:hAnsi="Cambria" w:cs="Arial"/>
          <w:b/>
          <w:sz w:val="24"/>
          <w:szCs w:val="24"/>
          <w:lang w:eastAsia="zh-CN"/>
        </w:rPr>
        <w:t>5</w:t>
      </w:r>
      <w:r w:rsidR="00C44142" w:rsidRPr="0077156D">
        <w:rPr>
          <w:rFonts w:ascii="Cambria" w:eastAsia="SimSun" w:hAnsi="Cambria" w:cs="Arial"/>
          <w:b/>
          <w:sz w:val="24"/>
          <w:szCs w:val="24"/>
          <w:lang w:eastAsia="zh-CN"/>
        </w:rPr>
        <w:t>.0</w:t>
      </w:r>
      <w:r w:rsidR="00F905E5">
        <w:rPr>
          <w:rFonts w:ascii="Cambria" w:eastAsia="SimSun" w:hAnsi="Cambria" w:cs="Arial"/>
          <w:b/>
          <w:sz w:val="24"/>
          <w:szCs w:val="24"/>
          <w:lang w:eastAsia="zh-CN"/>
        </w:rPr>
        <w:t>8</w:t>
      </w:r>
      <w:r w:rsidR="00C44142" w:rsidRPr="0077156D">
        <w:rPr>
          <w:rFonts w:ascii="Cambria" w:eastAsia="SimSun" w:hAnsi="Cambria" w:cs="Arial"/>
          <w:b/>
          <w:sz w:val="24"/>
          <w:szCs w:val="24"/>
          <w:lang w:eastAsia="zh-CN"/>
        </w:rPr>
        <w:t>.202</w:t>
      </w:r>
      <w:r w:rsidR="00B03654" w:rsidRPr="0077156D">
        <w:rPr>
          <w:rFonts w:ascii="Cambria" w:eastAsia="SimSun" w:hAnsi="Cambria" w:cs="Arial"/>
          <w:b/>
          <w:sz w:val="24"/>
          <w:szCs w:val="24"/>
          <w:lang w:eastAsia="zh-CN"/>
        </w:rPr>
        <w:t>6</w:t>
      </w:r>
      <w:r w:rsidR="000066B0" w:rsidRPr="0077156D">
        <w:rPr>
          <w:rFonts w:ascii="Cambria" w:eastAsia="SimSun" w:hAnsi="Cambria" w:cs="Arial"/>
          <w:b/>
          <w:sz w:val="24"/>
          <w:szCs w:val="24"/>
          <w:lang w:eastAsia="zh-CN"/>
        </w:rPr>
        <w:t xml:space="preserve"> r.</w:t>
      </w:r>
    </w:p>
    <w:p w14:paraId="7679E815" w14:textId="77777777" w:rsidR="00121D2C" w:rsidRPr="00280137" w:rsidRDefault="00121D2C" w:rsidP="00121D2C">
      <w:pPr>
        <w:pStyle w:val="Akapitzlist"/>
        <w:widowControl w:val="0"/>
        <w:numPr>
          <w:ilvl w:val="0"/>
          <w:numId w:val="11"/>
        </w:numPr>
        <w:spacing w:line="276" w:lineRule="auto"/>
        <w:outlineLvl w:val="3"/>
        <w:rPr>
          <w:rFonts w:ascii="Cambria" w:hAnsi="Cambria"/>
          <w:vanish/>
          <w:color w:val="000000"/>
          <w:sz w:val="24"/>
          <w:szCs w:val="24"/>
        </w:rPr>
      </w:pPr>
    </w:p>
    <w:p w14:paraId="7464AC17" w14:textId="77777777" w:rsidR="00121D2C" w:rsidRPr="00280137" w:rsidRDefault="00121D2C" w:rsidP="00121D2C">
      <w:pPr>
        <w:pStyle w:val="Akapitzlist"/>
        <w:widowControl w:val="0"/>
        <w:numPr>
          <w:ilvl w:val="1"/>
          <w:numId w:val="11"/>
        </w:numPr>
        <w:spacing w:line="276" w:lineRule="auto"/>
        <w:outlineLvl w:val="3"/>
        <w:rPr>
          <w:rFonts w:ascii="Cambria" w:hAnsi="Cambria"/>
          <w:vanish/>
          <w:color w:val="000000"/>
          <w:sz w:val="24"/>
          <w:szCs w:val="24"/>
        </w:rPr>
      </w:pPr>
    </w:p>
    <w:p w14:paraId="3B18928F" w14:textId="5DD05E07" w:rsidR="004928C5" w:rsidRPr="00280137" w:rsidRDefault="004928C5" w:rsidP="00121D2C">
      <w:pPr>
        <w:widowControl w:val="0"/>
        <w:numPr>
          <w:ilvl w:val="1"/>
          <w:numId w:val="11"/>
        </w:numPr>
        <w:spacing w:before="20" w:after="40" w:line="276" w:lineRule="auto"/>
        <w:contextualSpacing/>
        <w:jc w:val="both"/>
        <w:outlineLvl w:val="3"/>
        <w:rPr>
          <w:rFonts w:ascii="Cambria" w:eastAsia="SimSun" w:hAnsi="Cambria" w:cs="Arial"/>
          <w:bCs/>
          <w:sz w:val="24"/>
          <w:szCs w:val="24"/>
          <w:lang w:eastAsia="zh-CN"/>
        </w:rPr>
      </w:pPr>
      <w:r w:rsidRPr="00280137">
        <w:rPr>
          <w:rFonts w:ascii="Cambria" w:eastAsia="SimSun" w:hAnsi="Cambria" w:cs="Times New Roman"/>
          <w:color w:val="000000"/>
          <w:sz w:val="24"/>
          <w:szCs w:val="24"/>
          <w:lang w:eastAsia="zh-CN"/>
        </w:rPr>
        <w:t>W przypadku gdy wybór najkorzystniejszej oferty nie nastąpi przed upływem terminu związani</w:t>
      </w:r>
      <w:r w:rsidR="00121D2C" w:rsidRPr="00280137">
        <w:rPr>
          <w:rFonts w:ascii="Cambria" w:eastAsia="SimSun" w:hAnsi="Cambria" w:cs="Times New Roman"/>
          <w:color w:val="000000"/>
          <w:sz w:val="24"/>
          <w:szCs w:val="24"/>
          <w:lang w:eastAsia="zh-CN"/>
        </w:rPr>
        <w:t>a ofertą, o którym mowa w pkt 16</w:t>
      </w:r>
      <w:r w:rsidRPr="00280137">
        <w:rPr>
          <w:rFonts w:ascii="Cambria" w:eastAsia="SimSun" w:hAnsi="Cambria" w:cs="Times New Roman"/>
          <w:color w:val="000000"/>
          <w:sz w:val="24"/>
          <w:szCs w:val="24"/>
          <w:lang w:eastAsia="zh-CN"/>
        </w:rPr>
        <w:t xml:space="preserve">.1, zamawiający przed upływem terminu związania ofertą, zwróci się jednokrotnie do wykonawców </w:t>
      </w:r>
      <w:r w:rsidR="000066B0" w:rsidRPr="00280137">
        <w:rPr>
          <w:rFonts w:ascii="Cambria" w:eastAsia="SimSun" w:hAnsi="Cambria" w:cs="Times New Roman"/>
          <w:color w:val="000000"/>
          <w:sz w:val="24"/>
          <w:szCs w:val="24"/>
          <w:lang w:eastAsia="zh-CN"/>
        </w:rPr>
        <w:t xml:space="preserve">                     </w:t>
      </w:r>
      <w:r w:rsidRPr="00280137">
        <w:rPr>
          <w:rFonts w:ascii="Cambria" w:eastAsia="SimSun" w:hAnsi="Cambria" w:cs="Times New Roman"/>
          <w:color w:val="000000"/>
          <w:sz w:val="24"/>
          <w:szCs w:val="24"/>
          <w:lang w:eastAsia="zh-CN"/>
        </w:rPr>
        <w:t>o wyrażenie zgody na przedłużenie tego terminu o wskazywany prze</w:t>
      </w:r>
      <w:r w:rsidR="002B162D" w:rsidRPr="00280137">
        <w:rPr>
          <w:rFonts w:ascii="Cambria" w:eastAsia="SimSun" w:hAnsi="Cambria" w:cs="Times New Roman"/>
          <w:color w:val="000000"/>
          <w:sz w:val="24"/>
          <w:szCs w:val="24"/>
          <w:lang w:eastAsia="zh-CN"/>
        </w:rPr>
        <w:t>z niego okres, nie dłuższy niż 6</w:t>
      </w:r>
      <w:r w:rsidRPr="00280137">
        <w:rPr>
          <w:rFonts w:ascii="Cambria" w:eastAsia="SimSun" w:hAnsi="Cambria" w:cs="Times New Roman"/>
          <w:color w:val="000000"/>
          <w:sz w:val="24"/>
          <w:szCs w:val="24"/>
          <w:lang w:eastAsia="zh-CN"/>
        </w:rPr>
        <w:t>0 dni.</w:t>
      </w:r>
    </w:p>
    <w:p w14:paraId="38BB4041" w14:textId="418BA585" w:rsidR="004928C5" w:rsidRPr="00280137" w:rsidRDefault="004928C5" w:rsidP="001B3D78">
      <w:pPr>
        <w:widowControl w:val="0"/>
        <w:numPr>
          <w:ilvl w:val="1"/>
          <w:numId w:val="11"/>
        </w:numPr>
        <w:spacing w:before="20" w:after="40" w:line="276" w:lineRule="auto"/>
        <w:contextualSpacing/>
        <w:jc w:val="both"/>
        <w:outlineLvl w:val="3"/>
        <w:rPr>
          <w:rFonts w:ascii="Cambria" w:eastAsia="SimSun" w:hAnsi="Cambria" w:cs="Arial"/>
          <w:bCs/>
          <w:sz w:val="24"/>
          <w:szCs w:val="24"/>
          <w:lang w:eastAsia="zh-CN"/>
        </w:rPr>
      </w:pPr>
      <w:r w:rsidRPr="00280137">
        <w:rPr>
          <w:rFonts w:ascii="Cambria" w:eastAsia="SimSun" w:hAnsi="Cambria" w:cs="Arial"/>
          <w:bCs/>
          <w:sz w:val="24"/>
          <w:szCs w:val="24"/>
          <w:lang w:eastAsia="zh-CN"/>
        </w:rPr>
        <w:t>Przedłużenie terminu związania</w:t>
      </w:r>
      <w:r w:rsidR="00121D2C" w:rsidRPr="00280137">
        <w:rPr>
          <w:rFonts w:ascii="Cambria" w:eastAsia="SimSun" w:hAnsi="Cambria" w:cs="Arial"/>
          <w:bCs/>
          <w:sz w:val="24"/>
          <w:szCs w:val="24"/>
          <w:lang w:eastAsia="zh-CN"/>
        </w:rPr>
        <w:t xml:space="preserve"> ofertą, o którym mowa w pkt. 16</w:t>
      </w:r>
      <w:r w:rsidRPr="00280137">
        <w:rPr>
          <w:rFonts w:ascii="Cambria" w:eastAsia="SimSun" w:hAnsi="Cambria" w:cs="Arial"/>
          <w:bCs/>
          <w:sz w:val="24"/>
          <w:szCs w:val="24"/>
          <w:lang w:eastAsia="zh-CN"/>
        </w:rPr>
        <w:t>.2 SWZ, wymaga złożenia przez Wykonawcę pisemnego oświadczenia o wyrażeniu zgody na przedłużenie terminu związania ofertą.</w:t>
      </w:r>
    </w:p>
    <w:p w14:paraId="029CE252" w14:textId="3CD39CB2" w:rsidR="004928C5" w:rsidRPr="00280137" w:rsidRDefault="004928C5" w:rsidP="001B3D78">
      <w:pPr>
        <w:widowControl w:val="0"/>
        <w:numPr>
          <w:ilvl w:val="1"/>
          <w:numId w:val="11"/>
        </w:numPr>
        <w:spacing w:before="20" w:after="40" w:line="276" w:lineRule="auto"/>
        <w:contextualSpacing/>
        <w:jc w:val="both"/>
        <w:outlineLvl w:val="3"/>
        <w:rPr>
          <w:rFonts w:ascii="Cambria" w:eastAsia="SimSun" w:hAnsi="Cambria" w:cs="Arial"/>
          <w:bCs/>
          <w:sz w:val="24"/>
          <w:szCs w:val="24"/>
          <w:lang w:eastAsia="zh-CN"/>
        </w:rPr>
      </w:pPr>
      <w:r w:rsidRPr="00280137">
        <w:rPr>
          <w:rFonts w:ascii="Cambria" w:eastAsia="SimSun" w:hAnsi="Cambria" w:cs="Arial"/>
          <w:bCs/>
          <w:sz w:val="24"/>
          <w:szCs w:val="24"/>
          <w:lang w:eastAsia="zh-CN"/>
        </w:rPr>
        <w:t>W przypadku, gdy Zamawiający żąda wniesienia wadium, przedłużenie terminu związan</w:t>
      </w:r>
      <w:r w:rsidR="00121D2C" w:rsidRPr="00280137">
        <w:rPr>
          <w:rFonts w:ascii="Cambria" w:eastAsia="SimSun" w:hAnsi="Cambria" w:cs="Arial"/>
          <w:bCs/>
          <w:sz w:val="24"/>
          <w:szCs w:val="24"/>
          <w:lang w:eastAsia="zh-CN"/>
        </w:rPr>
        <w:t>ia ofertą, o którym mowa pkt. 16</w:t>
      </w:r>
      <w:r w:rsidRPr="00280137">
        <w:rPr>
          <w:rFonts w:ascii="Cambria" w:eastAsia="SimSun" w:hAnsi="Cambria" w:cs="Arial"/>
          <w:bCs/>
          <w:sz w:val="24"/>
          <w:szCs w:val="24"/>
          <w:lang w:eastAsia="zh-CN"/>
        </w:rPr>
        <w:t>.2 SWZ, następuje wraz z przedłużeniem okresu ważności wadium albo jeżeli nie jest to możliwe, z wniesieniem nowego wadium na przedłużony okres związania ofertą.</w:t>
      </w:r>
    </w:p>
    <w:p w14:paraId="57A31C0F" w14:textId="77777777" w:rsidR="004928C5" w:rsidRPr="00280137" w:rsidRDefault="004928C5" w:rsidP="004928C5">
      <w:pPr>
        <w:widowControl w:val="0"/>
        <w:spacing w:after="0" w:line="276" w:lineRule="auto"/>
        <w:ind w:left="720"/>
        <w:jc w:val="both"/>
        <w:outlineLvl w:val="3"/>
        <w:rPr>
          <w:rFonts w:ascii="Cambria" w:eastAsia="Times New Roman" w:hAnsi="Cambria" w:cs="Arial"/>
          <w:bCs/>
          <w:sz w:val="24"/>
          <w:szCs w:val="24"/>
          <w:lang w:eastAsia="pl-PL"/>
        </w:rPr>
      </w:pPr>
    </w:p>
    <w:tbl>
      <w:tblPr>
        <w:tblW w:w="0" w:type="auto"/>
        <w:jc w:val="center"/>
        <w:tblBorders>
          <w:bottom w:val="single" w:sz="4" w:space="0" w:color="auto"/>
        </w:tblBorders>
        <w:tblLook w:val="00A0" w:firstRow="1" w:lastRow="0" w:firstColumn="1" w:lastColumn="0" w:noHBand="0" w:noVBand="0"/>
      </w:tblPr>
      <w:tblGrid>
        <w:gridCol w:w="9060"/>
      </w:tblGrid>
      <w:tr w:rsidR="004928C5" w:rsidRPr="00280137" w14:paraId="2A1C5534" w14:textId="77777777" w:rsidTr="004928C5">
        <w:trPr>
          <w:jc w:val="center"/>
        </w:trPr>
        <w:tc>
          <w:tcPr>
            <w:tcW w:w="9060" w:type="dxa"/>
            <w:tcBorders>
              <w:bottom w:val="single" w:sz="4" w:space="0" w:color="auto"/>
            </w:tcBorders>
            <w:shd w:val="clear" w:color="auto" w:fill="D9D9D9"/>
          </w:tcPr>
          <w:p w14:paraId="2778551A" w14:textId="387E33BF" w:rsidR="004928C5" w:rsidRPr="00280137" w:rsidRDefault="00121D2C" w:rsidP="004928C5">
            <w:pPr>
              <w:suppressAutoHyphens/>
              <w:spacing w:after="0" w:line="276" w:lineRule="auto"/>
              <w:contextualSpacing/>
              <w:jc w:val="center"/>
              <w:textAlignment w:val="baseline"/>
              <w:rPr>
                <w:rFonts w:ascii="Cambria" w:eastAsia="Times New Roman" w:hAnsi="Cambria" w:cs="Times New Roman"/>
                <w:sz w:val="26"/>
                <w:szCs w:val="26"/>
                <w:lang w:eastAsia="pl-PL"/>
              </w:rPr>
            </w:pPr>
            <w:r w:rsidRPr="00280137">
              <w:rPr>
                <w:rFonts w:ascii="Cambria" w:eastAsia="Times New Roman" w:hAnsi="Cambria" w:cs="Times New Roman"/>
                <w:sz w:val="26"/>
                <w:szCs w:val="26"/>
                <w:lang w:eastAsia="pl-PL"/>
              </w:rPr>
              <w:t>Rozdział 17</w:t>
            </w:r>
          </w:p>
          <w:p w14:paraId="4E659545" w14:textId="77777777" w:rsidR="004928C5" w:rsidRPr="00280137"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280137">
              <w:rPr>
                <w:rFonts w:ascii="Cambria" w:eastAsia="Times New Roman" w:hAnsi="Cambria" w:cs="Times New Roman"/>
                <w:b/>
                <w:sz w:val="26"/>
                <w:szCs w:val="26"/>
                <w:lang w:eastAsia="pl-PL"/>
              </w:rPr>
              <w:lastRenderedPageBreak/>
              <w:t>OPIS SPOSOBU OBLICZENIA CENY OFERTY</w:t>
            </w:r>
          </w:p>
        </w:tc>
      </w:tr>
    </w:tbl>
    <w:p w14:paraId="1BFD7D44" w14:textId="77777777" w:rsidR="004928C5" w:rsidRPr="00280137" w:rsidRDefault="004928C5" w:rsidP="004928C5">
      <w:pPr>
        <w:widowControl w:val="0"/>
        <w:spacing w:after="0" w:line="276" w:lineRule="auto"/>
        <w:jc w:val="both"/>
        <w:outlineLvl w:val="3"/>
        <w:rPr>
          <w:rFonts w:ascii="Cambria" w:eastAsia="SimSun" w:hAnsi="Cambria" w:cs="Arial"/>
          <w:bCs/>
          <w:sz w:val="24"/>
          <w:szCs w:val="24"/>
          <w:lang w:eastAsia="pl-PL"/>
        </w:rPr>
      </w:pPr>
    </w:p>
    <w:p w14:paraId="66BB5738" w14:textId="77777777" w:rsidR="004928C5" w:rsidRPr="00280137" w:rsidRDefault="004928C5" w:rsidP="004928C5">
      <w:pPr>
        <w:widowControl w:val="0"/>
        <w:spacing w:after="0" w:line="276" w:lineRule="auto"/>
        <w:jc w:val="both"/>
        <w:outlineLvl w:val="3"/>
        <w:rPr>
          <w:rFonts w:ascii="Cambria" w:eastAsia="SimSun" w:hAnsi="Cambria" w:cs="Arial"/>
          <w:bCs/>
          <w:vanish/>
          <w:sz w:val="24"/>
          <w:szCs w:val="24"/>
          <w:lang w:eastAsia="pl-PL"/>
        </w:rPr>
      </w:pPr>
    </w:p>
    <w:p w14:paraId="0AAFA212" w14:textId="1E0CAF87" w:rsidR="0058361C" w:rsidRPr="00280137" w:rsidRDefault="004928C5" w:rsidP="001B3D78">
      <w:pPr>
        <w:widowControl w:val="0"/>
        <w:numPr>
          <w:ilvl w:val="1"/>
          <w:numId w:val="12"/>
        </w:numPr>
        <w:spacing w:before="20" w:after="40" w:line="276" w:lineRule="auto"/>
        <w:contextualSpacing/>
        <w:jc w:val="both"/>
        <w:outlineLvl w:val="3"/>
        <w:rPr>
          <w:rFonts w:ascii="Cambria" w:eastAsia="SimSun" w:hAnsi="Cambria" w:cs="Arial"/>
          <w:bCs/>
          <w:sz w:val="24"/>
          <w:szCs w:val="24"/>
          <w:lang w:eastAsia="zh-CN"/>
        </w:rPr>
      </w:pPr>
      <w:r w:rsidRPr="00280137">
        <w:rPr>
          <w:rFonts w:ascii="Cambria" w:eastAsia="SimSun" w:hAnsi="Cambria" w:cs="Arial"/>
          <w:bCs/>
          <w:sz w:val="24"/>
          <w:szCs w:val="24"/>
          <w:lang w:eastAsia="zh-CN"/>
        </w:rPr>
        <w:t>Cena winna uwzględniać wymagania wskazane w dokumentacji opisującej przedmiot zamówienia, SWZ i worze umowy.</w:t>
      </w:r>
    </w:p>
    <w:p w14:paraId="6BF510AD" w14:textId="77777777" w:rsidR="00121D2C" w:rsidRPr="00280137" w:rsidRDefault="00121D2C" w:rsidP="00121D2C">
      <w:pPr>
        <w:pStyle w:val="Akapitzlist"/>
        <w:widowControl w:val="0"/>
        <w:numPr>
          <w:ilvl w:val="0"/>
          <w:numId w:val="12"/>
        </w:numPr>
        <w:spacing w:line="276" w:lineRule="auto"/>
        <w:outlineLvl w:val="3"/>
        <w:rPr>
          <w:rFonts w:ascii="Cambria" w:hAnsi="Cambria" w:cs="Arial"/>
          <w:bCs/>
          <w:vanish/>
          <w:sz w:val="24"/>
          <w:szCs w:val="24"/>
        </w:rPr>
      </w:pPr>
    </w:p>
    <w:p w14:paraId="5B7B7CDB" w14:textId="77777777" w:rsidR="00121D2C" w:rsidRPr="00280137" w:rsidRDefault="00121D2C" w:rsidP="00121D2C">
      <w:pPr>
        <w:pStyle w:val="Akapitzlist"/>
        <w:widowControl w:val="0"/>
        <w:numPr>
          <w:ilvl w:val="1"/>
          <w:numId w:val="12"/>
        </w:numPr>
        <w:spacing w:line="276" w:lineRule="auto"/>
        <w:outlineLvl w:val="3"/>
        <w:rPr>
          <w:rFonts w:ascii="Cambria" w:hAnsi="Cambria" w:cs="Arial"/>
          <w:bCs/>
          <w:vanish/>
          <w:sz w:val="24"/>
          <w:szCs w:val="24"/>
        </w:rPr>
      </w:pPr>
    </w:p>
    <w:p w14:paraId="2AFDA8AC" w14:textId="338DA18D" w:rsidR="004928C5" w:rsidRPr="00280137" w:rsidRDefault="004928C5" w:rsidP="00121D2C">
      <w:pPr>
        <w:widowControl w:val="0"/>
        <w:numPr>
          <w:ilvl w:val="1"/>
          <w:numId w:val="12"/>
        </w:numPr>
        <w:spacing w:before="20" w:after="40" w:line="276" w:lineRule="auto"/>
        <w:contextualSpacing/>
        <w:jc w:val="both"/>
        <w:outlineLvl w:val="3"/>
        <w:rPr>
          <w:rFonts w:ascii="Cambria" w:eastAsia="SimSun" w:hAnsi="Cambria" w:cs="Arial"/>
          <w:bCs/>
          <w:sz w:val="24"/>
          <w:szCs w:val="24"/>
          <w:lang w:eastAsia="zh-CN"/>
        </w:rPr>
      </w:pPr>
      <w:r w:rsidRPr="00280137">
        <w:rPr>
          <w:rFonts w:ascii="Cambria" w:eastAsia="SimSun" w:hAnsi="Cambria" w:cs="Arial"/>
          <w:bCs/>
          <w:sz w:val="24"/>
          <w:szCs w:val="24"/>
          <w:lang w:eastAsia="zh-CN"/>
        </w:rPr>
        <w:t>Cenę należy obliczyć:</w:t>
      </w:r>
    </w:p>
    <w:p w14:paraId="603C8ED9" w14:textId="77777777" w:rsidR="004928C5" w:rsidRPr="00280137" w:rsidRDefault="004928C5" w:rsidP="001B3D78">
      <w:pPr>
        <w:widowControl w:val="0"/>
        <w:numPr>
          <w:ilvl w:val="1"/>
          <w:numId w:val="22"/>
        </w:numPr>
        <w:spacing w:before="20" w:after="40" w:line="276" w:lineRule="auto"/>
        <w:ind w:left="1134" w:hanging="425"/>
        <w:contextualSpacing/>
        <w:jc w:val="both"/>
        <w:outlineLvl w:val="3"/>
        <w:rPr>
          <w:rFonts w:ascii="Cambria" w:eastAsia="SimSun" w:hAnsi="Cambria" w:cs="Arial"/>
          <w:bCs/>
          <w:sz w:val="24"/>
          <w:szCs w:val="24"/>
          <w:lang w:eastAsia="zh-CN"/>
        </w:rPr>
      </w:pPr>
      <w:r w:rsidRPr="00280137">
        <w:rPr>
          <w:rFonts w:ascii="Cambria" w:eastAsia="SimSun" w:hAnsi="Cambria" w:cs="Arial"/>
          <w:bCs/>
          <w:sz w:val="24"/>
          <w:szCs w:val="24"/>
          <w:lang w:eastAsia="zh-CN"/>
        </w:rPr>
        <w:t>podając cenę netto,</w:t>
      </w:r>
    </w:p>
    <w:p w14:paraId="0E40F5CC" w14:textId="77777777" w:rsidR="004928C5" w:rsidRPr="00280137" w:rsidRDefault="004928C5" w:rsidP="001B3D78">
      <w:pPr>
        <w:widowControl w:val="0"/>
        <w:numPr>
          <w:ilvl w:val="1"/>
          <w:numId w:val="22"/>
        </w:numPr>
        <w:spacing w:before="20" w:after="40" w:line="276" w:lineRule="auto"/>
        <w:ind w:left="1134" w:hanging="425"/>
        <w:contextualSpacing/>
        <w:jc w:val="both"/>
        <w:outlineLvl w:val="3"/>
        <w:rPr>
          <w:rFonts w:ascii="Cambria" w:eastAsia="SimSun" w:hAnsi="Cambria" w:cs="Arial"/>
          <w:bCs/>
          <w:sz w:val="24"/>
          <w:szCs w:val="24"/>
          <w:lang w:eastAsia="zh-CN"/>
        </w:rPr>
      </w:pPr>
      <w:r w:rsidRPr="00280137">
        <w:rPr>
          <w:rFonts w:ascii="Cambria" w:eastAsia="SimSun" w:hAnsi="Cambria" w:cs="Arial"/>
          <w:bCs/>
          <w:sz w:val="24"/>
          <w:szCs w:val="24"/>
          <w:lang w:eastAsia="zh-CN"/>
        </w:rPr>
        <w:t>wskazując zastosowaną stawkę podatku VAT,</w:t>
      </w:r>
    </w:p>
    <w:p w14:paraId="6D225A37" w14:textId="77777777" w:rsidR="004928C5" w:rsidRPr="00280137" w:rsidRDefault="004928C5" w:rsidP="001B3D78">
      <w:pPr>
        <w:widowControl w:val="0"/>
        <w:numPr>
          <w:ilvl w:val="1"/>
          <w:numId w:val="22"/>
        </w:numPr>
        <w:spacing w:before="20" w:after="40" w:line="276" w:lineRule="auto"/>
        <w:ind w:left="1134" w:hanging="425"/>
        <w:contextualSpacing/>
        <w:jc w:val="both"/>
        <w:outlineLvl w:val="3"/>
        <w:rPr>
          <w:rFonts w:ascii="Cambria" w:eastAsia="SimSun" w:hAnsi="Cambria" w:cs="Arial"/>
          <w:bCs/>
          <w:sz w:val="24"/>
          <w:szCs w:val="24"/>
          <w:lang w:eastAsia="zh-CN"/>
        </w:rPr>
      </w:pPr>
      <w:r w:rsidRPr="00280137">
        <w:rPr>
          <w:rFonts w:ascii="Cambria" w:eastAsia="SimSun" w:hAnsi="Cambria" w:cs="Arial"/>
          <w:bCs/>
          <w:sz w:val="24"/>
          <w:szCs w:val="24"/>
          <w:lang w:eastAsia="zh-CN"/>
        </w:rPr>
        <w:t>obliczając wysokość podatku VAT,</w:t>
      </w:r>
    </w:p>
    <w:p w14:paraId="59EBD848" w14:textId="77777777" w:rsidR="004928C5" w:rsidRPr="00280137" w:rsidRDefault="004928C5" w:rsidP="001B3D78">
      <w:pPr>
        <w:widowControl w:val="0"/>
        <w:numPr>
          <w:ilvl w:val="1"/>
          <w:numId w:val="22"/>
        </w:numPr>
        <w:spacing w:before="20" w:after="40" w:line="276" w:lineRule="auto"/>
        <w:ind w:left="1134" w:hanging="425"/>
        <w:contextualSpacing/>
        <w:jc w:val="both"/>
        <w:outlineLvl w:val="3"/>
        <w:rPr>
          <w:rFonts w:ascii="Cambria" w:eastAsia="SimSun" w:hAnsi="Cambria" w:cs="Arial"/>
          <w:bCs/>
          <w:sz w:val="24"/>
          <w:szCs w:val="24"/>
          <w:lang w:eastAsia="zh-CN"/>
        </w:rPr>
      </w:pPr>
      <w:r w:rsidRPr="00280137">
        <w:rPr>
          <w:rFonts w:ascii="Cambria" w:eastAsia="SimSun" w:hAnsi="Cambria" w:cs="Arial"/>
          <w:bCs/>
          <w:sz w:val="24"/>
          <w:szCs w:val="24"/>
          <w:lang w:eastAsia="zh-CN"/>
        </w:rPr>
        <w:t>podając cenę brutto stanowiącą sumę wartości netto i wysokości podatku VAT.</w:t>
      </w:r>
    </w:p>
    <w:p w14:paraId="47D51600" w14:textId="65B618E9" w:rsidR="004928C5" w:rsidRPr="00280137" w:rsidRDefault="004928C5" w:rsidP="001B3D78">
      <w:pPr>
        <w:widowControl w:val="0"/>
        <w:numPr>
          <w:ilvl w:val="1"/>
          <w:numId w:val="12"/>
        </w:numPr>
        <w:spacing w:before="20" w:after="40" w:line="276" w:lineRule="auto"/>
        <w:contextualSpacing/>
        <w:jc w:val="both"/>
        <w:outlineLvl w:val="3"/>
        <w:rPr>
          <w:rFonts w:ascii="Cambria" w:eastAsia="SimSun" w:hAnsi="Cambria" w:cs="Arial"/>
          <w:bCs/>
          <w:sz w:val="24"/>
          <w:szCs w:val="24"/>
          <w:lang w:eastAsia="zh-CN"/>
        </w:rPr>
      </w:pPr>
      <w:r w:rsidRPr="00280137">
        <w:rPr>
          <w:rFonts w:ascii="Cambria" w:eastAsia="SimSun" w:hAnsi="Cambria" w:cs="Arial"/>
          <w:bCs/>
          <w:sz w:val="24"/>
          <w:szCs w:val="24"/>
          <w:lang w:eastAsia="zh-CN"/>
        </w:rPr>
        <w:t xml:space="preserve">Wszelkie rozliczenia dotyczące realizacji przedmiotu zamówienia opisanego </w:t>
      </w:r>
      <w:r w:rsidR="000066B0" w:rsidRPr="00280137">
        <w:rPr>
          <w:rFonts w:ascii="Cambria" w:eastAsia="SimSun" w:hAnsi="Cambria" w:cs="Arial"/>
          <w:bCs/>
          <w:sz w:val="24"/>
          <w:szCs w:val="24"/>
          <w:lang w:eastAsia="zh-CN"/>
        </w:rPr>
        <w:t xml:space="preserve">                       </w:t>
      </w:r>
      <w:r w:rsidRPr="00280137">
        <w:rPr>
          <w:rFonts w:ascii="Cambria" w:eastAsia="SimSun" w:hAnsi="Cambria" w:cs="Arial"/>
          <w:bCs/>
          <w:sz w:val="24"/>
          <w:szCs w:val="24"/>
          <w:lang w:eastAsia="zh-CN"/>
        </w:rPr>
        <w:t>w niniejszej specyfikacji dokonywane będą w złotych polskich</w:t>
      </w:r>
      <w:r w:rsidR="00641C91">
        <w:rPr>
          <w:rFonts w:ascii="Cambria" w:eastAsia="SimSun" w:hAnsi="Cambria" w:cs="Arial"/>
          <w:bCs/>
          <w:sz w:val="24"/>
          <w:szCs w:val="24"/>
          <w:lang w:eastAsia="zh-CN"/>
        </w:rPr>
        <w:t xml:space="preserve"> z dokładnością do dwóch miejsc po przecinku</w:t>
      </w:r>
      <w:r w:rsidRPr="00280137">
        <w:rPr>
          <w:rFonts w:ascii="Cambria" w:eastAsia="SimSun" w:hAnsi="Cambria" w:cs="Arial"/>
          <w:bCs/>
          <w:sz w:val="24"/>
          <w:szCs w:val="24"/>
          <w:lang w:eastAsia="zh-CN"/>
        </w:rPr>
        <w:t>.</w:t>
      </w:r>
    </w:p>
    <w:p w14:paraId="54B9E1A7" w14:textId="02BCB669" w:rsidR="004928C5" w:rsidRPr="00280137" w:rsidRDefault="004928C5" w:rsidP="001B3D78">
      <w:pPr>
        <w:widowControl w:val="0"/>
        <w:numPr>
          <w:ilvl w:val="1"/>
          <w:numId w:val="12"/>
        </w:numPr>
        <w:spacing w:before="20" w:after="40" w:line="276" w:lineRule="auto"/>
        <w:contextualSpacing/>
        <w:jc w:val="both"/>
        <w:outlineLvl w:val="3"/>
        <w:rPr>
          <w:rFonts w:ascii="Cambria" w:eastAsia="SimSun" w:hAnsi="Cambria" w:cs="Arial"/>
          <w:bCs/>
          <w:sz w:val="24"/>
          <w:szCs w:val="24"/>
          <w:lang w:eastAsia="zh-CN"/>
        </w:rPr>
      </w:pPr>
      <w:r w:rsidRPr="00280137">
        <w:rPr>
          <w:rFonts w:ascii="Cambria" w:eastAsia="SimSun" w:hAnsi="Cambria" w:cs="Times New Roman"/>
          <w:color w:val="000000"/>
          <w:sz w:val="24"/>
          <w:szCs w:val="24"/>
          <w:lang w:eastAsia="zh-CN"/>
        </w:rPr>
        <w:t xml:space="preserve">Jeżeli została złożona oferta, której wybór prowadziłby do powstania </w:t>
      </w:r>
      <w:r w:rsidR="000066B0" w:rsidRPr="00280137">
        <w:rPr>
          <w:rFonts w:ascii="Cambria" w:eastAsia="SimSun" w:hAnsi="Cambria" w:cs="Times New Roman"/>
          <w:color w:val="000000"/>
          <w:sz w:val="24"/>
          <w:szCs w:val="24"/>
          <w:lang w:eastAsia="zh-CN"/>
        </w:rPr>
        <w:t xml:space="preserve">                                           </w:t>
      </w:r>
      <w:r w:rsidRPr="00280137">
        <w:rPr>
          <w:rFonts w:ascii="Cambria" w:eastAsia="SimSun" w:hAnsi="Cambria" w:cs="Times New Roman"/>
          <w:color w:val="000000"/>
          <w:sz w:val="24"/>
          <w:szCs w:val="24"/>
          <w:lang w:eastAsia="zh-CN"/>
        </w:rPr>
        <w:t>u zamawiającego obowiązku podatkowego zgodnie z ustawą z dnia 11 marca 2004 r. o podatku od towarów i usług (</w:t>
      </w:r>
      <w:r w:rsidR="00B03654" w:rsidRPr="00B03654">
        <w:rPr>
          <w:rFonts w:ascii="Cambria" w:eastAsia="SimSun" w:hAnsi="Cambria" w:cs="Times New Roman"/>
          <w:color w:val="000000"/>
          <w:sz w:val="24"/>
          <w:szCs w:val="24"/>
          <w:lang w:eastAsia="zh-CN"/>
        </w:rPr>
        <w:t>Dz.U. 2025 poz. 775</w:t>
      </w:r>
      <w:r w:rsidRPr="00280137">
        <w:rPr>
          <w:rFonts w:ascii="Cambria" w:eastAsia="SimSun" w:hAnsi="Cambria" w:cs="Times New Roman"/>
          <w:color w:val="000000"/>
          <w:sz w:val="24"/>
          <w:szCs w:val="24"/>
          <w:lang w:eastAsia="zh-CN"/>
        </w:rPr>
        <w:t>, z późn. zm.), dla celów zastosowania kryterium ceny lub kosztu zamawiający dolicza do przedstawionej w tej ofercie ceny kwotę podatku od towarów i usług, którą miałby obowiązek rozliczyć.</w:t>
      </w:r>
    </w:p>
    <w:p w14:paraId="7A12B3D5" w14:textId="71C73874" w:rsidR="004928C5" w:rsidRPr="00280137" w:rsidRDefault="004928C5" w:rsidP="001B3D78">
      <w:pPr>
        <w:widowControl w:val="0"/>
        <w:numPr>
          <w:ilvl w:val="1"/>
          <w:numId w:val="12"/>
        </w:numPr>
        <w:spacing w:before="20" w:after="40" w:line="276" w:lineRule="auto"/>
        <w:contextualSpacing/>
        <w:jc w:val="both"/>
        <w:outlineLvl w:val="3"/>
        <w:rPr>
          <w:rFonts w:ascii="Cambria" w:eastAsia="SimSun" w:hAnsi="Cambria" w:cs="Arial"/>
          <w:bCs/>
          <w:sz w:val="24"/>
          <w:szCs w:val="24"/>
          <w:lang w:eastAsia="zh-CN"/>
        </w:rPr>
      </w:pPr>
      <w:r w:rsidRPr="00280137">
        <w:rPr>
          <w:rFonts w:ascii="Cambria" w:eastAsia="SimSun" w:hAnsi="Cambria" w:cs="Times New Roman"/>
          <w:color w:val="000000"/>
          <w:sz w:val="24"/>
          <w:szCs w:val="24"/>
          <w:lang w:eastAsia="zh-CN"/>
        </w:rPr>
        <w:t>W</w:t>
      </w:r>
      <w:r w:rsidR="00121D2C" w:rsidRPr="00280137">
        <w:rPr>
          <w:rFonts w:ascii="Cambria" w:eastAsia="SimSun" w:hAnsi="Cambria" w:cs="Times New Roman"/>
          <w:color w:val="000000"/>
          <w:sz w:val="24"/>
          <w:szCs w:val="24"/>
          <w:lang w:eastAsia="zh-CN"/>
        </w:rPr>
        <w:t xml:space="preserve"> ofercie, o której mowa w pkt 17</w:t>
      </w:r>
      <w:r w:rsidRPr="00280137">
        <w:rPr>
          <w:rFonts w:ascii="Cambria" w:eastAsia="SimSun" w:hAnsi="Cambria" w:cs="Times New Roman"/>
          <w:color w:val="000000"/>
          <w:sz w:val="24"/>
          <w:szCs w:val="24"/>
          <w:lang w:eastAsia="zh-CN"/>
        </w:rPr>
        <w:t>.</w:t>
      </w:r>
      <w:r w:rsidR="00C37C04" w:rsidRPr="00280137">
        <w:rPr>
          <w:rFonts w:ascii="Cambria" w:eastAsia="SimSun" w:hAnsi="Cambria" w:cs="Times New Roman"/>
          <w:color w:val="000000"/>
          <w:sz w:val="24"/>
          <w:szCs w:val="24"/>
          <w:lang w:eastAsia="zh-CN"/>
        </w:rPr>
        <w:t>4</w:t>
      </w:r>
      <w:r w:rsidRPr="00280137">
        <w:rPr>
          <w:rFonts w:ascii="Cambria" w:eastAsia="SimSun" w:hAnsi="Cambria" w:cs="Times New Roman"/>
          <w:color w:val="000000"/>
          <w:sz w:val="24"/>
          <w:szCs w:val="24"/>
          <w:lang w:eastAsia="zh-CN"/>
        </w:rPr>
        <w:t xml:space="preserve"> wykonawca ma obowiązek:</w:t>
      </w:r>
    </w:p>
    <w:p w14:paraId="3A89EF5C" w14:textId="77777777" w:rsidR="004928C5" w:rsidRPr="00280137" w:rsidRDefault="004928C5" w:rsidP="001B3D78">
      <w:pPr>
        <w:numPr>
          <w:ilvl w:val="0"/>
          <w:numId w:val="30"/>
        </w:numPr>
        <w:shd w:val="clear" w:color="auto" w:fill="FFFFFF"/>
        <w:tabs>
          <w:tab w:val="left" w:pos="851"/>
        </w:tabs>
        <w:spacing w:before="72" w:after="72" w:line="276" w:lineRule="auto"/>
        <w:ind w:left="993" w:hanging="284"/>
        <w:contextualSpacing/>
        <w:jc w:val="both"/>
        <w:rPr>
          <w:rFonts w:ascii="Cambria" w:eastAsia="SimSun" w:hAnsi="Cambria" w:cs="Times New Roman"/>
          <w:color w:val="000000"/>
          <w:sz w:val="24"/>
          <w:szCs w:val="24"/>
          <w:lang w:eastAsia="zh-CN"/>
        </w:rPr>
      </w:pPr>
      <w:r w:rsidRPr="00280137">
        <w:rPr>
          <w:rFonts w:ascii="Cambria" w:eastAsia="SimSun" w:hAnsi="Cambria" w:cs="Times New Roman"/>
          <w:color w:val="000000"/>
          <w:sz w:val="24"/>
          <w:szCs w:val="24"/>
          <w:lang w:eastAsia="zh-CN"/>
        </w:rPr>
        <w:t>poinformowania zamawiającego, że wybór jego oferty będzie prowadził do powstania u zamawiającego obowiązku podatkowego;</w:t>
      </w:r>
    </w:p>
    <w:p w14:paraId="58B0755C" w14:textId="77777777" w:rsidR="004928C5" w:rsidRPr="00280137" w:rsidRDefault="004928C5" w:rsidP="001B3D78">
      <w:pPr>
        <w:numPr>
          <w:ilvl w:val="0"/>
          <w:numId w:val="30"/>
        </w:numPr>
        <w:shd w:val="clear" w:color="auto" w:fill="FFFFFF"/>
        <w:tabs>
          <w:tab w:val="left" w:pos="851"/>
        </w:tabs>
        <w:spacing w:before="72" w:after="72" w:line="276" w:lineRule="auto"/>
        <w:ind w:left="993" w:hanging="284"/>
        <w:contextualSpacing/>
        <w:jc w:val="both"/>
        <w:rPr>
          <w:rFonts w:ascii="Cambria" w:eastAsia="SimSun" w:hAnsi="Cambria" w:cs="Times New Roman"/>
          <w:color w:val="000000"/>
          <w:sz w:val="24"/>
          <w:szCs w:val="24"/>
          <w:lang w:eastAsia="zh-CN"/>
        </w:rPr>
      </w:pPr>
      <w:r w:rsidRPr="00280137">
        <w:rPr>
          <w:rFonts w:ascii="Cambria" w:eastAsia="SimSun" w:hAnsi="Cambria" w:cs="Times New Roman"/>
          <w:color w:val="000000"/>
          <w:sz w:val="24"/>
          <w:szCs w:val="24"/>
          <w:lang w:eastAsia="zh-CN"/>
        </w:rPr>
        <w:t>wskazania nazwy (rodzaju) towaru lub usługi, których dostawa lub świadczenie będą prowadziły do powstania obowiązku podatkowego;</w:t>
      </w:r>
    </w:p>
    <w:p w14:paraId="04933B91" w14:textId="77777777" w:rsidR="004928C5" w:rsidRPr="00280137" w:rsidRDefault="004928C5" w:rsidP="001B3D78">
      <w:pPr>
        <w:numPr>
          <w:ilvl w:val="0"/>
          <w:numId w:val="30"/>
        </w:numPr>
        <w:shd w:val="clear" w:color="auto" w:fill="FFFFFF"/>
        <w:tabs>
          <w:tab w:val="left" w:pos="851"/>
        </w:tabs>
        <w:spacing w:before="72" w:after="72" w:line="276" w:lineRule="auto"/>
        <w:ind w:left="993" w:hanging="284"/>
        <w:contextualSpacing/>
        <w:jc w:val="both"/>
        <w:rPr>
          <w:rFonts w:ascii="Cambria" w:eastAsia="SimSun" w:hAnsi="Cambria" w:cs="Times New Roman"/>
          <w:color w:val="000000"/>
          <w:sz w:val="24"/>
          <w:szCs w:val="24"/>
          <w:lang w:eastAsia="zh-CN"/>
        </w:rPr>
      </w:pPr>
      <w:r w:rsidRPr="00280137">
        <w:rPr>
          <w:rFonts w:ascii="Cambria" w:eastAsia="SimSun" w:hAnsi="Cambria" w:cs="Times New Roman"/>
          <w:color w:val="000000"/>
          <w:sz w:val="24"/>
          <w:szCs w:val="24"/>
          <w:lang w:eastAsia="zh-CN"/>
        </w:rPr>
        <w:t>wskazania wartości towaru lub usługi objętego obowiązkiem podatkowym zamawiającego, bez kwoty podatku;</w:t>
      </w:r>
    </w:p>
    <w:p w14:paraId="1F60E7CB" w14:textId="77777777" w:rsidR="004928C5" w:rsidRPr="00280137" w:rsidRDefault="004928C5" w:rsidP="001B3D78">
      <w:pPr>
        <w:numPr>
          <w:ilvl w:val="0"/>
          <w:numId w:val="30"/>
        </w:numPr>
        <w:shd w:val="clear" w:color="auto" w:fill="FFFFFF"/>
        <w:tabs>
          <w:tab w:val="left" w:pos="851"/>
        </w:tabs>
        <w:spacing w:before="72" w:after="72" w:line="276" w:lineRule="auto"/>
        <w:ind w:left="993" w:hanging="284"/>
        <w:contextualSpacing/>
        <w:jc w:val="both"/>
        <w:rPr>
          <w:rFonts w:ascii="Cambria" w:eastAsia="SimSun" w:hAnsi="Cambria" w:cs="Times New Roman"/>
          <w:color w:val="000000"/>
          <w:sz w:val="24"/>
          <w:szCs w:val="24"/>
          <w:lang w:eastAsia="zh-CN"/>
        </w:rPr>
      </w:pPr>
      <w:r w:rsidRPr="00280137">
        <w:rPr>
          <w:rFonts w:ascii="Cambria" w:eastAsia="SimSun" w:hAnsi="Cambria" w:cs="Times New Roman"/>
          <w:color w:val="000000"/>
          <w:sz w:val="24"/>
          <w:szCs w:val="24"/>
          <w:lang w:eastAsia="zh-CN"/>
        </w:rPr>
        <w:t>wskazania stawki podatku od towarów i usług, która zgodnie z wiedzą wykonawcy, będzie miała zastosowanie.</w:t>
      </w:r>
    </w:p>
    <w:p w14:paraId="3C5471BE" w14:textId="77777777" w:rsidR="002B162D" w:rsidRPr="00280137" w:rsidRDefault="004928C5" w:rsidP="001B3D78">
      <w:pPr>
        <w:pStyle w:val="Akapitzlist"/>
        <w:numPr>
          <w:ilvl w:val="1"/>
          <w:numId w:val="12"/>
        </w:numPr>
        <w:rPr>
          <w:rFonts w:ascii="Cambria" w:hAnsi="Cambria" w:cs="Arial"/>
          <w:sz w:val="24"/>
          <w:szCs w:val="24"/>
        </w:rPr>
      </w:pPr>
      <w:r w:rsidRPr="00280137">
        <w:rPr>
          <w:rFonts w:ascii="Cambria" w:hAnsi="Cambria" w:cs="Arial"/>
          <w:sz w:val="24"/>
          <w:szCs w:val="24"/>
        </w:rPr>
        <w:t xml:space="preserve">W Formularzu oferty </w:t>
      </w:r>
      <w:r w:rsidR="002B162D" w:rsidRPr="00280137">
        <w:rPr>
          <w:rFonts w:ascii="Cambria" w:hAnsi="Cambria" w:cs="Arial"/>
          <w:sz w:val="24"/>
          <w:szCs w:val="24"/>
        </w:rPr>
        <w:t xml:space="preserve">(Załącznik nr 2 do SWZ) </w:t>
      </w:r>
      <w:r w:rsidRPr="00280137">
        <w:rPr>
          <w:rFonts w:ascii="Cambria" w:hAnsi="Cambria" w:cs="Arial"/>
          <w:sz w:val="24"/>
          <w:szCs w:val="24"/>
        </w:rPr>
        <w:t>Wykonawca podaje cen</w:t>
      </w:r>
      <w:r w:rsidRPr="00280137">
        <w:rPr>
          <w:rFonts w:ascii="Cambria" w:eastAsia="TimesNewRoman" w:hAnsi="Cambria" w:cs="Arial"/>
          <w:sz w:val="24"/>
          <w:szCs w:val="24"/>
        </w:rPr>
        <w:t>ę</w:t>
      </w:r>
      <w:r w:rsidRPr="00280137">
        <w:rPr>
          <w:rFonts w:ascii="Cambria" w:hAnsi="Cambria" w:cs="Arial"/>
          <w:sz w:val="24"/>
          <w:szCs w:val="24"/>
        </w:rPr>
        <w:t xml:space="preserve">, </w:t>
      </w:r>
      <w:r w:rsidR="002B162D" w:rsidRPr="00280137">
        <w:rPr>
          <w:rFonts w:ascii="Cambria" w:hAnsi="Cambria" w:cs="Arial"/>
          <w:sz w:val="24"/>
          <w:szCs w:val="24"/>
        </w:rPr>
        <w:t xml:space="preserve">                               </w:t>
      </w:r>
      <w:r w:rsidRPr="00280137">
        <w:rPr>
          <w:rFonts w:ascii="Cambria" w:hAnsi="Cambria" w:cs="Arial"/>
          <w:sz w:val="24"/>
          <w:szCs w:val="24"/>
        </w:rPr>
        <w:t>z dokładno</w:t>
      </w:r>
      <w:r w:rsidRPr="00280137">
        <w:rPr>
          <w:rFonts w:ascii="Cambria" w:eastAsia="TimesNewRoman" w:hAnsi="Cambria" w:cs="Arial"/>
          <w:sz w:val="24"/>
          <w:szCs w:val="24"/>
        </w:rPr>
        <w:t>ś</w:t>
      </w:r>
      <w:r w:rsidRPr="00280137">
        <w:rPr>
          <w:rFonts w:ascii="Cambria" w:hAnsi="Cambria" w:cs="Arial"/>
          <w:sz w:val="24"/>
          <w:szCs w:val="24"/>
        </w:rPr>
        <w:t>ci</w:t>
      </w:r>
      <w:r w:rsidRPr="00280137">
        <w:rPr>
          <w:rFonts w:ascii="Cambria" w:eastAsia="TimesNewRoman" w:hAnsi="Cambria" w:cs="Arial"/>
          <w:sz w:val="24"/>
          <w:szCs w:val="24"/>
        </w:rPr>
        <w:t xml:space="preserve">ą </w:t>
      </w:r>
      <w:r w:rsidRPr="00280137">
        <w:rPr>
          <w:rFonts w:ascii="Cambria" w:hAnsi="Cambria" w:cs="Arial"/>
          <w:sz w:val="24"/>
          <w:szCs w:val="24"/>
        </w:rPr>
        <w:t>do dwóch miejsc po przecinku w rozumieniu art. 3 ust. 1 pkt 1 i ust. 2 ustawy z dnia 9 maja 2014r. o informowaniu o cenach towarów i usług oraz ustawy z dnia 7 lipca 1994 r. o denominacji złotego, za któr</w:t>
      </w:r>
      <w:r w:rsidRPr="00280137">
        <w:rPr>
          <w:rFonts w:ascii="Cambria" w:eastAsia="TimesNewRoman" w:hAnsi="Cambria" w:cs="Arial"/>
          <w:sz w:val="24"/>
          <w:szCs w:val="24"/>
        </w:rPr>
        <w:t xml:space="preserve">ą </w:t>
      </w:r>
      <w:r w:rsidRPr="00280137">
        <w:rPr>
          <w:rFonts w:ascii="Cambria" w:hAnsi="Cambria" w:cs="Arial"/>
          <w:sz w:val="24"/>
          <w:szCs w:val="24"/>
        </w:rPr>
        <w:t>podejmuje si</w:t>
      </w:r>
      <w:r w:rsidRPr="00280137">
        <w:rPr>
          <w:rFonts w:ascii="Cambria" w:eastAsia="TimesNewRoman" w:hAnsi="Cambria" w:cs="Arial"/>
          <w:sz w:val="24"/>
          <w:szCs w:val="24"/>
        </w:rPr>
        <w:t xml:space="preserve">ę </w:t>
      </w:r>
      <w:r w:rsidRPr="00280137">
        <w:rPr>
          <w:rFonts w:ascii="Cambria" w:hAnsi="Cambria" w:cs="Arial"/>
          <w:sz w:val="24"/>
          <w:szCs w:val="24"/>
        </w:rPr>
        <w:t>zrealizowa</w:t>
      </w:r>
      <w:r w:rsidRPr="00280137">
        <w:rPr>
          <w:rFonts w:ascii="Cambria" w:eastAsia="TimesNewRoman" w:hAnsi="Cambria" w:cs="Arial"/>
          <w:sz w:val="24"/>
          <w:szCs w:val="24"/>
        </w:rPr>
        <w:t xml:space="preserve">ć </w:t>
      </w:r>
      <w:r w:rsidRPr="00280137">
        <w:rPr>
          <w:rFonts w:ascii="Cambria" w:hAnsi="Cambria" w:cs="Arial"/>
          <w:sz w:val="24"/>
          <w:szCs w:val="24"/>
        </w:rPr>
        <w:t xml:space="preserve">przedmiot zamówienia. </w:t>
      </w:r>
    </w:p>
    <w:p w14:paraId="3B14C723" w14:textId="268056BD" w:rsidR="002B162D" w:rsidRPr="00280137" w:rsidRDefault="002B162D" w:rsidP="002B162D">
      <w:pPr>
        <w:pStyle w:val="Akapitzlist"/>
        <w:rPr>
          <w:rFonts w:ascii="Cambria" w:hAnsi="Cambria" w:cs="Arial"/>
          <w:sz w:val="24"/>
          <w:szCs w:val="24"/>
        </w:rPr>
      </w:pPr>
      <w:r w:rsidRPr="00280137">
        <w:rPr>
          <w:rFonts w:ascii="Cambria" w:hAnsi="Cambria" w:cs="Arial"/>
          <w:sz w:val="24"/>
          <w:szCs w:val="24"/>
        </w:rPr>
        <w:t xml:space="preserve">Kwoty należy zaokrąglić do pełnych groszy, przy czym końcówki poniżej 0,5 grosza pomija się, a końcówki 0,5 i wyższe zaokrągla się do 1 grosza (ostatnią pozostawioną cyfrę powiększa się o jednostkę), zgodnie z art. 106e ust. 11 ustawy z dnia 11 marca 2004 r. o podatku od towarów i usług (t.j. </w:t>
      </w:r>
      <w:r w:rsidR="00B03654" w:rsidRPr="00B03654">
        <w:rPr>
          <w:rFonts w:ascii="Cambria" w:hAnsi="Cambria" w:cs="Arial"/>
          <w:sz w:val="24"/>
          <w:szCs w:val="24"/>
        </w:rPr>
        <w:t>Dz.U. 2025 poz. 775</w:t>
      </w:r>
      <w:r w:rsidR="00B03654">
        <w:rPr>
          <w:rFonts w:ascii="Cambria" w:hAnsi="Cambria" w:cs="Arial"/>
          <w:sz w:val="24"/>
          <w:szCs w:val="24"/>
        </w:rPr>
        <w:t xml:space="preserve"> </w:t>
      </w:r>
      <w:r w:rsidRPr="00280137">
        <w:rPr>
          <w:rFonts w:ascii="Cambria" w:hAnsi="Cambria" w:cs="Arial"/>
          <w:sz w:val="24"/>
          <w:szCs w:val="24"/>
        </w:rPr>
        <w:t>ze zm.).</w:t>
      </w:r>
      <w:r w:rsidR="0046192E" w:rsidRPr="0046192E">
        <w:t xml:space="preserve"> </w:t>
      </w:r>
    </w:p>
    <w:p w14:paraId="6A4FB7F8" w14:textId="6019806B" w:rsidR="004928C5" w:rsidRPr="00235C91" w:rsidRDefault="004928C5" w:rsidP="008B2A96">
      <w:pPr>
        <w:widowControl w:val="0"/>
        <w:numPr>
          <w:ilvl w:val="1"/>
          <w:numId w:val="12"/>
        </w:numPr>
        <w:autoSpaceDE w:val="0"/>
        <w:autoSpaceDN w:val="0"/>
        <w:adjustRightInd w:val="0"/>
        <w:spacing w:after="0" w:line="276" w:lineRule="auto"/>
        <w:contextualSpacing/>
        <w:jc w:val="both"/>
        <w:rPr>
          <w:rFonts w:ascii="Cambria" w:eastAsia="SimSun" w:hAnsi="Cambria" w:cs="Arial"/>
          <w:b/>
          <w:bCs/>
          <w:sz w:val="20"/>
          <w:szCs w:val="20"/>
          <w:lang w:eastAsia="zh-CN"/>
        </w:rPr>
      </w:pPr>
      <w:r w:rsidRPr="00235C91">
        <w:rPr>
          <w:rFonts w:ascii="Cambria" w:eastAsia="SimSun" w:hAnsi="Cambria" w:cs="Arial"/>
          <w:sz w:val="24"/>
          <w:szCs w:val="24"/>
          <w:lang w:eastAsia="zh-CN"/>
        </w:rPr>
        <w:t xml:space="preserve">Wynagrodzenie będzie płatne zgodnie z Projektem umowy </w:t>
      </w:r>
      <w:r w:rsidRPr="00235C91">
        <w:rPr>
          <w:rFonts w:ascii="Cambria" w:eastAsia="SimSun" w:hAnsi="Cambria" w:cs="Arial"/>
          <w:b/>
          <w:sz w:val="24"/>
          <w:szCs w:val="24"/>
          <w:lang w:eastAsia="zh-CN"/>
        </w:rPr>
        <w:t xml:space="preserve">Załącznik </w:t>
      </w:r>
      <w:r w:rsidR="0082205B">
        <w:rPr>
          <w:rFonts w:ascii="Cambria" w:eastAsia="SimSun" w:hAnsi="Cambria" w:cs="Arial"/>
          <w:b/>
          <w:sz w:val="24"/>
          <w:szCs w:val="24"/>
          <w:lang w:eastAsia="zh-CN"/>
        </w:rPr>
        <w:t xml:space="preserve"> nr 3 </w:t>
      </w:r>
      <w:r w:rsidRPr="00235C91">
        <w:rPr>
          <w:rFonts w:ascii="Cambria" w:eastAsia="SimSun" w:hAnsi="Cambria" w:cs="Arial"/>
          <w:b/>
          <w:sz w:val="24"/>
          <w:szCs w:val="24"/>
          <w:lang w:eastAsia="zh-CN"/>
        </w:rPr>
        <w:t>do SWZ.</w:t>
      </w:r>
      <w:r w:rsidRPr="00235C91">
        <w:rPr>
          <w:rFonts w:ascii="Cambria" w:eastAsia="SimSun" w:hAnsi="Cambria" w:cs="Arial"/>
          <w:b/>
          <w:bCs/>
          <w:sz w:val="20"/>
          <w:szCs w:val="20"/>
          <w:lang w:eastAsia="zh-CN"/>
        </w:rPr>
        <w:t xml:space="preserve"> </w:t>
      </w:r>
    </w:p>
    <w:p w14:paraId="6B5BFDF0" w14:textId="77777777" w:rsidR="002B162D" w:rsidRPr="00280137" w:rsidRDefault="002B162D" w:rsidP="001B3D78">
      <w:pPr>
        <w:pStyle w:val="Akapitzlist"/>
        <w:numPr>
          <w:ilvl w:val="1"/>
          <w:numId w:val="12"/>
        </w:numPr>
        <w:rPr>
          <w:rFonts w:ascii="Times New Roman" w:hAnsi="Times New Roman"/>
          <w:bCs/>
          <w:sz w:val="24"/>
          <w:szCs w:val="24"/>
        </w:rPr>
      </w:pPr>
      <w:r w:rsidRPr="00280137">
        <w:rPr>
          <w:rFonts w:ascii="Times New Roman" w:hAnsi="Times New Roman"/>
          <w:bCs/>
          <w:sz w:val="24"/>
          <w:szCs w:val="24"/>
        </w:rPr>
        <w:t>Cena określona w ofercie uwzględnia wszelkie koszty wynagrodzenia wykonawcy jakie Zamawiający zapłaci z tytułu realizacji przedmiotu zamówienia.</w:t>
      </w:r>
    </w:p>
    <w:p w14:paraId="0F518228" w14:textId="77777777" w:rsidR="004928C5" w:rsidRPr="00280137" w:rsidRDefault="004928C5" w:rsidP="004F685F">
      <w:pPr>
        <w:widowControl w:val="0"/>
        <w:autoSpaceDE w:val="0"/>
        <w:autoSpaceDN w:val="0"/>
        <w:adjustRightInd w:val="0"/>
        <w:spacing w:after="0" w:line="276" w:lineRule="auto"/>
        <w:contextualSpacing/>
        <w:jc w:val="both"/>
        <w:rPr>
          <w:rFonts w:ascii="Cambria" w:eastAsia="SimSun" w:hAnsi="Cambria" w:cs="Arial"/>
          <w:b/>
          <w:bCs/>
          <w:sz w:val="20"/>
          <w:szCs w:val="20"/>
          <w:lang w:eastAsia="zh-CN"/>
        </w:rPr>
      </w:pPr>
    </w:p>
    <w:tbl>
      <w:tblPr>
        <w:tblW w:w="0" w:type="auto"/>
        <w:jc w:val="center"/>
        <w:tblBorders>
          <w:bottom w:val="single" w:sz="4" w:space="0" w:color="auto"/>
        </w:tblBorders>
        <w:tblLook w:val="00A0" w:firstRow="1" w:lastRow="0" w:firstColumn="1" w:lastColumn="0" w:noHBand="0" w:noVBand="0"/>
      </w:tblPr>
      <w:tblGrid>
        <w:gridCol w:w="9072"/>
      </w:tblGrid>
      <w:tr w:rsidR="004928C5" w:rsidRPr="00280137" w14:paraId="2EBDE6FD" w14:textId="77777777" w:rsidTr="004928C5">
        <w:trPr>
          <w:jc w:val="center"/>
        </w:trPr>
        <w:tc>
          <w:tcPr>
            <w:tcW w:w="9072" w:type="dxa"/>
            <w:tcBorders>
              <w:bottom w:val="single" w:sz="4" w:space="0" w:color="auto"/>
            </w:tcBorders>
            <w:shd w:val="clear" w:color="auto" w:fill="D9D9D9"/>
          </w:tcPr>
          <w:p w14:paraId="44FB02EF" w14:textId="73A518F5" w:rsidR="004928C5" w:rsidRPr="00280137" w:rsidRDefault="00121D2C" w:rsidP="004928C5">
            <w:pPr>
              <w:suppressAutoHyphens/>
              <w:spacing w:after="0" w:line="276" w:lineRule="auto"/>
              <w:contextualSpacing/>
              <w:jc w:val="center"/>
              <w:textAlignment w:val="baseline"/>
              <w:rPr>
                <w:rFonts w:ascii="Cambria" w:eastAsia="Times New Roman" w:hAnsi="Cambria" w:cs="Times New Roman"/>
                <w:sz w:val="26"/>
                <w:szCs w:val="26"/>
                <w:lang w:eastAsia="pl-PL"/>
              </w:rPr>
            </w:pPr>
            <w:r w:rsidRPr="00280137">
              <w:rPr>
                <w:rFonts w:ascii="Cambria" w:eastAsia="Times New Roman" w:hAnsi="Cambria" w:cs="Times New Roman"/>
                <w:sz w:val="26"/>
                <w:szCs w:val="26"/>
                <w:lang w:eastAsia="pl-PL"/>
              </w:rPr>
              <w:t>Rozdział 18</w:t>
            </w:r>
          </w:p>
          <w:p w14:paraId="6CAC72D3" w14:textId="77777777" w:rsidR="004928C5" w:rsidRPr="00280137"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280137">
              <w:rPr>
                <w:rFonts w:ascii="Cambria" w:eastAsia="Times New Roman" w:hAnsi="Cambria" w:cs="Times New Roman"/>
                <w:b/>
                <w:sz w:val="26"/>
                <w:szCs w:val="26"/>
                <w:lang w:eastAsia="pl-PL"/>
              </w:rPr>
              <w:t xml:space="preserve">OPIS KRYTERIÓW OCENY OFERT, WRAZ Z PODANIEM WAG TYCH </w:t>
            </w:r>
            <w:r w:rsidRPr="00280137">
              <w:rPr>
                <w:rFonts w:ascii="Cambria" w:eastAsia="Times New Roman" w:hAnsi="Cambria" w:cs="Times New Roman"/>
                <w:b/>
                <w:sz w:val="26"/>
                <w:szCs w:val="26"/>
                <w:lang w:eastAsia="pl-PL"/>
              </w:rPr>
              <w:lastRenderedPageBreak/>
              <w:t>KRYTERIÓW I SPOSOBU OCENY OFERT</w:t>
            </w:r>
          </w:p>
        </w:tc>
      </w:tr>
    </w:tbl>
    <w:p w14:paraId="25B1BEF6" w14:textId="77777777" w:rsidR="00121D2C" w:rsidRPr="00280137" w:rsidRDefault="00121D2C" w:rsidP="00121D2C">
      <w:pPr>
        <w:pStyle w:val="Akapitzlist"/>
        <w:numPr>
          <w:ilvl w:val="0"/>
          <w:numId w:val="23"/>
        </w:numPr>
        <w:suppressAutoHyphens/>
        <w:autoSpaceDE w:val="0"/>
        <w:autoSpaceDN w:val="0"/>
        <w:adjustRightInd w:val="0"/>
        <w:spacing w:before="0" w:after="0" w:line="276" w:lineRule="auto"/>
        <w:contextualSpacing w:val="0"/>
        <w:rPr>
          <w:rFonts w:ascii="Cambria" w:eastAsia="Times New Roman" w:hAnsi="Cambria"/>
          <w:vanish/>
          <w:sz w:val="24"/>
          <w:szCs w:val="24"/>
          <w:lang w:eastAsia="pl-PL"/>
        </w:rPr>
      </w:pPr>
    </w:p>
    <w:p w14:paraId="6E090F9E" w14:textId="77777777" w:rsidR="00121D2C" w:rsidRPr="00280137" w:rsidRDefault="00121D2C" w:rsidP="00121D2C">
      <w:pPr>
        <w:pStyle w:val="Akapitzlist"/>
        <w:numPr>
          <w:ilvl w:val="0"/>
          <w:numId w:val="23"/>
        </w:numPr>
        <w:suppressAutoHyphens/>
        <w:autoSpaceDE w:val="0"/>
        <w:autoSpaceDN w:val="0"/>
        <w:adjustRightInd w:val="0"/>
        <w:spacing w:before="0" w:after="0" w:line="276" w:lineRule="auto"/>
        <w:contextualSpacing w:val="0"/>
        <w:rPr>
          <w:rFonts w:ascii="Cambria" w:eastAsia="Times New Roman" w:hAnsi="Cambria"/>
          <w:vanish/>
          <w:sz w:val="24"/>
          <w:szCs w:val="24"/>
          <w:lang w:eastAsia="pl-PL"/>
        </w:rPr>
      </w:pPr>
    </w:p>
    <w:p w14:paraId="03A8191E" w14:textId="2EF7A887" w:rsidR="004928C5" w:rsidRPr="00280137" w:rsidRDefault="004928C5" w:rsidP="00121D2C">
      <w:pPr>
        <w:numPr>
          <w:ilvl w:val="1"/>
          <w:numId w:val="23"/>
        </w:numPr>
        <w:suppressAutoHyphens/>
        <w:autoSpaceDE w:val="0"/>
        <w:autoSpaceDN w:val="0"/>
        <w:adjustRightInd w:val="0"/>
        <w:spacing w:after="0" w:line="276" w:lineRule="auto"/>
        <w:ind w:left="444"/>
        <w:jc w:val="both"/>
        <w:rPr>
          <w:rFonts w:ascii="Cambria" w:eastAsia="Times New Roman" w:hAnsi="Cambria" w:cs="Times New Roman"/>
          <w:sz w:val="24"/>
          <w:szCs w:val="24"/>
          <w:lang w:eastAsia="pl-PL"/>
        </w:rPr>
      </w:pPr>
      <w:r w:rsidRPr="00280137">
        <w:rPr>
          <w:rFonts w:ascii="Cambria" w:eastAsia="Times New Roman" w:hAnsi="Cambria" w:cs="Times New Roman"/>
          <w:sz w:val="24"/>
          <w:szCs w:val="24"/>
          <w:lang w:eastAsia="pl-PL"/>
        </w:rPr>
        <w:t>Zamawiający dokona oceny ofert, które nie zostały odrzucone, na podstawie następujących kryteriów oceny ofert</w:t>
      </w:r>
      <w:r w:rsidRPr="00280137">
        <w:rPr>
          <w:rFonts w:ascii="Cambria" w:eastAsia="Times New Roman" w:hAnsi="Cambria" w:cs="Times New Roman"/>
          <w:b/>
          <w:sz w:val="24"/>
          <w:szCs w:val="24"/>
          <w:lang w:eastAsia="pl-PL"/>
        </w:rPr>
        <w:t>:</w:t>
      </w:r>
    </w:p>
    <w:p w14:paraId="373D3791" w14:textId="07615681" w:rsidR="006E3E02" w:rsidRPr="004F7498" w:rsidRDefault="006E3E02" w:rsidP="006E3E02">
      <w:pPr>
        <w:suppressAutoHyphens/>
        <w:autoSpaceDE w:val="0"/>
        <w:autoSpaceDN w:val="0"/>
        <w:adjustRightInd w:val="0"/>
        <w:spacing w:after="0" w:line="276" w:lineRule="auto"/>
        <w:ind w:left="444"/>
        <w:jc w:val="both"/>
        <w:rPr>
          <w:rFonts w:ascii="Cambria" w:eastAsia="Times New Roman" w:hAnsi="Cambria" w:cs="Times New Roman"/>
          <w:b/>
          <w:bCs/>
          <w:sz w:val="24"/>
          <w:szCs w:val="24"/>
          <w:lang w:eastAsia="pl-PL"/>
        </w:rPr>
      </w:pPr>
      <w:r w:rsidRPr="004F7498">
        <w:rPr>
          <w:rFonts w:ascii="Cambria" w:eastAsia="Times New Roman" w:hAnsi="Cambria" w:cs="Times New Roman"/>
          <w:b/>
          <w:bCs/>
          <w:sz w:val="24"/>
          <w:szCs w:val="24"/>
          <w:lang w:eastAsia="pl-PL"/>
        </w:rPr>
        <w:t xml:space="preserve">Kryteria oceny ofert </w:t>
      </w:r>
    </w:p>
    <w:p w14:paraId="62D84E1E" w14:textId="77777777" w:rsidR="004928C5" w:rsidRPr="004F7498" w:rsidRDefault="004928C5" w:rsidP="004928C5">
      <w:pPr>
        <w:tabs>
          <w:tab w:val="left" w:pos="709"/>
          <w:tab w:val="left" w:pos="1276"/>
          <w:tab w:val="left" w:pos="1418"/>
        </w:tabs>
        <w:suppressAutoHyphens/>
        <w:autoSpaceDE w:val="0"/>
        <w:autoSpaceDN w:val="0"/>
        <w:adjustRightInd w:val="0"/>
        <w:spacing w:after="0" w:line="276" w:lineRule="auto"/>
        <w:ind w:left="709"/>
        <w:jc w:val="both"/>
        <w:rPr>
          <w:rFonts w:ascii="Cambria" w:eastAsia="Times New Roman" w:hAnsi="Cambria" w:cs="Times New Roman"/>
          <w:sz w:val="10"/>
          <w:szCs w:val="10"/>
          <w:lang w:eastAsia="pl-PL"/>
        </w:rPr>
      </w:pPr>
    </w:p>
    <w:tbl>
      <w:tblPr>
        <w:tblW w:w="0" w:type="auto"/>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
        <w:gridCol w:w="5816"/>
        <w:gridCol w:w="1724"/>
      </w:tblGrid>
      <w:tr w:rsidR="004928C5" w:rsidRPr="004F7498" w14:paraId="4829EB48" w14:textId="77777777" w:rsidTr="00CE756D">
        <w:tc>
          <w:tcPr>
            <w:tcW w:w="957" w:type="dxa"/>
            <w:shd w:val="pct10" w:color="auto" w:fill="auto"/>
          </w:tcPr>
          <w:p w14:paraId="1F39B3E9" w14:textId="77777777" w:rsidR="004928C5" w:rsidRPr="004F7498" w:rsidRDefault="004928C5" w:rsidP="004928C5">
            <w:pPr>
              <w:tabs>
                <w:tab w:val="left" w:pos="709"/>
                <w:tab w:val="left" w:pos="1276"/>
                <w:tab w:val="left" w:pos="1418"/>
              </w:tabs>
              <w:suppressAutoHyphens/>
              <w:spacing w:after="0" w:line="276" w:lineRule="auto"/>
              <w:contextualSpacing/>
              <w:jc w:val="center"/>
              <w:rPr>
                <w:rFonts w:ascii="Cambria" w:eastAsia="SimSun" w:hAnsi="Cambria" w:cs="Times New Roman"/>
                <w:b/>
                <w:sz w:val="24"/>
                <w:szCs w:val="24"/>
                <w:lang w:eastAsia="zh-CN"/>
              </w:rPr>
            </w:pPr>
            <w:bookmarkStart w:id="25" w:name="_Hlk219445531"/>
            <w:r w:rsidRPr="004F7498">
              <w:rPr>
                <w:rFonts w:ascii="Cambria" w:eastAsia="SimSun" w:hAnsi="Cambria" w:cs="Times New Roman"/>
                <w:b/>
                <w:sz w:val="24"/>
                <w:szCs w:val="24"/>
                <w:lang w:eastAsia="zh-CN"/>
              </w:rPr>
              <w:t>Lp.</w:t>
            </w:r>
          </w:p>
        </w:tc>
        <w:tc>
          <w:tcPr>
            <w:tcW w:w="5816" w:type="dxa"/>
            <w:shd w:val="pct10" w:color="auto" w:fill="auto"/>
          </w:tcPr>
          <w:p w14:paraId="03B7B16A" w14:textId="77777777" w:rsidR="004928C5" w:rsidRPr="004F7498" w:rsidRDefault="004928C5" w:rsidP="004928C5">
            <w:pPr>
              <w:tabs>
                <w:tab w:val="left" w:pos="709"/>
                <w:tab w:val="left" w:pos="1276"/>
                <w:tab w:val="left" w:pos="1418"/>
              </w:tabs>
              <w:suppressAutoHyphens/>
              <w:spacing w:after="0" w:line="276" w:lineRule="auto"/>
              <w:contextualSpacing/>
              <w:jc w:val="both"/>
              <w:rPr>
                <w:rFonts w:ascii="Cambria" w:eastAsia="SimSun" w:hAnsi="Cambria" w:cs="Times New Roman"/>
                <w:b/>
                <w:sz w:val="24"/>
                <w:szCs w:val="24"/>
                <w:lang w:eastAsia="zh-CN"/>
              </w:rPr>
            </w:pPr>
            <w:r w:rsidRPr="004F7498">
              <w:rPr>
                <w:rFonts w:ascii="Cambria" w:eastAsia="SimSun" w:hAnsi="Cambria" w:cs="Times New Roman"/>
                <w:b/>
                <w:sz w:val="24"/>
                <w:szCs w:val="24"/>
                <w:lang w:eastAsia="zh-CN"/>
              </w:rPr>
              <w:t>Nazwa kryterium</w:t>
            </w:r>
          </w:p>
        </w:tc>
        <w:tc>
          <w:tcPr>
            <w:tcW w:w="1724" w:type="dxa"/>
            <w:shd w:val="pct10" w:color="auto" w:fill="auto"/>
          </w:tcPr>
          <w:p w14:paraId="391DD2BA" w14:textId="77777777" w:rsidR="004928C5" w:rsidRPr="004F7498" w:rsidRDefault="004928C5" w:rsidP="004928C5">
            <w:pPr>
              <w:tabs>
                <w:tab w:val="left" w:pos="709"/>
                <w:tab w:val="left" w:pos="1276"/>
                <w:tab w:val="left" w:pos="1418"/>
              </w:tabs>
              <w:suppressAutoHyphens/>
              <w:spacing w:after="0" w:line="276" w:lineRule="auto"/>
              <w:contextualSpacing/>
              <w:jc w:val="center"/>
              <w:rPr>
                <w:rFonts w:ascii="Cambria" w:eastAsia="SimSun" w:hAnsi="Cambria" w:cs="Times New Roman"/>
                <w:b/>
                <w:sz w:val="24"/>
                <w:szCs w:val="24"/>
                <w:lang w:eastAsia="zh-CN"/>
              </w:rPr>
            </w:pPr>
            <w:r w:rsidRPr="004F7498">
              <w:rPr>
                <w:rFonts w:ascii="Cambria" w:eastAsia="SimSun" w:hAnsi="Cambria" w:cs="Times New Roman"/>
                <w:b/>
                <w:sz w:val="24"/>
                <w:szCs w:val="24"/>
                <w:lang w:eastAsia="zh-CN"/>
              </w:rPr>
              <w:t>Znaczenie kryterium (w %)</w:t>
            </w:r>
          </w:p>
        </w:tc>
      </w:tr>
      <w:tr w:rsidR="004928C5" w:rsidRPr="004F7498" w14:paraId="1551719B" w14:textId="77777777" w:rsidTr="00CE756D">
        <w:tc>
          <w:tcPr>
            <w:tcW w:w="957" w:type="dxa"/>
          </w:tcPr>
          <w:p w14:paraId="0B340E76" w14:textId="77777777" w:rsidR="004928C5" w:rsidRPr="004F7498" w:rsidRDefault="004928C5" w:rsidP="004928C5">
            <w:pPr>
              <w:tabs>
                <w:tab w:val="left" w:pos="709"/>
                <w:tab w:val="left" w:pos="1276"/>
                <w:tab w:val="left" w:pos="1418"/>
              </w:tabs>
              <w:suppressAutoHyphens/>
              <w:spacing w:after="0" w:line="276" w:lineRule="auto"/>
              <w:contextualSpacing/>
              <w:jc w:val="center"/>
              <w:rPr>
                <w:rFonts w:ascii="Cambria" w:eastAsia="SimSun" w:hAnsi="Cambria" w:cs="Times New Roman"/>
                <w:sz w:val="24"/>
                <w:szCs w:val="24"/>
                <w:lang w:eastAsia="zh-CN"/>
              </w:rPr>
            </w:pPr>
            <w:r w:rsidRPr="004F7498">
              <w:rPr>
                <w:rFonts w:ascii="Cambria" w:eastAsia="SimSun" w:hAnsi="Cambria" w:cs="Times New Roman"/>
                <w:sz w:val="24"/>
                <w:szCs w:val="24"/>
                <w:lang w:eastAsia="zh-CN"/>
              </w:rPr>
              <w:t>1</w:t>
            </w:r>
          </w:p>
        </w:tc>
        <w:tc>
          <w:tcPr>
            <w:tcW w:w="5816" w:type="dxa"/>
          </w:tcPr>
          <w:p w14:paraId="671B8E85" w14:textId="63B7F339" w:rsidR="004928C5" w:rsidRPr="004F7498" w:rsidRDefault="004928C5" w:rsidP="004928C5">
            <w:pPr>
              <w:tabs>
                <w:tab w:val="left" w:pos="709"/>
                <w:tab w:val="left" w:pos="1276"/>
                <w:tab w:val="left" w:pos="1418"/>
              </w:tabs>
              <w:suppressAutoHyphens/>
              <w:spacing w:after="0" w:line="276" w:lineRule="auto"/>
              <w:contextualSpacing/>
              <w:jc w:val="both"/>
              <w:rPr>
                <w:rFonts w:ascii="Cambria" w:eastAsia="SimSun" w:hAnsi="Cambria" w:cs="Times New Roman"/>
                <w:sz w:val="24"/>
                <w:szCs w:val="24"/>
                <w:lang w:eastAsia="zh-CN"/>
              </w:rPr>
            </w:pPr>
            <w:r w:rsidRPr="004F7498">
              <w:rPr>
                <w:rFonts w:ascii="Cambria" w:eastAsia="SimSun" w:hAnsi="Cambria" w:cs="Times New Roman"/>
                <w:sz w:val="24"/>
                <w:szCs w:val="24"/>
                <w:lang w:eastAsia="zh-CN"/>
              </w:rPr>
              <w:t>Cena (C</w:t>
            </w:r>
            <w:r w:rsidR="00C635C0">
              <w:rPr>
                <w:rFonts w:ascii="Cambria" w:eastAsia="SimSun" w:hAnsi="Cambria" w:cs="Times New Roman"/>
                <w:sz w:val="24"/>
                <w:szCs w:val="24"/>
                <w:lang w:eastAsia="zh-CN"/>
              </w:rPr>
              <w:t>x</w:t>
            </w:r>
            <w:r w:rsidRPr="004F7498">
              <w:rPr>
                <w:rFonts w:ascii="Cambria" w:eastAsia="SimSun" w:hAnsi="Cambria" w:cs="Times New Roman"/>
                <w:sz w:val="24"/>
                <w:szCs w:val="24"/>
                <w:lang w:eastAsia="zh-CN"/>
              </w:rPr>
              <w:t>)</w:t>
            </w:r>
          </w:p>
        </w:tc>
        <w:tc>
          <w:tcPr>
            <w:tcW w:w="1724" w:type="dxa"/>
          </w:tcPr>
          <w:p w14:paraId="2737735D" w14:textId="77777777" w:rsidR="004928C5" w:rsidRPr="004F7498" w:rsidRDefault="004928C5" w:rsidP="004928C5">
            <w:pPr>
              <w:tabs>
                <w:tab w:val="left" w:pos="709"/>
                <w:tab w:val="left" w:pos="1276"/>
                <w:tab w:val="left" w:pos="1418"/>
              </w:tabs>
              <w:suppressAutoHyphens/>
              <w:spacing w:after="0" w:line="276" w:lineRule="auto"/>
              <w:contextualSpacing/>
              <w:jc w:val="center"/>
              <w:rPr>
                <w:rFonts w:ascii="Cambria" w:eastAsia="SimSun" w:hAnsi="Cambria" w:cs="Times New Roman"/>
                <w:sz w:val="24"/>
                <w:szCs w:val="24"/>
                <w:lang w:eastAsia="zh-CN"/>
              </w:rPr>
            </w:pPr>
            <w:r w:rsidRPr="004F7498">
              <w:rPr>
                <w:rFonts w:ascii="Cambria" w:eastAsia="SimSun" w:hAnsi="Cambria" w:cs="Times New Roman"/>
                <w:sz w:val="24"/>
                <w:szCs w:val="24"/>
                <w:lang w:eastAsia="zh-CN"/>
              </w:rPr>
              <w:t>60</w:t>
            </w:r>
          </w:p>
        </w:tc>
      </w:tr>
      <w:tr w:rsidR="004928C5" w:rsidRPr="004F7498" w14:paraId="05025682" w14:textId="77777777" w:rsidTr="00CE756D">
        <w:trPr>
          <w:trHeight w:val="473"/>
        </w:trPr>
        <w:tc>
          <w:tcPr>
            <w:tcW w:w="957" w:type="dxa"/>
            <w:vAlign w:val="center"/>
          </w:tcPr>
          <w:p w14:paraId="70801156" w14:textId="77777777" w:rsidR="004928C5" w:rsidRPr="004F7498" w:rsidRDefault="004928C5" w:rsidP="004928C5">
            <w:pPr>
              <w:tabs>
                <w:tab w:val="left" w:pos="709"/>
                <w:tab w:val="left" w:pos="1276"/>
                <w:tab w:val="left" w:pos="1418"/>
              </w:tabs>
              <w:suppressAutoHyphens/>
              <w:spacing w:after="0" w:line="276" w:lineRule="auto"/>
              <w:contextualSpacing/>
              <w:jc w:val="center"/>
              <w:rPr>
                <w:rFonts w:ascii="Cambria" w:eastAsia="SimSun" w:hAnsi="Cambria" w:cs="Times New Roman"/>
                <w:sz w:val="24"/>
                <w:szCs w:val="24"/>
                <w:lang w:eastAsia="zh-CN"/>
              </w:rPr>
            </w:pPr>
            <w:r w:rsidRPr="004F7498">
              <w:rPr>
                <w:rFonts w:ascii="Cambria" w:eastAsia="SimSun" w:hAnsi="Cambria" w:cs="Times New Roman"/>
                <w:sz w:val="24"/>
                <w:szCs w:val="24"/>
                <w:lang w:eastAsia="zh-CN"/>
              </w:rPr>
              <w:t>2</w:t>
            </w:r>
          </w:p>
        </w:tc>
        <w:tc>
          <w:tcPr>
            <w:tcW w:w="5816" w:type="dxa"/>
          </w:tcPr>
          <w:p w14:paraId="3EF33446" w14:textId="2D4CD4D7" w:rsidR="00CE756D" w:rsidRPr="00CE756D" w:rsidRDefault="00CE756D" w:rsidP="00CE756D">
            <w:pPr>
              <w:tabs>
                <w:tab w:val="left" w:pos="709"/>
                <w:tab w:val="left" w:pos="1276"/>
                <w:tab w:val="left" w:pos="1418"/>
              </w:tabs>
              <w:suppressAutoHyphens/>
              <w:spacing w:after="0" w:line="276" w:lineRule="auto"/>
              <w:contextualSpacing/>
              <w:jc w:val="both"/>
              <w:rPr>
                <w:rFonts w:ascii="Cambria" w:eastAsia="SimSun" w:hAnsi="Cambria" w:cs="Times New Roman"/>
                <w:sz w:val="24"/>
                <w:szCs w:val="24"/>
                <w:lang w:eastAsia="zh-CN"/>
              </w:rPr>
            </w:pPr>
            <w:r w:rsidRPr="00CE756D">
              <w:rPr>
                <w:rFonts w:ascii="Cambria" w:eastAsia="SimSun" w:hAnsi="Cambria" w:cs="Times New Roman"/>
                <w:sz w:val="24"/>
                <w:szCs w:val="24"/>
                <w:lang w:eastAsia="zh-CN"/>
              </w:rPr>
              <w:t xml:space="preserve">Termin płatności (Cy) </w:t>
            </w:r>
          </w:p>
          <w:p w14:paraId="7C25FBC3" w14:textId="13292A6A" w:rsidR="004928C5" w:rsidRPr="004F7498" w:rsidRDefault="00CE756D" w:rsidP="00CE756D">
            <w:pPr>
              <w:tabs>
                <w:tab w:val="left" w:pos="709"/>
                <w:tab w:val="left" w:pos="1276"/>
                <w:tab w:val="left" w:pos="1418"/>
              </w:tabs>
              <w:suppressAutoHyphens/>
              <w:spacing w:after="0" w:line="276" w:lineRule="auto"/>
              <w:contextualSpacing/>
              <w:jc w:val="both"/>
              <w:rPr>
                <w:rFonts w:ascii="Cambria" w:eastAsia="SimSun" w:hAnsi="Cambria" w:cs="Times New Roman"/>
                <w:sz w:val="24"/>
                <w:szCs w:val="24"/>
                <w:lang w:eastAsia="zh-CN"/>
              </w:rPr>
            </w:pPr>
            <w:r w:rsidRPr="00CE756D">
              <w:rPr>
                <w:rFonts w:ascii="Cambria" w:eastAsia="SimSun" w:hAnsi="Cambria" w:cs="Times New Roman"/>
                <w:sz w:val="24"/>
                <w:szCs w:val="24"/>
                <w:lang w:eastAsia="zh-CN"/>
              </w:rPr>
              <w:t>–  nie może być krótszy od 30 dni i dłuższy niż 60 dni</w:t>
            </w:r>
          </w:p>
        </w:tc>
        <w:tc>
          <w:tcPr>
            <w:tcW w:w="1724" w:type="dxa"/>
            <w:vAlign w:val="center"/>
          </w:tcPr>
          <w:p w14:paraId="58385ADB" w14:textId="3E56149B" w:rsidR="004928C5" w:rsidRPr="004F7498" w:rsidRDefault="0082205B" w:rsidP="004928C5">
            <w:pPr>
              <w:tabs>
                <w:tab w:val="left" w:pos="709"/>
                <w:tab w:val="left" w:pos="1276"/>
                <w:tab w:val="left" w:pos="1418"/>
              </w:tabs>
              <w:suppressAutoHyphens/>
              <w:spacing w:after="0" w:line="276" w:lineRule="auto"/>
              <w:contextualSpacing/>
              <w:jc w:val="center"/>
              <w:rPr>
                <w:rFonts w:ascii="Cambria" w:eastAsia="SimSun" w:hAnsi="Cambria" w:cs="Times New Roman"/>
                <w:sz w:val="24"/>
                <w:szCs w:val="24"/>
                <w:lang w:eastAsia="zh-CN"/>
              </w:rPr>
            </w:pPr>
            <w:r>
              <w:rPr>
                <w:rFonts w:ascii="Cambria" w:eastAsia="SimSun" w:hAnsi="Cambria" w:cs="Times New Roman"/>
                <w:sz w:val="24"/>
                <w:szCs w:val="24"/>
                <w:lang w:eastAsia="zh-CN"/>
              </w:rPr>
              <w:t>40</w:t>
            </w:r>
          </w:p>
        </w:tc>
      </w:tr>
    </w:tbl>
    <w:bookmarkEnd w:id="25"/>
    <w:p w14:paraId="5BD5EBF0" w14:textId="0D8B84B9" w:rsidR="004928C5" w:rsidRDefault="004928C5" w:rsidP="004928C5">
      <w:pPr>
        <w:tabs>
          <w:tab w:val="left" w:pos="567"/>
          <w:tab w:val="left" w:pos="1276"/>
          <w:tab w:val="left" w:pos="1418"/>
        </w:tabs>
        <w:suppressAutoHyphens/>
        <w:spacing w:after="0" w:line="276" w:lineRule="auto"/>
        <w:ind w:left="567"/>
        <w:contextualSpacing/>
        <w:jc w:val="both"/>
        <w:rPr>
          <w:rFonts w:ascii="Cambria" w:eastAsia="SimSun" w:hAnsi="Cambria" w:cs="Times New Roman"/>
          <w:b/>
          <w:bCs/>
          <w:sz w:val="24"/>
          <w:szCs w:val="24"/>
          <w:lang w:eastAsia="zh-CN"/>
        </w:rPr>
      </w:pPr>
      <w:r w:rsidRPr="004F7498">
        <w:rPr>
          <w:rFonts w:ascii="Cambria" w:eastAsia="SimSun" w:hAnsi="Cambria" w:cs="Times New Roman"/>
          <w:sz w:val="24"/>
          <w:szCs w:val="24"/>
          <w:lang w:eastAsia="zh-CN"/>
        </w:rPr>
        <w:t xml:space="preserve">Zamawiający dokona oceny ofert przyznając punkty w ramach poszczególnych kryteriów oceny ofert, przyjmując zasadę, że </w:t>
      </w:r>
      <w:r w:rsidRPr="004F7498">
        <w:rPr>
          <w:rFonts w:ascii="Cambria" w:eastAsia="SimSun" w:hAnsi="Cambria" w:cs="Times New Roman"/>
          <w:b/>
          <w:bCs/>
          <w:sz w:val="24"/>
          <w:szCs w:val="24"/>
          <w:lang w:eastAsia="zh-CN"/>
        </w:rPr>
        <w:t>1% = 1 punkt.</w:t>
      </w:r>
    </w:p>
    <w:p w14:paraId="07A3B71E" w14:textId="77777777" w:rsidR="0082205B" w:rsidRPr="004F7498" w:rsidRDefault="0082205B" w:rsidP="004928C5">
      <w:pPr>
        <w:tabs>
          <w:tab w:val="left" w:pos="567"/>
          <w:tab w:val="left" w:pos="1276"/>
          <w:tab w:val="left" w:pos="1418"/>
        </w:tabs>
        <w:suppressAutoHyphens/>
        <w:spacing w:after="0" w:line="276" w:lineRule="auto"/>
        <w:ind w:left="567"/>
        <w:contextualSpacing/>
        <w:jc w:val="both"/>
        <w:rPr>
          <w:rFonts w:ascii="Cambria" w:eastAsia="SimSun" w:hAnsi="Cambria" w:cs="Times New Roman"/>
          <w:b/>
          <w:bCs/>
          <w:sz w:val="24"/>
          <w:szCs w:val="24"/>
          <w:lang w:eastAsia="zh-CN"/>
        </w:rPr>
      </w:pPr>
    </w:p>
    <w:p w14:paraId="5F8B15AC" w14:textId="175B04C2" w:rsidR="00CB593F" w:rsidRPr="004F7498" w:rsidRDefault="00CB593F" w:rsidP="00CB593F">
      <w:pPr>
        <w:numPr>
          <w:ilvl w:val="1"/>
          <w:numId w:val="23"/>
        </w:numPr>
        <w:suppressAutoHyphens/>
        <w:spacing w:after="0" w:line="276" w:lineRule="auto"/>
        <w:ind w:left="426"/>
        <w:contextualSpacing/>
        <w:jc w:val="both"/>
        <w:rPr>
          <w:rFonts w:ascii="Cambria" w:eastAsia="SimSun" w:hAnsi="Cambria" w:cs="Times New Roman"/>
          <w:b/>
          <w:bCs/>
          <w:sz w:val="24"/>
          <w:szCs w:val="24"/>
          <w:lang w:eastAsia="zh-CN"/>
        </w:rPr>
      </w:pPr>
      <w:bookmarkStart w:id="26" w:name="_Hlk219446366"/>
      <w:r w:rsidRPr="004F7498">
        <w:rPr>
          <w:rFonts w:ascii="Cambria" w:eastAsia="SimSun" w:hAnsi="Cambria" w:cs="Times New Roman"/>
          <w:b/>
          <w:bCs/>
          <w:sz w:val="24"/>
          <w:szCs w:val="24"/>
          <w:lang w:eastAsia="zh-CN"/>
        </w:rPr>
        <w:t xml:space="preserve">Zasady oceny ofert w poszczególnych kryteriach </w:t>
      </w:r>
    </w:p>
    <w:bookmarkEnd w:id="26"/>
    <w:p w14:paraId="59A7A3B4" w14:textId="5BB0452B" w:rsidR="00CB593F" w:rsidRPr="004F7498" w:rsidRDefault="00CB593F" w:rsidP="00CB593F">
      <w:pPr>
        <w:suppressAutoHyphens/>
        <w:spacing w:after="0" w:line="276" w:lineRule="auto"/>
        <w:ind w:left="426"/>
        <w:contextualSpacing/>
        <w:jc w:val="both"/>
        <w:rPr>
          <w:rFonts w:ascii="Cambria" w:eastAsia="SimSun" w:hAnsi="Cambria" w:cs="Times New Roman"/>
          <w:sz w:val="24"/>
          <w:szCs w:val="24"/>
          <w:lang w:eastAsia="zh-CN"/>
        </w:rPr>
      </w:pPr>
      <w:r w:rsidRPr="004F7498">
        <w:rPr>
          <w:rFonts w:ascii="Cambria" w:eastAsia="SimSun" w:hAnsi="Cambria" w:cs="Times New Roman"/>
          <w:sz w:val="24"/>
          <w:szCs w:val="24"/>
          <w:lang w:eastAsia="zh-CN"/>
        </w:rPr>
        <w:t xml:space="preserve">    Punkty za kryterium </w:t>
      </w:r>
      <w:r w:rsidRPr="004F7498">
        <w:rPr>
          <w:rFonts w:ascii="Cambria" w:eastAsia="SimSun" w:hAnsi="Cambria" w:cs="Times New Roman"/>
          <w:b/>
          <w:sz w:val="24"/>
          <w:szCs w:val="24"/>
          <w:lang w:eastAsia="zh-CN"/>
        </w:rPr>
        <w:t xml:space="preserve">Cena – 60 % </w:t>
      </w:r>
      <w:r w:rsidRPr="004F7498">
        <w:rPr>
          <w:rFonts w:ascii="Cambria" w:eastAsia="SimSun" w:hAnsi="Cambria" w:cs="Times New Roman"/>
          <w:sz w:val="24"/>
          <w:szCs w:val="24"/>
          <w:lang w:eastAsia="zh-CN"/>
        </w:rPr>
        <w:t xml:space="preserve"> zostaną obliczone według wzoru:</w:t>
      </w:r>
    </w:p>
    <w:p w14:paraId="0F401386" w14:textId="77777777" w:rsidR="00CB593F" w:rsidRPr="004F7498" w:rsidRDefault="00CB593F" w:rsidP="00CB593F">
      <w:pPr>
        <w:spacing w:after="0" w:line="276" w:lineRule="auto"/>
        <w:ind w:left="142"/>
        <w:jc w:val="both"/>
        <w:rPr>
          <w:rFonts w:ascii="Cambria" w:eastAsia="Times New Roman" w:hAnsi="Cambria" w:cs="Times New Roman"/>
          <w:sz w:val="24"/>
          <w:szCs w:val="24"/>
          <w:lang w:eastAsia="pl-PL"/>
        </w:rPr>
      </w:pPr>
      <w:r w:rsidRPr="004F7498">
        <w:rPr>
          <w:rFonts w:ascii="Cambria" w:eastAsia="Times New Roman" w:hAnsi="Cambria" w:cs="Times New Roman"/>
          <w:sz w:val="24"/>
          <w:szCs w:val="24"/>
          <w:lang w:eastAsia="pl-PL"/>
        </w:rPr>
        <w:t>1)</w:t>
      </w:r>
      <w:r w:rsidRPr="004F7498">
        <w:rPr>
          <w:rFonts w:ascii="Cambria" w:eastAsia="Times New Roman" w:hAnsi="Cambria" w:cs="Times New Roman"/>
          <w:sz w:val="24"/>
          <w:szCs w:val="24"/>
          <w:lang w:eastAsia="pl-PL"/>
        </w:rPr>
        <w:tab/>
        <w:t>Cx  -  ocena ofert dokonywana będzie według  wzoru:</w:t>
      </w:r>
    </w:p>
    <w:p w14:paraId="2839BB12" w14:textId="77777777" w:rsidR="00CB593F" w:rsidRPr="004F7498" w:rsidRDefault="00CB593F" w:rsidP="00CB593F">
      <w:pPr>
        <w:spacing w:after="0" w:line="276" w:lineRule="auto"/>
        <w:ind w:left="708"/>
        <w:jc w:val="both"/>
        <w:rPr>
          <w:rFonts w:ascii="Cambria" w:eastAsia="Times New Roman" w:hAnsi="Cambria" w:cs="Times New Roman"/>
          <w:sz w:val="24"/>
          <w:szCs w:val="24"/>
          <w:lang w:eastAsia="pl-PL"/>
        </w:rPr>
      </w:pPr>
      <w:r w:rsidRPr="004F7498">
        <w:rPr>
          <w:rFonts w:ascii="Cambria" w:eastAsia="Times New Roman" w:hAnsi="Cambria" w:cs="Times New Roman"/>
          <w:sz w:val="24"/>
          <w:szCs w:val="24"/>
          <w:lang w:eastAsia="pl-PL"/>
        </w:rPr>
        <w:t xml:space="preserve">                </w:t>
      </w:r>
    </w:p>
    <w:p w14:paraId="49CA6EA4" w14:textId="77777777" w:rsidR="00CB593F" w:rsidRPr="004F7498" w:rsidRDefault="00CB593F" w:rsidP="00CB593F">
      <w:pPr>
        <w:spacing w:after="0" w:line="276" w:lineRule="auto"/>
        <w:ind w:left="708"/>
        <w:jc w:val="both"/>
        <w:rPr>
          <w:rFonts w:ascii="Times New Roman" w:eastAsia="Times New Roman" w:hAnsi="Times New Roman" w:cs="Times New Roman"/>
          <w:lang w:eastAsia="pl-PL"/>
        </w:rPr>
      </w:pPr>
      <w:r w:rsidRPr="004F7498">
        <w:rPr>
          <w:rFonts w:ascii="Times New Roman" w:eastAsia="Times New Roman" w:hAnsi="Times New Roman" w:cs="Times New Roman"/>
          <w:lang w:eastAsia="pl-PL"/>
        </w:rPr>
        <w:t xml:space="preserve">                               najniższa zaoferowana cena brutto</w:t>
      </w:r>
    </w:p>
    <w:p w14:paraId="76035FE4" w14:textId="77777777" w:rsidR="00CB593F" w:rsidRPr="004F7498" w:rsidRDefault="00CB593F" w:rsidP="00CB593F">
      <w:pPr>
        <w:spacing w:after="0" w:line="276" w:lineRule="auto"/>
        <w:ind w:left="708"/>
        <w:jc w:val="both"/>
        <w:rPr>
          <w:rFonts w:ascii="Times New Roman" w:eastAsia="Times New Roman" w:hAnsi="Times New Roman" w:cs="Times New Roman"/>
          <w:lang w:eastAsia="pl-PL"/>
        </w:rPr>
      </w:pPr>
      <w:r w:rsidRPr="004F7498">
        <w:rPr>
          <w:rFonts w:ascii="Times New Roman" w:eastAsia="Times New Roman" w:hAnsi="Times New Roman" w:cs="Times New Roman"/>
          <w:lang w:eastAsia="pl-PL"/>
        </w:rPr>
        <w:t xml:space="preserve">              Cx   =   ---------------------------------------------------   x 60% x 100  </w:t>
      </w:r>
    </w:p>
    <w:p w14:paraId="7A82B79E" w14:textId="77777777" w:rsidR="00CB593F" w:rsidRPr="004F7498" w:rsidRDefault="00CB593F" w:rsidP="00CB593F">
      <w:pPr>
        <w:spacing w:after="0" w:line="276" w:lineRule="auto"/>
        <w:ind w:left="708"/>
        <w:jc w:val="both"/>
        <w:rPr>
          <w:rFonts w:ascii="Times New Roman" w:eastAsia="Times New Roman" w:hAnsi="Times New Roman" w:cs="Times New Roman"/>
          <w:lang w:eastAsia="pl-PL"/>
        </w:rPr>
      </w:pPr>
      <w:r w:rsidRPr="004F7498">
        <w:rPr>
          <w:rFonts w:ascii="Times New Roman" w:eastAsia="Times New Roman" w:hAnsi="Times New Roman" w:cs="Times New Roman"/>
          <w:lang w:eastAsia="pl-PL"/>
        </w:rPr>
        <w:t xml:space="preserve">                                   cena brutto oferty ocenianej </w:t>
      </w:r>
    </w:p>
    <w:p w14:paraId="03CB2A1A" w14:textId="77777777" w:rsidR="00CB593F" w:rsidRPr="004F7498" w:rsidRDefault="00CB593F" w:rsidP="00CB593F">
      <w:pPr>
        <w:spacing w:after="0" w:line="276" w:lineRule="auto"/>
        <w:ind w:left="708"/>
        <w:jc w:val="both"/>
        <w:rPr>
          <w:rFonts w:ascii="Cambria" w:eastAsia="Times New Roman" w:hAnsi="Cambria" w:cs="Times New Roman"/>
          <w:sz w:val="16"/>
          <w:szCs w:val="16"/>
          <w:lang w:eastAsia="pl-PL"/>
        </w:rPr>
      </w:pPr>
    </w:p>
    <w:p w14:paraId="05049FF2" w14:textId="77777777" w:rsidR="00CE756D" w:rsidRPr="00CE756D" w:rsidRDefault="00CB593F" w:rsidP="00CE756D">
      <w:pPr>
        <w:pStyle w:val="Akapitzlist"/>
        <w:numPr>
          <w:ilvl w:val="0"/>
          <w:numId w:val="22"/>
        </w:numPr>
        <w:tabs>
          <w:tab w:val="left" w:pos="426"/>
          <w:tab w:val="left" w:pos="709"/>
          <w:tab w:val="left" w:pos="1276"/>
        </w:tabs>
        <w:suppressAutoHyphens/>
        <w:spacing w:after="0" w:line="276" w:lineRule="auto"/>
        <w:ind w:left="426" w:hanging="426"/>
        <w:rPr>
          <w:rFonts w:ascii="Cambria" w:hAnsi="Cambria"/>
          <w:sz w:val="24"/>
          <w:szCs w:val="24"/>
        </w:rPr>
      </w:pPr>
      <w:bookmarkStart w:id="27" w:name="_Hlk219448357"/>
      <w:r w:rsidRPr="00CE756D">
        <w:rPr>
          <w:rFonts w:ascii="Cambria" w:hAnsi="Cambria"/>
          <w:sz w:val="24"/>
          <w:szCs w:val="24"/>
        </w:rPr>
        <w:t xml:space="preserve">Punkty w kryterium </w:t>
      </w:r>
      <w:bookmarkStart w:id="28" w:name="_Hlk219446151"/>
      <w:bookmarkEnd w:id="27"/>
      <w:r w:rsidR="00CE756D" w:rsidRPr="00CE756D">
        <w:rPr>
          <w:rFonts w:ascii="Cambria" w:hAnsi="Cambria"/>
          <w:sz w:val="24"/>
          <w:szCs w:val="24"/>
        </w:rPr>
        <w:t>Termin płatności – 40 % zostaną obliczone według wzoru:</w:t>
      </w:r>
    </w:p>
    <w:p w14:paraId="5F4672B3" w14:textId="2B2265F7" w:rsidR="00CE756D" w:rsidRPr="00CE756D" w:rsidRDefault="00CE756D" w:rsidP="00CE756D">
      <w:pPr>
        <w:tabs>
          <w:tab w:val="left" w:pos="709"/>
          <w:tab w:val="left" w:pos="1276"/>
          <w:tab w:val="left" w:pos="1418"/>
        </w:tabs>
        <w:suppressAutoHyphens/>
        <w:spacing w:after="0" w:line="276" w:lineRule="auto"/>
        <w:rPr>
          <w:rFonts w:ascii="Times New Roman" w:hAnsi="Times New Roman" w:cs="Times New Roman"/>
          <w:sz w:val="24"/>
          <w:szCs w:val="24"/>
        </w:rPr>
      </w:pPr>
      <w:r w:rsidRPr="00CE756D">
        <w:rPr>
          <w:rFonts w:ascii="Times New Roman" w:hAnsi="Times New Roman" w:cs="Times New Roman"/>
          <w:sz w:val="24"/>
          <w:szCs w:val="24"/>
        </w:rPr>
        <w:t xml:space="preserve">                Cy - termin płatności </w:t>
      </w:r>
    </w:p>
    <w:p w14:paraId="2CAB2FBE" w14:textId="77777777" w:rsidR="00CE756D" w:rsidRPr="00CE756D" w:rsidRDefault="00CE756D" w:rsidP="00CE756D">
      <w:pPr>
        <w:tabs>
          <w:tab w:val="left" w:pos="709"/>
          <w:tab w:val="left" w:pos="1276"/>
          <w:tab w:val="left" w:pos="1418"/>
        </w:tabs>
        <w:suppressAutoHyphens/>
        <w:spacing w:after="0" w:line="276" w:lineRule="auto"/>
        <w:rPr>
          <w:rFonts w:ascii="Times New Roman" w:hAnsi="Times New Roman" w:cs="Times New Roman"/>
          <w:sz w:val="24"/>
          <w:szCs w:val="24"/>
        </w:rPr>
      </w:pPr>
    </w:p>
    <w:p w14:paraId="46C30F2E" w14:textId="394EF38B" w:rsidR="00CE756D" w:rsidRDefault="00CE756D" w:rsidP="00CE756D">
      <w:pPr>
        <w:tabs>
          <w:tab w:val="left" w:pos="709"/>
          <w:tab w:val="left" w:pos="1276"/>
          <w:tab w:val="left" w:pos="1418"/>
        </w:tabs>
        <w:suppressAutoHyphens/>
        <w:spacing w:after="0" w:line="276" w:lineRule="auto"/>
        <w:rPr>
          <w:rFonts w:ascii="Times New Roman" w:hAnsi="Times New Roman" w:cs="Times New Roman"/>
          <w:sz w:val="24"/>
          <w:szCs w:val="24"/>
        </w:rPr>
      </w:pPr>
      <w:r w:rsidRPr="00CE756D">
        <w:rPr>
          <w:rFonts w:ascii="Times New Roman" w:hAnsi="Times New Roman" w:cs="Times New Roman"/>
          <w:sz w:val="24"/>
          <w:szCs w:val="24"/>
        </w:rPr>
        <w:t xml:space="preserve">          zaoferowany termin płatności oferty ocenianej (min 30 dni max 60 dni)                 </w:t>
      </w:r>
    </w:p>
    <w:p w14:paraId="20FEBAE2" w14:textId="2231A728" w:rsidR="00CE756D" w:rsidRPr="00CE756D" w:rsidRDefault="00CE756D" w:rsidP="00CE756D">
      <w:pPr>
        <w:tabs>
          <w:tab w:val="left" w:pos="709"/>
          <w:tab w:val="left" w:pos="1276"/>
          <w:tab w:val="left" w:pos="1418"/>
        </w:tabs>
        <w:suppressAutoHyphens/>
        <w:spacing w:after="0" w:line="276" w:lineRule="auto"/>
        <w:rPr>
          <w:rFonts w:ascii="Times New Roman" w:hAnsi="Times New Roman" w:cs="Times New Roman"/>
          <w:sz w:val="24"/>
          <w:szCs w:val="24"/>
        </w:rPr>
      </w:pPr>
      <w:r w:rsidRPr="00CE756D">
        <w:rPr>
          <w:rFonts w:ascii="Times New Roman" w:hAnsi="Times New Roman" w:cs="Times New Roman"/>
          <w:sz w:val="24"/>
          <w:szCs w:val="24"/>
        </w:rPr>
        <w:t>Cy =  -------------------------------------------------------------------------------------      x 40 % x</w:t>
      </w:r>
      <w:r>
        <w:rPr>
          <w:rFonts w:ascii="Times New Roman" w:hAnsi="Times New Roman" w:cs="Times New Roman"/>
          <w:sz w:val="24"/>
          <w:szCs w:val="24"/>
        </w:rPr>
        <w:t xml:space="preserve"> </w:t>
      </w:r>
      <w:r w:rsidRPr="00CE756D">
        <w:rPr>
          <w:rFonts w:ascii="Times New Roman" w:hAnsi="Times New Roman" w:cs="Times New Roman"/>
          <w:sz w:val="24"/>
          <w:szCs w:val="24"/>
        </w:rPr>
        <w:t>100</w:t>
      </w:r>
    </w:p>
    <w:p w14:paraId="050AD7A0" w14:textId="3B72C60F" w:rsidR="00CE756D" w:rsidRPr="00CE756D" w:rsidRDefault="00CE756D" w:rsidP="00CE756D">
      <w:pPr>
        <w:tabs>
          <w:tab w:val="left" w:pos="709"/>
          <w:tab w:val="left" w:pos="1276"/>
          <w:tab w:val="left" w:pos="1418"/>
        </w:tabs>
        <w:suppressAutoHyphens/>
        <w:spacing w:after="0" w:line="276" w:lineRule="auto"/>
        <w:rPr>
          <w:rFonts w:ascii="Times New Roman" w:hAnsi="Times New Roman" w:cs="Times New Roman"/>
          <w:sz w:val="24"/>
          <w:szCs w:val="24"/>
        </w:rPr>
      </w:pPr>
      <w:r w:rsidRPr="00CE756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E756D">
        <w:rPr>
          <w:rFonts w:ascii="Times New Roman" w:hAnsi="Times New Roman" w:cs="Times New Roman"/>
          <w:sz w:val="24"/>
          <w:szCs w:val="24"/>
        </w:rPr>
        <w:t xml:space="preserve"> najdłuższy zaoferowany termin płatności   (min 30 dni, max 60 dni)       </w:t>
      </w:r>
    </w:p>
    <w:p w14:paraId="4917A578" w14:textId="77777777" w:rsidR="00CE756D" w:rsidRPr="00CE756D" w:rsidRDefault="00CE756D" w:rsidP="00CE756D">
      <w:pPr>
        <w:tabs>
          <w:tab w:val="left" w:pos="709"/>
          <w:tab w:val="left" w:pos="1276"/>
          <w:tab w:val="left" w:pos="1418"/>
        </w:tabs>
        <w:suppressAutoHyphens/>
        <w:spacing w:after="0" w:line="276" w:lineRule="auto"/>
        <w:rPr>
          <w:rFonts w:ascii="Times New Roman" w:hAnsi="Times New Roman" w:cs="Times New Roman"/>
          <w:sz w:val="24"/>
          <w:szCs w:val="24"/>
        </w:rPr>
      </w:pPr>
    </w:p>
    <w:p w14:paraId="7D953361" w14:textId="77777777" w:rsidR="00CE756D" w:rsidRDefault="00CE756D" w:rsidP="00CE756D">
      <w:pPr>
        <w:tabs>
          <w:tab w:val="left" w:pos="709"/>
          <w:tab w:val="left" w:pos="1276"/>
          <w:tab w:val="left" w:pos="1418"/>
        </w:tabs>
        <w:suppressAutoHyphens/>
        <w:spacing w:after="0" w:line="276" w:lineRule="auto"/>
        <w:rPr>
          <w:rFonts w:ascii="Cambria" w:hAnsi="Cambria"/>
          <w:sz w:val="10"/>
          <w:szCs w:val="10"/>
        </w:rPr>
      </w:pPr>
    </w:p>
    <w:p w14:paraId="57633AD4" w14:textId="77777777" w:rsidR="00CE756D" w:rsidRDefault="00CE756D" w:rsidP="00CE756D">
      <w:pPr>
        <w:tabs>
          <w:tab w:val="left" w:pos="709"/>
          <w:tab w:val="left" w:pos="1276"/>
          <w:tab w:val="left" w:pos="1418"/>
        </w:tabs>
        <w:suppressAutoHyphens/>
        <w:spacing w:after="0" w:line="276" w:lineRule="auto"/>
        <w:rPr>
          <w:rFonts w:ascii="Cambria" w:hAnsi="Cambria"/>
          <w:sz w:val="10"/>
          <w:szCs w:val="10"/>
        </w:rPr>
      </w:pPr>
    </w:p>
    <w:p w14:paraId="616C5249" w14:textId="77777777" w:rsidR="00CE756D" w:rsidRDefault="004928C5" w:rsidP="0030086E">
      <w:pPr>
        <w:tabs>
          <w:tab w:val="left" w:pos="709"/>
          <w:tab w:val="left" w:pos="1276"/>
          <w:tab w:val="left" w:pos="1418"/>
        </w:tabs>
        <w:suppressAutoHyphens/>
        <w:spacing w:after="0" w:line="276" w:lineRule="auto"/>
        <w:ind w:left="709"/>
        <w:contextualSpacing/>
        <w:jc w:val="both"/>
      </w:pPr>
      <w:r w:rsidRPr="004F7498">
        <w:rPr>
          <w:rFonts w:ascii="Cambria" w:eastAsia="Times New Roman" w:hAnsi="Cambria" w:cs="Times New Roman"/>
          <w:color w:val="000000"/>
          <w:sz w:val="24"/>
          <w:szCs w:val="24"/>
          <w:lang w:eastAsia="pl-PL" w:bidi="pl-PL"/>
        </w:rPr>
        <w:t>Zamawiający wybierze ofertę, która otrzyma najwyższą liczbę punktów (P) stanowiących sumę przyznanych w ramach każdego z podanych kryteriów, wyliczoną zgodnie z poniższym wzorem:</w:t>
      </w:r>
      <w:r w:rsidR="002C5E6C" w:rsidRPr="004F7498">
        <w:t xml:space="preserve">  </w:t>
      </w:r>
    </w:p>
    <w:p w14:paraId="2378EF3F" w14:textId="77777777" w:rsidR="00CE756D" w:rsidRDefault="00CE756D" w:rsidP="0030086E">
      <w:pPr>
        <w:tabs>
          <w:tab w:val="left" w:pos="709"/>
          <w:tab w:val="left" w:pos="1276"/>
          <w:tab w:val="left" w:pos="1418"/>
        </w:tabs>
        <w:suppressAutoHyphens/>
        <w:spacing w:after="0" w:line="276" w:lineRule="auto"/>
        <w:ind w:left="709"/>
        <w:contextualSpacing/>
        <w:jc w:val="both"/>
      </w:pPr>
    </w:p>
    <w:p w14:paraId="78D92F85" w14:textId="139DB016" w:rsidR="004928C5" w:rsidRPr="004F7498" w:rsidRDefault="002C5E6C" w:rsidP="0030086E">
      <w:pPr>
        <w:tabs>
          <w:tab w:val="left" w:pos="709"/>
          <w:tab w:val="left" w:pos="1276"/>
          <w:tab w:val="left" w:pos="1418"/>
        </w:tabs>
        <w:suppressAutoHyphens/>
        <w:spacing w:after="0" w:line="276" w:lineRule="auto"/>
        <w:ind w:left="709"/>
        <w:contextualSpacing/>
        <w:jc w:val="both"/>
        <w:rPr>
          <w:rFonts w:ascii="Cambria" w:eastAsia="SimSun" w:hAnsi="Cambria" w:cs="Times New Roman"/>
          <w:sz w:val="24"/>
          <w:szCs w:val="24"/>
          <w:lang w:eastAsia="zh-CN"/>
        </w:rPr>
      </w:pPr>
      <w:r w:rsidRPr="004F7498">
        <w:rPr>
          <w:rFonts w:ascii="Cambria" w:eastAsia="Times New Roman" w:hAnsi="Cambria" w:cs="Times New Roman"/>
          <w:color w:val="000000"/>
          <w:sz w:val="24"/>
          <w:szCs w:val="24"/>
          <w:lang w:eastAsia="pl-PL" w:bidi="pl-PL"/>
        </w:rPr>
        <w:t>P = Cx + Cy</w:t>
      </w:r>
    </w:p>
    <w:bookmarkEnd w:id="28"/>
    <w:p w14:paraId="2EAB9DAB" w14:textId="77777777" w:rsidR="006E11A5" w:rsidRPr="00280137" w:rsidRDefault="006E11A5" w:rsidP="004928C5">
      <w:pPr>
        <w:spacing w:before="20" w:after="40" w:line="276" w:lineRule="auto"/>
        <w:ind w:left="500"/>
        <w:contextualSpacing/>
        <w:jc w:val="both"/>
        <w:rPr>
          <w:rFonts w:ascii="Cambria" w:eastAsia="SimSun" w:hAnsi="Cambria" w:cs="Times New Roman"/>
          <w:sz w:val="24"/>
          <w:szCs w:val="24"/>
          <w:lang w:eastAsia="zh-CN"/>
        </w:rPr>
      </w:pPr>
    </w:p>
    <w:p w14:paraId="479A4093" w14:textId="77777777" w:rsidR="004928C5" w:rsidRPr="00280137" w:rsidRDefault="004928C5" w:rsidP="004928C5">
      <w:pPr>
        <w:tabs>
          <w:tab w:val="left" w:pos="709"/>
          <w:tab w:val="left" w:pos="1276"/>
          <w:tab w:val="left" w:pos="1418"/>
        </w:tabs>
        <w:suppressAutoHyphens/>
        <w:spacing w:after="0" w:line="276" w:lineRule="auto"/>
        <w:ind w:left="709" w:hanging="709"/>
        <w:contextualSpacing/>
        <w:jc w:val="both"/>
        <w:rPr>
          <w:rFonts w:ascii="Cambria" w:eastAsia="SimSun" w:hAnsi="Cambria" w:cs="Times New Roman"/>
          <w:sz w:val="10"/>
          <w:szCs w:val="10"/>
          <w:lang w:eastAsia="zh-CN"/>
        </w:rPr>
      </w:pPr>
    </w:p>
    <w:tbl>
      <w:tblPr>
        <w:tblW w:w="0" w:type="auto"/>
        <w:jc w:val="center"/>
        <w:tblBorders>
          <w:bottom w:val="single" w:sz="4" w:space="0" w:color="auto"/>
        </w:tblBorders>
        <w:tblLook w:val="00A0" w:firstRow="1" w:lastRow="0" w:firstColumn="1" w:lastColumn="0" w:noHBand="0" w:noVBand="0"/>
      </w:tblPr>
      <w:tblGrid>
        <w:gridCol w:w="9070"/>
      </w:tblGrid>
      <w:tr w:rsidR="004928C5" w:rsidRPr="00280137" w14:paraId="5F3CC747" w14:textId="77777777" w:rsidTr="004928C5">
        <w:trPr>
          <w:jc w:val="center"/>
        </w:trPr>
        <w:tc>
          <w:tcPr>
            <w:tcW w:w="9070" w:type="dxa"/>
            <w:tcBorders>
              <w:bottom w:val="single" w:sz="4" w:space="0" w:color="auto"/>
            </w:tcBorders>
            <w:shd w:val="clear" w:color="auto" w:fill="D9D9D9"/>
          </w:tcPr>
          <w:p w14:paraId="03AC2D16" w14:textId="7D7B0CA8" w:rsidR="004928C5" w:rsidRPr="00280137" w:rsidRDefault="000521D5" w:rsidP="004928C5">
            <w:pPr>
              <w:suppressAutoHyphens/>
              <w:spacing w:after="0" w:line="276" w:lineRule="auto"/>
              <w:contextualSpacing/>
              <w:jc w:val="center"/>
              <w:textAlignment w:val="baseline"/>
              <w:rPr>
                <w:rFonts w:ascii="Cambria" w:eastAsia="Times New Roman" w:hAnsi="Cambria" w:cs="Times New Roman"/>
                <w:sz w:val="26"/>
                <w:szCs w:val="26"/>
                <w:lang w:eastAsia="pl-PL"/>
              </w:rPr>
            </w:pPr>
            <w:r w:rsidRPr="00280137">
              <w:rPr>
                <w:rFonts w:ascii="Cambria" w:eastAsia="Times New Roman" w:hAnsi="Cambria" w:cs="Times New Roman"/>
                <w:sz w:val="26"/>
                <w:szCs w:val="26"/>
                <w:lang w:eastAsia="pl-PL"/>
              </w:rPr>
              <w:t>Rozdział 19</w:t>
            </w:r>
          </w:p>
          <w:p w14:paraId="7F4A44C2" w14:textId="77777777" w:rsidR="004928C5" w:rsidRPr="00280137"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280137">
              <w:rPr>
                <w:rFonts w:ascii="Cambria" w:eastAsia="Times New Roman" w:hAnsi="Cambria" w:cs="Times New Roman"/>
                <w:b/>
                <w:sz w:val="26"/>
                <w:szCs w:val="26"/>
                <w:lang w:eastAsia="pl-PL"/>
              </w:rPr>
              <w:t>WYBÓR NAJKORZYSTNIEJSZEJ OFERTY</w:t>
            </w:r>
          </w:p>
        </w:tc>
      </w:tr>
    </w:tbl>
    <w:p w14:paraId="39B5D1EC" w14:textId="77777777" w:rsidR="004928C5" w:rsidRPr="00280137" w:rsidRDefault="004928C5" w:rsidP="004928C5">
      <w:pPr>
        <w:tabs>
          <w:tab w:val="left" w:pos="709"/>
          <w:tab w:val="left" w:pos="1276"/>
          <w:tab w:val="left" w:pos="1418"/>
        </w:tabs>
        <w:suppressAutoHyphens/>
        <w:spacing w:after="0" w:line="276" w:lineRule="auto"/>
        <w:contextualSpacing/>
        <w:jc w:val="both"/>
        <w:rPr>
          <w:rFonts w:ascii="Cambria" w:eastAsia="SimSun" w:hAnsi="Cambria" w:cs="Times New Roman"/>
          <w:color w:val="000000"/>
          <w:sz w:val="20"/>
          <w:szCs w:val="20"/>
          <w:lang w:eastAsia="zh-CN"/>
        </w:rPr>
      </w:pPr>
    </w:p>
    <w:p w14:paraId="2F359BB8" w14:textId="77777777" w:rsidR="000521D5" w:rsidRPr="00280137" w:rsidRDefault="000521D5" w:rsidP="000521D5">
      <w:pPr>
        <w:pStyle w:val="Akapitzlist"/>
        <w:numPr>
          <w:ilvl w:val="0"/>
          <w:numId w:val="32"/>
        </w:numPr>
        <w:shd w:val="clear" w:color="auto" w:fill="FFFFFF"/>
        <w:spacing w:before="72"/>
        <w:rPr>
          <w:rFonts w:ascii="Cambria" w:hAnsi="Cambria" w:cs="Arial"/>
          <w:vanish/>
          <w:color w:val="000000"/>
          <w:sz w:val="24"/>
          <w:szCs w:val="24"/>
        </w:rPr>
      </w:pPr>
    </w:p>
    <w:p w14:paraId="42A8F724" w14:textId="77777777" w:rsidR="000521D5" w:rsidRPr="00280137" w:rsidRDefault="000521D5" w:rsidP="000521D5">
      <w:pPr>
        <w:pStyle w:val="Akapitzlist"/>
        <w:numPr>
          <w:ilvl w:val="0"/>
          <w:numId w:val="32"/>
        </w:numPr>
        <w:shd w:val="clear" w:color="auto" w:fill="FFFFFF"/>
        <w:spacing w:before="72"/>
        <w:rPr>
          <w:rFonts w:ascii="Cambria" w:hAnsi="Cambria" w:cs="Arial"/>
          <w:vanish/>
          <w:color w:val="000000"/>
          <w:sz w:val="24"/>
          <w:szCs w:val="24"/>
        </w:rPr>
      </w:pPr>
    </w:p>
    <w:p w14:paraId="0F43307E" w14:textId="36A3BD7B" w:rsidR="004928C5" w:rsidRPr="00280137" w:rsidRDefault="004928C5" w:rsidP="000521D5">
      <w:pPr>
        <w:numPr>
          <w:ilvl w:val="1"/>
          <w:numId w:val="32"/>
        </w:numPr>
        <w:shd w:val="clear" w:color="auto" w:fill="FFFFFF"/>
        <w:spacing w:before="72" w:after="40" w:line="252" w:lineRule="auto"/>
        <w:ind w:left="720"/>
        <w:contextualSpacing/>
        <w:jc w:val="both"/>
        <w:rPr>
          <w:rFonts w:ascii="Cambria" w:eastAsia="SimSun" w:hAnsi="Cambria" w:cs="Times New Roman"/>
          <w:color w:val="000000"/>
          <w:sz w:val="24"/>
          <w:szCs w:val="24"/>
          <w:lang w:eastAsia="zh-CN"/>
        </w:rPr>
      </w:pPr>
      <w:r w:rsidRPr="00280137">
        <w:rPr>
          <w:rFonts w:ascii="Cambria" w:eastAsia="SimSun" w:hAnsi="Cambria" w:cs="Arial"/>
          <w:color w:val="000000"/>
          <w:sz w:val="24"/>
          <w:szCs w:val="24"/>
          <w:lang w:eastAsia="zh-CN"/>
        </w:rPr>
        <w:t>Zamawiający wybiera najkorzystniejszą ofertę w terminie związania ofertą.</w:t>
      </w:r>
    </w:p>
    <w:p w14:paraId="1FA7F883" w14:textId="77777777" w:rsidR="004928C5" w:rsidRPr="00280137" w:rsidRDefault="004928C5" w:rsidP="001B3D78">
      <w:pPr>
        <w:widowControl w:val="0"/>
        <w:numPr>
          <w:ilvl w:val="1"/>
          <w:numId w:val="32"/>
        </w:numPr>
        <w:tabs>
          <w:tab w:val="left" w:pos="993"/>
        </w:tabs>
        <w:autoSpaceDE w:val="0"/>
        <w:autoSpaceDN w:val="0"/>
        <w:adjustRightInd w:val="0"/>
        <w:spacing w:after="0" w:line="276" w:lineRule="auto"/>
        <w:ind w:left="709" w:hanging="709"/>
        <w:jc w:val="both"/>
        <w:rPr>
          <w:rFonts w:ascii="Cambria" w:eastAsia="Times New Roman" w:hAnsi="Cambria" w:cs="Arial"/>
          <w:color w:val="000000"/>
          <w:sz w:val="24"/>
          <w:szCs w:val="24"/>
          <w:lang w:eastAsia="pl-PL"/>
        </w:rPr>
      </w:pPr>
      <w:r w:rsidRPr="00280137">
        <w:rPr>
          <w:rFonts w:ascii="Cambria" w:eastAsia="Times New Roman" w:hAnsi="Cambria" w:cs="Arial"/>
          <w:color w:val="000000"/>
          <w:sz w:val="24"/>
          <w:szCs w:val="24"/>
          <w:lang w:eastAsia="pl-PL"/>
        </w:rPr>
        <w:t>Jeżeli termin związania ofertą upłynął przed wyborem najkorzystniejszej oferty, Zamawiający wzywa Wykonawcę, którego oferta otrzymała najwyższą ocenę, do wyrażenia, w wyznaczonym przez Zamawiającego terminie, pisemnej zgody na wybór jego oferty.</w:t>
      </w:r>
    </w:p>
    <w:p w14:paraId="09F58FE9" w14:textId="77777777" w:rsidR="004928C5" w:rsidRPr="00280137" w:rsidRDefault="004928C5" w:rsidP="001B3D78">
      <w:pPr>
        <w:widowControl w:val="0"/>
        <w:numPr>
          <w:ilvl w:val="1"/>
          <w:numId w:val="32"/>
        </w:numPr>
        <w:tabs>
          <w:tab w:val="left" w:pos="993"/>
        </w:tabs>
        <w:autoSpaceDE w:val="0"/>
        <w:autoSpaceDN w:val="0"/>
        <w:adjustRightInd w:val="0"/>
        <w:spacing w:after="0" w:line="276" w:lineRule="auto"/>
        <w:ind w:left="709" w:hanging="709"/>
        <w:jc w:val="both"/>
        <w:rPr>
          <w:rFonts w:ascii="Cambria" w:eastAsia="Times New Roman" w:hAnsi="Cambria" w:cs="Arial"/>
          <w:color w:val="000000"/>
          <w:sz w:val="24"/>
          <w:szCs w:val="24"/>
          <w:lang w:eastAsia="pl-PL"/>
        </w:rPr>
      </w:pPr>
      <w:r w:rsidRPr="00280137">
        <w:rPr>
          <w:rFonts w:ascii="Cambria" w:eastAsia="Times New Roman" w:hAnsi="Cambria" w:cs="Times New Roman"/>
          <w:color w:val="000000"/>
          <w:sz w:val="24"/>
          <w:szCs w:val="24"/>
          <w:lang w:eastAsia="pl-PL"/>
        </w:rPr>
        <w:t xml:space="preserve">Stosownie do art. 253 ust. 1 ustawy Pzp, Zamawiający </w:t>
      </w:r>
      <w:r w:rsidRPr="00280137">
        <w:rPr>
          <w:rFonts w:ascii="Cambria" w:eastAsia="Times New Roman" w:hAnsi="Cambria" w:cs="Arial"/>
          <w:color w:val="000000"/>
          <w:sz w:val="24"/>
          <w:szCs w:val="24"/>
          <w:lang w:eastAsia="pl-PL"/>
        </w:rPr>
        <w:t xml:space="preserve">niezwłocznie po wyborze </w:t>
      </w:r>
      <w:r w:rsidRPr="00280137">
        <w:rPr>
          <w:rFonts w:ascii="Cambria" w:eastAsia="Times New Roman" w:hAnsi="Cambria" w:cs="Arial"/>
          <w:color w:val="000000"/>
          <w:sz w:val="24"/>
          <w:szCs w:val="24"/>
          <w:lang w:eastAsia="pl-PL"/>
        </w:rPr>
        <w:lastRenderedPageBreak/>
        <w:t xml:space="preserve">najkorzystniejszej oferty informuje równocześnie Wykonawców, którzy złożyli </w:t>
      </w:r>
      <w:r w:rsidRPr="00280137">
        <w:rPr>
          <w:rFonts w:ascii="Cambria" w:eastAsia="Times New Roman" w:hAnsi="Cambria" w:cs="Arial"/>
          <w:color w:val="000000"/>
          <w:sz w:val="24"/>
          <w:szCs w:val="24"/>
          <w:lang w:eastAsia="pl-PL"/>
        </w:rPr>
        <w:br/>
        <w:t>oferty, o:</w:t>
      </w:r>
    </w:p>
    <w:p w14:paraId="2C9E9AB6" w14:textId="48487EE5" w:rsidR="004928C5" w:rsidRPr="00280137" w:rsidRDefault="004928C5" w:rsidP="001B3D78">
      <w:pPr>
        <w:numPr>
          <w:ilvl w:val="0"/>
          <w:numId w:val="31"/>
        </w:numPr>
        <w:tabs>
          <w:tab w:val="left" w:pos="1134"/>
          <w:tab w:val="left" w:pos="1276"/>
        </w:tabs>
        <w:suppressAutoHyphens/>
        <w:spacing w:before="20" w:after="40" w:line="276" w:lineRule="auto"/>
        <w:ind w:left="1134" w:hanging="425"/>
        <w:contextualSpacing/>
        <w:jc w:val="both"/>
        <w:rPr>
          <w:rFonts w:ascii="Cambria" w:eastAsia="SimSun" w:hAnsi="Cambria" w:cs="Times New Roman"/>
          <w:color w:val="000000"/>
          <w:sz w:val="24"/>
          <w:szCs w:val="24"/>
          <w:lang w:eastAsia="zh-CN"/>
        </w:rPr>
      </w:pPr>
      <w:r w:rsidRPr="00280137">
        <w:rPr>
          <w:rFonts w:ascii="Cambria" w:eastAsia="SimSun" w:hAnsi="Cambria" w:cs="Times New Roman"/>
          <w:color w:val="000000"/>
          <w:sz w:val="24"/>
          <w:szCs w:val="24"/>
          <w:lang w:eastAsia="zh-CN"/>
        </w:rPr>
        <w:t>wyborze najkorzystniejszej oferty, podając nazwę albo imię i nazwisko, siedzibę albo miejsce zamieszkania, jeżeli jest miejscem wykonywania działalności Wykonawcy, którego ofertę wybrano, oraz nazwy albo imiona</w:t>
      </w:r>
      <w:r w:rsidR="00912283" w:rsidRPr="00280137">
        <w:rPr>
          <w:rFonts w:ascii="Cambria" w:eastAsia="SimSun" w:hAnsi="Cambria" w:cs="Times New Roman"/>
          <w:color w:val="000000"/>
          <w:sz w:val="24"/>
          <w:szCs w:val="24"/>
          <w:lang w:eastAsia="zh-CN"/>
        </w:rPr>
        <w:t xml:space="preserve">                 </w:t>
      </w:r>
      <w:r w:rsidRPr="00280137">
        <w:rPr>
          <w:rFonts w:ascii="Cambria" w:eastAsia="SimSun" w:hAnsi="Cambria" w:cs="Times New Roman"/>
          <w:color w:val="000000"/>
          <w:sz w:val="24"/>
          <w:szCs w:val="24"/>
          <w:lang w:eastAsia="zh-CN"/>
        </w:rPr>
        <w:t xml:space="preserve"> i nazwiska, siedziby albo miejsca zamieszkania, jeżeli są miejscami wykonywania działalności Wykonawców, którzy złożyli oferty, a także punktację przyznaną ofertom w każdym kryterium oceny ofert i łączną punktację,</w:t>
      </w:r>
    </w:p>
    <w:p w14:paraId="5BA21361" w14:textId="77777777" w:rsidR="004928C5" w:rsidRPr="00280137" w:rsidRDefault="004928C5" w:rsidP="001B3D78">
      <w:pPr>
        <w:numPr>
          <w:ilvl w:val="0"/>
          <w:numId w:val="31"/>
        </w:numPr>
        <w:tabs>
          <w:tab w:val="left" w:pos="1134"/>
          <w:tab w:val="left" w:pos="1276"/>
        </w:tabs>
        <w:suppressAutoHyphens/>
        <w:spacing w:before="20" w:after="40" w:line="276" w:lineRule="auto"/>
        <w:ind w:left="1134" w:hanging="425"/>
        <w:contextualSpacing/>
        <w:jc w:val="both"/>
        <w:rPr>
          <w:rFonts w:ascii="Cambria" w:eastAsia="SimSun" w:hAnsi="Cambria" w:cs="Times New Roman"/>
          <w:color w:val="000000"/>
          <w:sz w:val="24"/>
          <w:szCs w:val="24"/>
          <w:lang w:eastAsia="zh-CN"/>
        </w:rPr>
      </w:pPr>
      <w:r w:rsidRPr="00280137">
        <w:rPr>
          <w:rFonts w:ascii="Cambria" w:eastAsia="SimSun" w:hAnsi="Cambria" w:cs="Times New Roman"/>
          <w:color w:val="000000"/>
          <w:sz w:val="24"/>
          <w:szCs w:val="24"/>
          <w:lang w:eastAsia="zh-CN"/>
        </w:rPr>
        <w:t>Wykonawcach, których oferty zostały odrzucone.</w:t>
      </w:r>
    </w:p>
    <w:p w14:paraId="73CE5337" w14:textId="77777777" w:rsidR="004928C5" w:rsidRPr="00280137" w:rsidRDefault="004928C5" w:rsidP="004928C5">
      <w:pPr>
        <w:tabs>
          <w:tab w:val="left" w:pos="709"/>
          <w:tab w:val="left" w:pos="1276"/>
          <w:tab w:val="left" w:pos="1418"/>
        </w:tabs>
        <w:suppressAutoHyphens/>
        <w:spacing w:after="0" w:line="276" w:lineRule="auto"/>
        <w:ind w:left="709" w:hanging="709"/>
        <w:contextualSpacing/>
        <w:jc w:val="both"/>
        <w:rPr>
          <w:rFonts w:ascii="Cambria" w:eastAsia="SimSun" w:hAnsi="Cambria" w:cs="Times New Roman"/>
          <w:i/>
          <w:color w:val="000000"/>
          <w:sz w:val="24"/>
          <w:szCs w:val="24"/>
          <w:lang w:eastAsia="zh-CN"/>
        </w:rPr>
      </w:pPr>
      <w:r w:rsidRPr="00280137">
        <w:rPr>
          <w:rFonts w:ascii="Cambria" w:eastAsia="SimSun" w:hAnsi="Cambria" w:cs="Times New Roman"/>
          <w:i/>
          <w:color w:val="000000"/>
          <w:sz w:val="24"/>
          <w:szCs w:val="24"/>
          <w:lang w:eastAsia="zh-CN"/>
        </w:rPr>
        <w:tab/>
        <w:t>podaj</w:t>
      </w:r>
      <w:r w:rsidRPr="00280137">
        <w:rPr>
          <w:rFonts w:ascii="Cambria" w:eastAsia="Calibri" w:hAnsi="Cambria" w:cs="Calibri"/>
          <w:i/>
          <w:color w:val="000000"/>
          <w:sz w:val="24"/>
          <w:szCs w:val="24"/>
          <w:lang w:eastAsia="zh-CN"/>
        </w:rPr>
        <w:t>ą</w:t>
      </w:r>
      <w:r w:rsidRPr="00280137">
        <w:rPr>
          <w:rFonts w:ascii="Cambria" w:eastAsia="SimSun" w:hAnsi="Cambria" w:cs="Times New Roman"/>
          <w:i/>
          <w:color w:val="000000"/>
          <w:sz w:val="24"/>
          <w:szCs w:val="24"/>
          <w:lang w:eastAsia="zh-CN"/>
        </w:rPr>
        <w:t>c uzasadnienie faktyczne i prawne.</w:t>
      </w:r>
    </w:p>
    <w:p w14:paraId="4D5B6329" w14:textId="70F8226C" w:rsidR="004928C5" w:rsidRPr="00280137" w:rsidRDefault="004928C5" w:rsidP="001B3D78">
      <w:pPr>
        <w:numPr>
          <w:ilvl w:val="1"/>
          <w:numId w:val="32"/>
        </w:numPr>
        <w:tabs>
          <w:tab w:val="left" w:pos="709"/>
          <w:tab w:val="left" w:pos="1276"/>
          <w:tab w:val="left" w:pos="1418"/>
        </w:tabs>
        <w:suppressAutoHyphens/>
        <w:spacing w:before="20" w:after="40" w:line="276" w:lineRule="auto"/>
        <w:ind w:left="709" w:hanging="709"/>
        <w:contextualSpacing/>
        <w:jc w:val="both"/>
        <w:rPr>
          <w:rFonts w:ascii="Cambria" w:eastAsia="SimSun" w:hAnsi="Cambria" w:cs="Times New Roman"/>
          <w:color w:val="000000"/>
          <w:sz w:val="24"/>
          <w:szCs w:val="24"/>
          <w:lang w:eastAsia="zh-CN"/>
        </w:rPr>
      </w:pPr>
      <w:r w:rsidRPr="00280137">
        <w:rPr>
          <w:rFonts w:ascii="Cambria" w:eastAsia="SimSun" w:hAnsi="Cambria" w:cs="Arial"/>
          <w:bCs/>
          <w:color w:val="000000"/>
          <w:sz w:val="24"/>
          <w:szCs w:val="24"/>
          <w:lang w:eastAsia="zh-CN"/>
        </w:rPr>
        <w:t xml:space="preserve">Zamawiający udostępnia niezwłocznie informacje, o których mowa w pkt </w:t>
      </w:r>
      <w:r w:rsidR="000521D5" w:rsidRPr="00280137">
        <w:rPr>
          <w:rFonts w:ascii="Cambria" w:eastAsia="SimSun" w:hAnsi="Cambria" w:cs="Times New Roman"/>
          <w:color w:val="000000"/>
          <w:sz w:val="24"/>
          <w:szCs w:val="24"/>
          <w:lang w:eastAsia="zh-CN"/>
        </w:rPr>
        <w:t>19</w:t>
      </w:r>
      <w:r w:rsidRPr="00280137">
        <w:rPr>
          <w:rFonts w:ascii="Cambria" w:eastAsia="SimSun" w:hAnsi="Cambria" w:cs="Times New Roman"/>
          <w:color w:val="000000"/>
          <w:sz w:val="24"/>
          <w:szCs w:val="24"/>
          <w:lang w:eastAsia="zh-CN"/>
        </w:rPr>
        <w:t>.3 tiret pierwszy SWZ</w:t>
      </w:r>
      <w:r w:rsidRPr="00280137">
        <w:rPr>
          <w:rFonts w:ascii="Cambria" w:eastAsia="SimSun" w:hAnsi="Cambria" w:cs="Arial"/>
          <w:bCs/>
          <w:color w:val="000000"/>
          <w:sz w:val="24"/>
          <w:szCs w:val="24"/>
          <w:lang w:eastAsia="zh-CN"/>
        </w:rPr>
        <w:t xml:space="preserve">, </w:t>
      </w:r>
      <w:r w:rsidR="00E948A5" w:rsidRPr="00280137">
        <w:rPr>
          <w:rFonts w:ascii="Cambria" w:eastAsia="SimSun" w:hAnsi="Cambria" w:cs="Arial"/>
          <w:bCs/>
          <w:color w:val="000000"/>
          <w:sz w:val="24"/>
          <w:szCs w:val="24"/>
          <w:lang w:eastAsia="zh-CN"/>
        </w:rPr>
        <w:t xml:space="preserve">na </w:t>
      </w:r>
      <w:r w:rsidR="004457F3" w:rsidRPr="00280137">
        <w:rPr>
          <w:rFonts w:ascii="Cambria" w:eastAsia="SimSun" w:hAnsi="Cambria" w:cs="Arial"/>
          <w:bCs/>
          <w:color w:val="000000"/>
          <w:sz w:val="24"/>
          <w:szCs w:val="24"/>
          <w:lang w:eastAsia="zh-CN"/>
        </w:rPr>
        <w:t>Platf</w:t>
      </w:r>
      <w:r w:rsidR="00E948A5" w:rsidRPr="00280137">
        <w:rPr>
          <w:rFonts w:ascii="Cambria" w:eastAsia="SimSun" w:hAnsi="Cambria" w:cs="Arial"/>
          <w:bCs/>
          <w:color w:val="000000"/>
          <w:sz w:val="24"/>
          <w:szCs w:val="24"/>
          <w:lang w:eastAsia="zh-CN"/>
        </w:rPr>
        <w:t>ormie e-zamówienia, na której prowadzone jest postepowanie.</w:t>
      </w:r>
    </w:p>
    <w:p w14:paraId="53EE86BA" w14:textId="77777777" w:rsidR="004928C5" w:rsidRPr="00280137" w:rsidRDefault="004928C5" w:rsidP="004928C5">
      <w:pPr>
        <w:widowControl w:val="0"/>
        <w:spacing w:before="20" w:after="40" w:line="276" w:lineRule="auto"/>
        <w:ind w:left="720"/>
        <w:contextualSpacing/>
        <w:jc w:val="both"/>
        <w:outlineLvl w:val="3"/>
        <w:rPr>
          <w:rFonts w:ascii="Cambria" w:eastAsia="SimSun" w:hAnsi="Cambria" w:cs="Times New Roman"/>
          <w:sz w:val="24"/>
          <w:szCs w:val="24"/>
          <w:lang w:eastAsia="zh-CN"/>
        </w:rPr>
      </w:pPr>
    </w:p>
    <w:p w14:paraId="00B3780C" w14:textId="77777777" w:rsidR="004928C5" w:rsidRPr="00280137" w:rsidRDefault="004928C5" w:rsidP="004928C5">
      <w:pPr>
        <w:tabs>
          <w:tab w:val="left" w:pos="1134"/>
          <w:tab w:val="left" w:pos="1276"/>
          <w:tab w:val="left" w:pos="1418"/>
        </w:tabs>
        <w:suppressAutoHyphens/>
        <w:spacing w:after="0" w:line="276" w:lineRule="auto"/>
        <w:contextualSpacing/>
        <w:jc w:val="both"/>
        <w:rPr>
          <w:rFonts w:ascii="Cambria" w:eastAsia="SimSun" w:hAnsi="Cambria" w:cs="Times New Roman"/>
          <w:vanish/>
          <w:sz w:val="24"/>
          <w:szCs w:val="24"/>
          <w:lang w:eastAsia="zh-CN"/>
        </w:rPr>
      </w:pPr>
    </w:p>
    <w:tbl>
      <w:tblPr>
        <w:tblW w:w="0" w:type="auto"/>
        <w:jc w:val="center"/>
        <w:tblBorders>
          <w:bottom w:val="single" w:sz="4" w:space="0" w:color="auto"/>
        </w:tblBorders>
        <w:tblLook w:val="00A0" w:firstRow="1" w:lastRow="0" w:firstColumn="1" w:lastColumn="0" w:noHBand="0" w:noVBand="0"/>
      </w:tblPr>
      <w:tblGrid>
        <w:gridCol w:w="9102"/>
      </w:tblGrid>
      <w:tr w:rsidR="004928C5" w:rsidRPr="00280137" w14:paraId="0630E12B" w14:textId="77777777" w:rsidTr="004928C5">
        <w:trPr>
          <w:trHeight w:val="1015"/>
          <w:jc w:val="center"/>
        </w:trPr>
        <w:tc>
          <w:tcPr>
            <w:tcW w:w="9102" w:type="dxa"/>
            <w:tcBorders>
              <w:bottom w:val="single" w:sz="4" w:space="0" w:color="auto"/>
            </w:tcBorders>
            <w:shd w:val="clear" w:color="auto" w:fill="D9D9D9"/>
          </w:tcPr>
          <w:p w14:paraId="00111C1C" w14:textId="75660E4B" w:rsidR="004928C5" w:rsidRPr="00280137" w:rsidRDefault="000C32B3" w:rsidP="004928C5">
            <w:pPr>
              <w:suppressAutoHyphens/>
              <w:spacing w:after="0" w:line="276" w:lineRule="auto"/>
              <w:contextualSpacing/>
              <w:jc w:val="center"/>
              <w:textAlignment w:val="baseline"/>
              <w:rPr>
                <w:rFonts w:ascii="Cambria" w:eastAsia="Times New Roman" w:hAnsi="Cambria" w:cs="Times New Roman"/>
                <w:sz w:val="26"/>
                <w:szCs w:val="26"/>
                <w:lang w:eastAsia="pl-PL"/>
              </w:rPr>
            </w:pPr>
            <w:r w:rsidRPr="00280137">
              <w:rPr>
                <w:rFonts w:ascii="Cambria" w:eastAsia="Times New Roman" w:hAnsi="Cambria" w:cs="Times New Roman"/>
                <w:sz w:val="26"/>
                <w:szCs w:val="26"/>
                <w:lang w:eastAsia="pl-PL"/>
              </w:rPr>
              <w:t>Rozdział 20</w:t>
            </w:r>
          </w:p>
          <w:p w14:paraId="2B70170C" w14:textId="77777777" w:rsidR="004928C5" w:rsidRPr="00280137"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280137">
              <w:rPr>
                <w:rFonts w:ascii="Cambria" w:eastAsia="Times New Roman" w:hAnsi="Cambria" w:cs="Times New Roman"/>
                <w:b/>
                <w:sz w:val="26"/>
                <w:szCs w:val="26"/>
                <w:lang w:eastAsia="pl-PL"/>
              </w:rPr>
              <w:t xml:space="preserve">INFORMACJE O FORMALNOŚCIACH, JAKIE MUSZĄ ZOSTAĆ DOPEŁNIONE </w:t>
            </w:r>
            <w:r w:rsidRPr="00280137">
              <w:rPr>
                <w:rFonts w:ascii="Cambria" w:eastAsia="Times New Roman" w:hAnsi="Cambria" w:cs="Times New Roman"/>
                <w:b/>
                <w:sz w:val="26"/>
                <w:szCs w:val="26"/>
                <w:lang w:eastAsia="pl-PL"/>
              </w:rPr>
              <w:br/>
              <w:t>PO WYBORZE OFERTY W CELU ZAWARCIA UMOWY W SPRAWIE ZAMÓWIENIA PUBLICZNEGO</w:t>
            </w:r>
          </w:p>
        </w:tc>
      </w:tr>
    </w:tbl>
    <w:p w14:paraId="1C3AE5A9" w14:textId="77777777" w:rsidR="004928C5" w:rsidRPr="00280137" w:rsidRDefault="004928C5" w:rsidP="004928C5">
      <w:pPr>
        <w:widowControl w:val="0"/>
        <w:suppressAutoHyphens/>
        <w:spacing w:before="20" w:after="40" w:line="276" w:lineRule="auto"/>
        <w:ind w:left="720"/>
        <w:contextualSpacing/>
        <w:jc w:val="both"/>
        <w:outlineLvl w:val="3"/>
        <w:rPr>
          <w:rFonts w:ascii="Cambria" w:eastAsia="SimSun" w:hAnsi="Cambria" w:cs="Times New Roman"/>
          <w:sz w:val="24"/>
          <w:szCs w:val="24"/>
          <w:lang w:eastAsia="zh-CN"/>
        </w:rPr>
      </w:pPr>
    </w:p>
    <w:p w14:paraId="5F64A6C6" w14:textId="77777777" w:rsidR="000C32B3" w:rsidRPr="00280137" w:rsidRDefault="000C32B3" w:rsidP="000C32B3">
      <w:pPr>
        <w:pStyle w:val="Akapitzlist"/>
        <w:widowControl w:val="0"/>
        <w:numPr>
          <w:ilvl w:val="0"/>
          <w:numId w:val="24"/>
        </w:numPr>
        <w:suppressAutoHyphens/>
        <w:spacing w:line="276" w:lineRule="auto"/>
        <w:outlineLvl w:val="3"/>
        <w:rPr>
          <w:rFonts w:ascii="Cambria" w:hAnsi="Cambria"/>
          <w:vanish/>
          <w:sz w:val="24"/>
          <w:szCs w:val="24"/>
        </w:rPr>
      </w:pPr>
    </w:p>
    <w:p w14:paraId="59F746D4" w14:textId="77777777" w:rsidR="000C32B3" w:rsidRPr="00280137" w:rsidRDefault="000C32B3" w:rsidP="000C32B3">
      <w:pPr>
        <w:pStyle w:val="Akapitzlist"/>
        <w:widowControl w:val="0"/>
        <w:numPr>
          <w:ilvl w:val="0"/>
          <w:numId w:val="24"/>
        </w:numPr>
        <w:suppressAutoHyphens/>
        <w:spacing w:line="276" w:lineRule="auto"/>
        <w:outlineLvl w:val="3"/>
        <w:rPr>
          <w:rFonts w:ascii="Cambria" w:hAnsi="Cambria"/>
          <w:vanish/>
          <w:sz w:val="24"/>
          <w:szCs w:val="24"/>
        </w:rPr>
      </w:pPr>
    </w:p>
    <w:p w14:paraId="1A89349D" w14:textId="335EE155" w:rsidR="004928C5" w:rsidRPr="00280137" w:rsidRDefault="004928C5" w:rsidP="000C32B3">
      <w:pPr>
        <w:widowControl w:val="0"/>
        <w:numPr>
          <w:ilvl w:val="1"/>
          <w:numId w:val="24"/>
        </w:numPr>
        <w:suppressAutoHyphens/>
        <w:spacing w:before="20" w:after="40" w:line="276" w:lineRule="auto"/>
        <w:contextualSpacing/>
        <w:jc w:val="both"/>
        <w:outlineLvl w:val="3"/>
        <w:rPr>
          <w:rFonts w:ascii="Cambria" w:eastAsia="SimSun" w:hAnsi="Cambria" w:cs="Times New Roman"/>
          <w:sz w:val="24"/>
          <w:szCs w:val="24"/>
          <w:lang w:eastAsia="zh-CN"/>
        </w:rPr>
      </w:pPr>
      <w:r w:rsidRPr="00280137">
        <w:rPr>
          <w:rFonts w:ascii="Cambria" w:eastAsia="SimSun" w:hAnsi="Cambria" w:cs="Times New Roman"/>
          <w:sz w:val="24"/>
          <w:szCs w:val="24"/>
          <w:lang w:eastAsia="zh-CN"/>
        </w:rPr>
        <w:t>W przypadku, gdy zostanie wybrana jako najkorzystniejsza oferta Wykonawców wspólnie ubiegających się o udzielenie zamówienia, Wykonawca przed podpisaniem umowy na wezwanie Zamawiającego przedłoży umowę regulującą współpracę Wykonawców.</w:t>
      </w:r>
    </w:p>
    <w:p w14:paraId="1CB42D50" w14:textId="2038E784" w:rsidR="004928C5" w:rsidRPr="00280137" w:rsidRDefault="004928C5" w:rsidP="001B3D78">
      <w:pPr>
        <w:widowControl w:val="0"/>
        <w:numPr>
          <w:ilvl w:val="1"/>
          <w:numId w:val="24"/>
        </w:numPr>
        <w:suppressAutoHyphens/>
        <w:spacing w:before="20" w:after="40" w:line="276" w:lineRule="auto"/>
        <w:ind w:left="851" w:hanging="851"/>
        <w:contextualSpacing/>
        <w:jc w:val="both"/>
        <w:outlineLvl w:val="3"/>
        <w:rPr>
          <w:rFonts w:ascii="Cambria" w:eastAsia="SimSun" w:hAnsi="Cambria" w:cs="Times New Roman"/>
          <w:sz w:val="24"/>
          <w:szCs w:val="24"/>
          <w:lang w:eastAsia="zh-CN"/>
        </w:rPr>
      </w:pPr>
      <w:r w:rsidRPr="00280137">
        <w:rPr>
          <w:rFonts w:ascii="Cambria" w:eastAsia="SimSun" w:hAnsi="Cambria" w:cs="Times New Roman"/>
          <w:sz w:val="24"/>
          <w:szCs w:val="24"/>
          <w:lang w:eastAsia="zh-CN"/>
        </w:rPr>
        <w:t xml:space="preserve">Osoby reprezentujące Wykonawcę przy podpisywaniu umowy powinny posiadać ze sobą dokumenty potwierdzające ich umocowanie do reprezentowania Wykonawcy, o ile umocowanie to nie będzie wynikać </w:t>
      </w:r>
      <w:r w:rsidR="00912283" w:rsidRPr="00280137">
        <w:rPr>
          <w:rFonts w:ascii="Cambria" w:eastAsia="SimSun" w:hAnsi="Cambria" w:cs="Times New Roman"/>
          <w:sz w:val="24"/>
          <w:szCs w:val="24"/>
          <w:lang w:eastAsia="zh-CN"/>
        </w:rPr>
        <w:t xml:space="preserve">                                 </w:t>
      </w:r>
      <w:r w:rsidRPr="00280137">
        <w:rPr>
          <w:rFonts w:ascii="Cambria" w:eastAsia="SimSun" w:hAnsi="Cambria" w:cs="Times New Roman"/>
          <w:sz w:val="24"/>
          <w:szCs w:val="24"/>
          <w:lang w:eastAsia="zh-CN"/>
        </w:rPr>
        <w:t>z dokumentów załączonych do oferty.</w:t>
      </w:r>
    </w:p>
    <w:p w14:paraId="473B0FB8" w14:textId="31710C55" w:rsidR="004928C5" w:rsidRPr="00280137" w:rsidRDefault="004928C5" w:rsidP="001B3D78">
      <w:pPr>
        <w:widowControl w:val="0"/>
        <w:numPr>
          <w:ilvl w:val="1"/>
          <w:numId w:val="24"/>
        </w:numPr>
        <w:suppressAutoHyphens/>
        <w:spacing w:before="20" w:after="40" w:line="276" w:lineRule="auto"/>
        <w:ind w:left="851" w:hanging="851"/>
        <w:contextualSpacing/>
        <w:jc w:val="both"/>
        <w:outlineLvl w:val="3"/>
        <w:rPr>
          <w:rFonts w:ascii="Cambria" w:eastAsia="SimSun" w:hAnsi="Cambria" w:cs="Times New Roman"/>
          <w:sz w:val="24"/>
          <w:szCs w:val="24"/>
          <w:lang w:eastAsia="zh-CN"/>
        </w:rPr>
      </w:pPr>
      <w:r w:rsidRPr="00280137">
        <w:rPr>
          <w:rFonts w:ascii="Cambria" w:eastAsia="SimSun" w:hAnsi="Cambria" w:cs="Times New Roman"/>
          <w:sz w:val="24"/>
          <w:szCs w:val="24"/>
          <w:lang w:eastAsia="zh-CN"/>
        </w:rPr>
        <w:t>O terminie złożenia d</w:t>
      </w:r>
      <w:r w:rsidR="000C32B3" w:rsidRPr="00280137">
        <w:rPr>
          <w:rFonts w:ascii="Cambria" w:eastAsia="SimSun" w:hAnsi="Cambria" w:cs="Times New Roman"/>
          <w:sz w:val="24"/>
          <w:szCs w:val="24"/>
          <w:lang w:eastAsia="zh-CN"/>
        </w:rPr>
        <w:t>okumentu, o którym mowa w pkt 20</w:t>
      </w:r>
      <w:r w:rsidRPr="00280137">
        <w:rPr>
          <w:rFonts w:ascii="Cambria" w:eastAsia="SimSun" w:hAnsi="Cambria" w:cs="Times New Roman"/>
          <w:sz w:val="24"/>
          <w:szCs w:val="24"/>
          <w:lang w:eastAsia="zh-CN"/>
        </w:rPr>
        <w:t>.1 SWZ Zamawiający powiadomi Wykonawcę odrębnym pismem.</w:t>
      </w:r>
    </w:p>
    <w:p w14:paraId="16520773" w14:textId="53EE3F1E" w:rsidR="00B03640" w:rsidRPr="009C43DE" w:rsidRDefault="004928C5" w:rsidP="009C43DE">
      <w:pPr>
        <w:widowControl w:val="0"/>
        <w:numPr>
          <w:ilvl w:val="1"/>
          <w:numId w:val="24"/>
        </w:numPr>
        <w:suppressAutoHyphens/>
        <w:spacing w:before="20" w:after="40" w:line="276" w:lineRule="auto"/>
        <w:ind w:left="851" w:hanging="851"/>
        <w:contextualSpacing/>
        <w:jc w:val="both"/>
        <w:outlineLvl w:val="3"/>
        <w:rPr>
          <w:rFonts w:ascii="Cambria" w:eastAsia="SimSun" w:hAnsi="Cambria" w:cs="Times New Roman"/>
          <w:sz w:val="24"/>
          <w:szCs w:val="24"/>
          <w:lang w:eastAsia="zh-CN"/>
        </w:rPr>
      </w:pPr>
      <w:r w:rsidRPr="00280137">
        <w:rPr>
          <w:rFonts w:ascii="Cambria" w:eastAsia="SimSun" w:hAnsi="Cambria" w:cs="Times New Roman"/>
          <w:sz w:val="24"/>
          <w:szCs w:val="24"/>
          <w:lang w:eastAsia="zh-CN"/>
        </w:rPr>
        <w:t>Wykonawca zobowiązany jest do wniesienia zabezpieczenia należytego wykonania umowy na waru</w:t>
      </w:r>
      <w:r w:rsidR="000C32B3" w:rsidRPr="00280137">
        <w:rPr>
          <w:rFonts w:ascii="Cambria" w:eastAsia="SimSun" w:hAnsi="Cambria" w:cs="Times New Roman"/>
          <w:sz w:val="24"/>
          <w:szCs w:val="24"/>
          <w:lang w:eastAsia="zh-CN"/>
        </w:rPr>
        <w:t>nkach określonych w rozdziale 21</w:t>
      </w:r>
      <w:r w:rsidRPr="00280137">
        <w:rPr>
          <w:rFonts w:ascii="Cambria" w:eastAsia="SimSun" w:hAnsi="Cambria" w:cs="Times New Roman"/>
          <w:sz w:val="24"/>
          <w:szCs w:val="24"/>
          <w:lang w:eastAsia="zh-CN"/>
        </w:rPr>
        <w:t xml:space="preserve"> niniejszej SWZ.</w:t>
      </w:r>
    </w:p>
    <w:p w14:paraId="63F4869D" w14:textId="77777777" w:rsidR="00B03640" w:rsidRPr="00280137" w:rsidRDefault="00B03640" w:rsidP="004928C5">
      <w:pPr>
        <w:widowControl w:val="0"/>
        <w:suppressAutoHyphens/>
        <w:spacing w:before="20" w:after="40" w:line="276" w:lineRule="auto"/>
        <w:ind w:left="720"/>
        <w:contextualSpacing/>
        <w:jc w:val="both"/>
        <w:outlineLvl w:val="3"/>
        <w:rPr>
          <w:rFonts w:ascii="Cambria" w:eastAsia="SimSun" w:hAnsi="Cambria" w:cs="Times New Roman"/>
          <w:sz w:val="24"/>
          <w:szCs w:val="24"/>
          <w:lang w:eastAsia="zh-CN"/>
        </w:rPr>
      </w:pPr>
    </w:p>
    <w:tbl>
      <w:tblPr>
        <w:tblW w:w="0" w:type="auto"/>
        <w:jc w:val="center"/>
        <w:tblBorders>
          <w:bottom w:val="single" w:sz="4" w:space="0" w:color="auto"/>
        </w:tblBorders>
        <w:tblLook w:val="00A0" w:firstRow="1" w:lastRow="0" w:firstColumn="1" w:lastColumn="0" w:noHBand="0" w:noVBand="0"/>
      </w:tblPr>
      <w:tblGrid>
        <w:gridCol w:w="9072"/>
      </w:tblGrid>
      <w:tr w:rsidR="004928C5" w:rsidRPr="00280137" w14:paraId="0F928D85" w14:textId="77777777" w:rsidTr="004928C5">
        <w:trPr>
          <w:jc w:val="center"/>
        </w:trPr>
        <w:tc>
          <w:tcPr>
            <w:tcW w:w="9072" w:type="dxa"/>
            <w:tcBorders>
              <w:bottom w:val="single" w:sz="4" w:space="0" w:color="auto"/>
            </w:tcBorders>
            <w:shd w:val="clear" w:color="auto" w:fill="D9D9D9"/>
          </w:tcPr>
          <w:p w14:paraId="0F28D77C" w14:textId="1FA7380C" w:rsidR="004928C5" w:rsidRPr="00280137" w:rsidRDefault="000C32B3" w:rsidP="004928C5">
            <w:pPr>
              <w:suppressAutoHyphens/>
              <w:spacing w:after="0" w:line="276" w:lineRule="auto"/>
              <w:contextualSpacing/>
              <w:jc w:val="center"/>
              <w:textAlignment w:val="baseline"/>
              <w:rPr>
                <w:rFonts w:ascii="Cambria" w:eastAsia="Times New Roman" w:hAnsi="Cambria" w:cs="Times New Roman"/>
                <w:sz w:val="26"/>
                <w:szCs w:val="26"/>
                <w:lang w:eastAsia="pl-PL"/>
              </w:rPr>
            </w:pPr>
            <w:r w:rsidRPr="00280137">
              <w:rPr>
                <w:rFonts w:ascii="Cambria" w:eastAsia="Times New Roman" w:hAnsi="Cambria" w:cs="Times New Roman"/>
                <w:sz w:val="26"/>
                <w:szCs w:val="26"/>
                <w:lang w:eastAsia="pl-PL"/>
              </w:rPr>
              <w:t>Rozdział 21</w:t>
            </w:r>
          </w:p>
          <w:p w14:paraId="2CDF5A28" w14:textId="77777777" w:rsidR="004928C5" w:rsidRPr="00280137"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280137">
              <w:rPr>
                <w:rFonts w:ascii="Cambria" w:eastAsia="Times New Roman" w:hAnsi="Cambria" w:cs="Times New Roman"/>
                <w:b/>
                <w:sz w:val="26"/>
                <w:szCs w:val="26"/>
                <w:lang w:eastAsia="pl-PL"/>
              </w:rPr>
              <w:t xml:space="preserve">WYMAGANIA DOTYCZĄCE ZABEZPIECZENIA NALEŻYTEGO </w:t>
            </w:r>
            <w:r w:rsidRPr="00280137">
              <w:rPr>
                <w:rFonts w:ascii="Cambria" w:eastAsia="Times New Roman" w:hAnsi="Cambria" w:cs="Times New Roman"/>
                <w:b/>
                <w:sz w:val="26"/>
                <w:szCs w:val="26"/>
                <w:lang w:eastAsia="pl-PL"/>
              </w:rPr>
              <w:br/>
              <w:t>WYKONANIA UMOWY</w:t>
            </w:r>
          </w:p>
        </w:tc>
      </w:tr>
    </w:tbl>
    <w:p w14:paraId="044BEAC1" w14:textId="77777777" w:rsidR="004928C5" w:rsidRPr="00280137" w:rsidRDefault="004928C5" w:rsidP="004928C5">
      <w:pPr>
        <w:tabs>
          <w:tab w:val="left" w:pos="709"/>
        </w:tabs>
        <w:autoSpaceDE w:val="0"/>
        <w:autoSpaceDN w:val="0"/>
        <w:adjustRightInd w:val="0"/>
        <w:spacing w:before="20" w:after="40" w:line="276" w:lineRule="auto"/>
        <w:ind w:left="720"/>
        <w:contextualSpacing/>
        <w:jc w:val="both"/>
        <w:rPr>
          <w:rFonts w:ascii="Cambria" w:eastAsia="SimSun" w:hAnsi="Cambria" w:cs="Helvetica"/>
          <w:bCs/>
          <w:sz w:val="24"/>
          <w:szCs w:val="24"/>
          <w:lang w:eastAsia="zh-CN"/>
        </w:rPr>
      </w:pPr>
    </w:p>
    <w:p w14:paraId="4679051F" w14:textId="5E0B43DE" w:rsidR="004928C5" w:rsidRPr="00280137" w:rsidRDefault="0058503E" w:rsidP="0058503E">
      <w:pPr>
        <w:tabs>
          <w:tab w:val="left" w:pos="142"/>
        </w:tabs>
        <w:autoSpaceDE w:val="0"/>
        <w:autoSpaceDN w:val="0"/>
        <w:adjustRightInd w:val="0"/>
        <w:spacing w:after="0" w:line="276" w:lineRule="auto"/>
        <w:ind w:left="142"/>
        <w:contextualSpacing/>
        <w:jc w:val="both"/>
        <w:rPr>
          <w:rFonts w:ascii="Cambria" w:eastAsia="SimSun" w:hAnsi="Cambria" w:cs="Helvetica"/>
          <w:bCs/>
          <w:sz w:val="24"/>
          <w:szCs w:val="24"/>
          <w:lang w:eastAsia="zh-CN"/>
        </w:rPr>
      </w:pPr>
      <w:r w:rsidRPr="00280137">
        <w:rPr>
          <w:rFonts w:ascii="Cambria" w:eastAsia="SimSun" w:hAnsi="Cambria" w:cs="Helvetica"/>
          <w:bCs/>
          <w:sz w:val="24"/>
          <w:szCs w:val="24"/>
          <w:lang w:eastAsia="zh-CN"/>
        </w:rPr>
        <w:t xml:space="preserve">Zamawiający nie </w:t>
      </w:r>
      <w:r w:rsidR="00BB157B" w:rsidRPr="00280137">
        <w:rPr>
          <w:rFonts w:ascii="Cambria" w:eastAsia="SimSun" w:hAnsi="Cambria" w:cs="Helvetica"/>
          <w:bCs/>
          <w:sz w:val="24"/>
          <w:szCs w:val="24"/>
          <w:lang w:eastAsia="zh-CN"/>
        </w:rPr>
        <w:t xml:space="preserve">wymaga wniesienia </w:t>
      </w:r>
      <w:r w:rsidRPr="00280137">
        <w:rPr>
          <w:rFonts w:ascii="Cambria" w:eastAsia="SimSun" w:hAnsi="Cambria" w:cs="Helvetica"/>
          <w:bCs/>
          <w:sz w:val="24"/>
          <w:szCs w:val="24"/>
          <w:lang w:eastAsia="zh-CN"/>
        </w:rPr>
        <w:t>zabezpieczenia należytego wykonania umowy.</w:t>
      </w:r>
    </w:p>
    <w:p w14:paraId="713784FF" w14:textId="77777777" w:rsidR="00BB157B" w:rsidRPr="00280137" w:rsidRDefault="00BB157B" w:rsidP="0058503E">
      <w:pPr>
        <w:tabs>
          <w:tab w:val="left" w:pos="142"/>
        </w:tabs>
        <w:autoSpaceDE w:val="0"/>
        <w:autoSpaceDN w:val="0"/>
        <w:adjustRightInd w:val="0"/>
        <w:spacing w:after="0" w:line="276" w:lineRule="auto"/>
        <w:ind w:left="142"/>
        <w:contextualSpacing/>
        <w:jc w:val="both"/>
        <w:rPr>
          <w:rFonts w:ascii="Cambria" w:eastAsia="SimSun" w:hAnsi="Cambria" w:cs="Helvetica"/>
          <w:bCs/>
          <w:sz w:val="24"/>
          <w:szCs w:val="24"/>
          <w:lang w:eastAsia="zh-CN"/>
        </w:rPr>
      </w:pPr>
    </w:p>
    <w:tbl>
      <w:tblPr>
        <w:tblW w:w="0" w:type="auto"/>
        <w:jc w:val="center"/>
        <w:tblBorders>
          <w:bottom w:val="single" w:sz="4" w:space="0" w:color="auto"/>
        </w:tblBorders>
        <w:tblLook w:val="00A0" w:firstRow="1" w:lastRow="0" w:firstColumn="1" w:lastColumn="0" w:noHBand="0" w:noVBand="0"/>
      </w:tblPr>
      <w:tblGrid>
        <w:gridCol w:w="9102"/>
      </w:tblGrid>
      <w:tr w:rsidR="004928C5" w:rsidRPr="00280137" w14:paraId="39D5826D" w14:textId="77777777" w:rsidTr="004928C5">
        <w:trPr>
          <w:jc w:val="center"/>
        </w:trPr>
        <w:tc>
          <w:tcPr>
            <w:tcW w:w="9102" w:type="dxa"/>
            <w:tcBorders>
              <w:bottom w:val="single" w:sz="4" w:space="0" w:color="auto"/>
            </w:tcBorders>
            <w:shd w:val="clear" w:color="auto" w:fill="D9D9D9"/>
          </w:tcPr>
          <w:p w14:paraId="2BC63EF2" w14:textId="6B28F3AB" w:rsidR="004928C5" w:rsidRPr="00280137" w:rsidRDefault="004928C5" w:rsidP="004928C5">
            <w:pPr>
              <w:suppressAutoHyphens/>
              <w:spacing w:after="0" w:line="276" w:lineRule="auto"/>
              <w:contextualSpacing/>
              <w:jc w:val="center"/>
              <w:textAlignment w:val="baseline"/>
              <w:rPr>
                <w:rFonts w:ascii="Cambria" w:eastAsia="Times New Roman" w:hAnsi="Cambria" w:cs="Times New Roman"/>
                <w:sz w:val="26"/>
                <w:szCs w:val="26"/>
                <w:lang w:eastAsia="pl-PL"/>
              </w:rPr>
            </w:pPr>
            <w:r w:rsidRPr="00280137">
              <w:rPr>
                <w:rFonts w:ascii="Cambria" w:eastAsia="Times New Roman" w:hAnsi="Cambria" w:cs="Times New Roman"/>
                <w:sz w:val="26"/>
                <w:szCs w:val="26"/>
                <w:lang w:eastAsia="pl-PL"/>
              </w:rPr>
              <w:t xml:space="preserve">Rozdział </w:t>
            </w:r>
            <w:r w:rsidR="00F12C40" w:rsidRPr="00280137">
              <w:rPr>
                <w:rFonts w:ascii="Cambria" w:eastAsia="Times New Roman" w:hAnsi="Cambria" w:cs="Times New Roman"/>
                <w:sz w:val="26"/>
                <w:szCs w:val="26"/>
                <w:lang w:eastAsia="pl-PL"/>
              </w:rPr>
              <w:t>22</w:t>
            </w:r>
          </w:p>
          <w:p w14:paraId="6F6984BB" w14:textId="77777777" w:rsidR="004928C5" w:rsidRPr="00280137" w:rsidRDefault="004928C5" w:rsidP="004928C5">
            <w:pPr>
              <w:suppressAutoHyphens/>
              <w:spacing w:after="0" w:line="276" w:lineRule="auto"/>
              <w:contextualSpacing/>
              <w:jc w:val="center"/>
              <w:textAlignment w:val="baseline"/>
              <w:rPr>
                <w:rFonts w:ascii="Cambria" w:eastAsia="Times New Roman" w:hAnsi="Cambria" w:cs="Times New Roman"/>
                <w:b/>
                <w:sz w:val="26"/>
                <w:szCs w:val="26"/>
                <w:lang w:eastAsia="pl-PL"/>
              </w:rPr>
            </w:pPr>
            <w:r w:rsidRPr="00280137">
              <w:rPr>
                <w:rFonts w:ascii="Cambria" w:eastAsia="Times New Roman" w:hAnsi="Cambria" w:cs="Times New Roman"/>
                <w:b/>
                <w:sz w:val="26"/>
                <w:szCs w:val="26"/>
                <w:lang w:eastAsia="pl-PL"/>
              </w:rPr>
              <w:t xml:space="preserve">PROJEKTOWANE POSTANOWIENIA UMOWY W SPRAWIE ZAMÓWIENIA </w:t>
            </w:r>
          </w:p>
          <w:p w14:paraId="3E15EA54" w14:textId="77777777" w:rsidR="004928C5" w:rsidRPr="00280137" w:rsidRDefault="004928C5" w:rsidP="004928C5">
            <w:pPr>
              <w:suppressAutoHyphens/>
              <w:spacing w:after="0" w:line="276" w:lineRule="auto"/>
              <w:contextualSpacing/>
              <w:jc w:val="center"/>
              <w:textAlignment w:val="baseline"/>
              <w:rPr>
                <w:rFonts w:ascii="Cambria" w:eastAsia="Times New Roman" w:hAnsi="Cambria" w:cs="Times New Roman"/>
                <w:b/>
                <w:sz w:val="26"/>
                <w:szCs w:val="26"/>
                <w:lang w:eastAsia="pl-PL"/>
              </w:rPr>
            </w:pPr>
            <w:r w:rsidRPr="00280137">
              <w:rPr>
                <w:rFonts w:ascii="Cambria" w:eastAsia="Times New Roman" w:hAnsi="Cambria" w:cs="Times New Roman"/>
                <w:b/>
                <w:sz w:val="26"/>
                <w:szCs w:val="26"/>
                <w:lang w:eastAsia="pl-PL"/>
              </w:rPr>
              <w:t xml:space="preserve">PUBLICZNEGO, KTÓRE ZOSTANĄ WPROWADZONE DO UMOWY </w:t>
            </w:r>
          </w:p>
          <w:p w14:paraId="69CB5DAC" w14:textId="77777777" w:rsidR="004928C5" w:rsidRPr="00280137"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280137">
              <w:rPr>
                <w:rFonts w:ascii="Cambria" w:eastAsia="Times New Roman" w:hAnsi="Cambria" w:cs="Times New Roman"/>
                <w:b/>
                <w:sz w:val="26"/>
                <w:szCs w:val="26"/>
                <w:lang w:eastAsia="pl-PL"/>
              </w:rPr>
              <w:t>W SPRAWIE ZAMÓWIENIA PUBLICZNEGO</w:t>
            </w:r>
          </w:p>
        </w:tc>
      </w:tr>
    </w:tbl>
    <w:p w14:paraId="4EF95B80" w14:textId="77777777" w:rsidR="004928C5" w:rsidRDefault="004928C5" w:rsidP="004928C5">
      <w:pPr>
        <w:widowControl w:val="0"/>
        <w:suppressAutoHyphens/>
        <w:spacing w:before="20" w:after="40" w:line="276" w:lineRule="auto"/>
        <w:ind w:left="720"/>
        <w:contextualSpacing/>
        <w:jc w:val="both"/>
        <w:outlineLvl w:val="3"/>
        <w:rPr>
          <w:rFonts w:ascii="Cambria" w:eastAsia="SimSun" w:hAnsi="Cambria" w:cs="Times New Roman"/>
          <w:sz w:val="24"/>
          <w:szCs w:val="24"/>
          <w:lang w:eastAsia="zh-CN"/>
        </w:rPr>
      </w:pPr>
    </w:p>
    <w:p w14:paraId="5AAEBCF8" w14:textId="77777777" w:rsidR="00F12C40" w:rsidRPr="00280137" w:rsidRDefault="00F12C40" w:rsidP="00F12C40">
      <w:pPr>
        <w:pStyle w:val="Akapitzlist"/>
        <w:widowControl w:val="0"/>
        <w:numPr>
          <w:ilvl w:val="0"/>
          <w:numId w:val="25"/>
        </w:numPr>
        <w:suppressAutoHyphens/>
        <w:spacing w:line="276" w:lineRule="auto"/>
        <w:outlineLvl w:val="3"/>
        <w:rPr>
          <w:rFonts w:ascii="Cambria" w:hAnsi="Cambria"/>
          <w:vanish/>
          <w:sz w:val="24"/>
          <w:szCs w:val="24"/>
        </w:rPr>
      </w:pPr>
    </w:p>
    <w:p w14:paraId="638E75AE" w14:textId="77777777" w:rsidR="00F12C40" w:rsidRPr="00280137" w:rsidRDefault="00F12C40" w:rsidP="00F12C40">
      <w:pPr>
        <w:pStyle w:val="Akapitzlist"/>
        <w:widowControl w:val="0"/>
        <w:numPr>
          <w:ilvl w:val="0"/>
          <w:numId w:val="25"/>
        </w:numPr>
        <w:suppressAutoHyphens/>
        <w:spacing w:line="276" w:lineRule="auto"/>
        <w:outlineLvl w:val="3"/>
        <w:rPr>
          <w:rFonts w:ascii="Cambria" w:hAnsi="Cambria"/>
          <w:vanish/>
          <w:sz w:val="24"/>
          <w:szCs w:val="24"/>
        </w:rPr>
      </w:pPr>
    </w:p>
    <w:p w14:paraId="4F38176A" w14:textId="536A609D" w:rsidR="004928C5" w:rsidRPr="00280137" w:rsidRDefault="004928C5" w:rsidP="00F12C40">
      <w:pPr>
        <w:widowControl w:val="0"/>
        <w:numPr>
          <w:ilvl w:val="1"/>
          <w:numId w:val="25"/>
        </w:numPr>
        <w:suppressAutoHyphens/>
        <w:spacing w:before="20" w:after="40" w:line="276" w:lineRule="auto"/>
        <w:contextualSpacing/>
        <w:jc w:val="both"/>
        <w:outlineLvl w:val="3"/>
        <w:rPr>
          <w:rFonts w:ascii="Cambria" w:eastAsia="SimSun" w:hAnsi="Cambria" w:cs="Times New Roman"/>
          <w:sz w:val="24"/>
          <w:szCs w:val="24"/>
          <w:lang w:eastAsia="zh-CN"/>
        </w:rPr>
      </w:pPr>
      <w:r w:rsidRPr="00280137">
        <w:rPr>
          <w:rFonts w:ascii="Cambria" w:eastAsia="SimSun" w:hAnsi="Cambria" w:cs="Times New Roman"/>
          <w:sz w:val="24"/>
          <w:szCs w:val="24"/>
          <w:lang w:eastAsia="zh-CN"/>
        </w:rPr>
        <w:t xml:space="preserve">Projekt Umowy stanowi </w:t>
      </w:r>
      <w:r w:rsidR="00F12C40" w:rsidRPr="00280137">
        <w:rPr>
          <w:rFonts w:ascii="Cambria" w:eastAsia="SimSun" w:hAnsi="Cambria" w:cs="Times New Roman"/>
          <w:b/>
          <w:sz w:val="24"/>
          <w:szCs w:val="24"/>
          <w:lang w:eastAsia="zh-CN"/>
        </w:rPr>
        <w:t xml:space="preserve">Załącznik </w:t>
      </w:r>
      <w:r w:rsidR="00CE756D">
        <w:rPr>
          <w:rFonts w:ascii="Cambria" w:eastAsia="SimSun" w:hAnsi="Cambria" w:cs="Times New Roman"/>
          <w:b/>
          <w:sz w:val="24"/>
          <w:szCs w:val="24"/>
          <w:lang w:eastAsia="zh-CN"/>
        </w:rPr>
        <w:t xml:space="preserve">3 </w:t>
      </w:r>
      <w:r w:rsidRPr="00280137">
        <w:rPr>
          <w:rFonts w:ascii="Cambria" w:eastAsia="SimSun" w:hAnsi="Cambria" w:cs="Times New Roman"/>
          <w:b/>
          <w:sz w:val="24"/>
          <w:szCs w:val="24"/>
          <w:lang w:eastAsia="zh-CN"/>
        </w:rPr>
        <w:t>do SWZ</w:t>
      </w:r>
      <w:r w:rsidRPr="00280137">
        <w:rPr>
          <w:rFonts w:ascii="Cambria" w:eastAsia="SimSun" w:hAnsi="Cambria" w:cs="Times New Roman"/>
          <w:sz w:val="24"/>
          <w:szCs w:val="24"/>
          <w:lang w:eastAsia="zh-CN"/>
        </w:rPr>
        <w:t>.</w:t>
      </w:r>
    </w:p>
    <w:p w14:paraId="35E71626" w14:textId="45405A4E" w:rsidR="004928C5" w:rsidRPr="00280137" w:rsidRDefault="004928C5" w:rsidP="001B3D78">
      <w:pPr>
        <w:widowControl w:val="0"/>
        <w:numPr>
          <w:ilvl w:val="1"/>
          <w:numId w:val="25"/>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280137">
        <w:rPr>
          <w:rFonts w:ascii="Cambria" w:eastAsia="SimSun" w:hAnsi="Cambria" w:cs="Times New Roman"/>
          <w:sz w:val="24"/>
          <w:szCs w:val="24"/>
          <w:lang w:eastAsia="zh-CN"/>
        </w:rPr>
        <w:t xml:space="preserve">Zamawiający </w:t>
      </w:r>
      <w:r w:rsidR="00816C69" w:rsidRPr="00280137">
        <w:rPr>
          <w:rFonts w:ascii="Cambria" w:eastAsia="SimSun" w:hAnsi="Cambria" w:cs="Times New Roman"/>
          <w:sz w:val="24"/>
          <w:szCs w:val="24"/>
          <w:lang w:eastAsia="zh-CN"/>
        </w:rPr>
        <w:t xml:space="preserve">przewiduje możliwości wprowadzenia zmian do zawartej umowy, na podstawie art. 454 i 455 ustawy Pzp </w:t>
      </w:r>
    </w:p>
    <w:p w14:paraId="14F98A0A" w14:textId="5A546701" w:rsidR="00816C69" w:rsidRPr="00280137" w:rsidRDefault="00816C69" w:rsidP="001B3D78">
      <w:pPr>
        <w:widowControl w:val="0"/>
        <w:numPr>
          <w:ilvl w:val="1"/>
          <w:numId w:val="25"/>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280137">
        <w:rPr>
          <w:rFonts w:ascii="Cambria" w:eastAsia="SimSun" w:hAnsi="Cambria" w:cs="Times New Roman"/>
          <w:sz w:val="24"/>
          <w:szCs w:val="24"/>
          <w:lang w:eastAsia="zh-CN"/>
        </w:rPr>
        <w:t>Zmiany umowy dokonywane będą  na zasadach i warunkach określonych,                               w art. 454 i 455 ustawy Pzp oraz zgodnie z postanowie</w:t>
      </w:r>
      <w:r w:rsidR="00912283" w:rsidRPr="00280137">
        <w:rPr>
          <w:rFonts w:ascii="Cambria" w:eastAsia="SimSun" w:hAnsi="Cambria" w:cs="Times New Roman"/>
          <w:sz w:val="24"/>
          <w:szCs w:val="24"/>
          <w:lang w:eastAsia="zh-CN"/>
        </w:rPr>
        <w:t>n</w:t>
      </w:r>
      <w:r w:rsidRPr="00280137">
        <w:rPr>
          <w:rFonts w:ascii="Cambria" w:eastAsia="SimSun" w:hAnsi="Cambria" w:cs="Times New Roman"/>
          <w:sz w:val="24"/>
          <w:szCs w:val="24"/>
          <w:lang w:eastAsia="zh-CN"/>
        </w:rPr>
        <w:t>iami Projektu Umowy.</w:t>
      </w:r>
    </w:p>
    <w:p w14:paraId="7D498512" w14:textId="77777777" w:rsidR="004928C5" w:rsidRPr="00280137" w:rsidRDefault="004928C5" w:rsidP="004928C5">
      <w:pPr>
        <w:widowControl w:val="0"/>
        <w:suppressAutoHyphens/>
        <w:spacing w:before="20" w:after="40" w:line="276" w:lineRule="auto"/>
        <w:ind w:left="709"/>
        <w:contextualSpacing/>
        <w:jc w:val="both"/>
        <w:outlineLvl w:val="3"/>
        <w:rPr>
          <w:rFonts w:ascii="Cambria" w:eastAsia="SimSun" w:hAnsi="Cambria" w:cs="Times New Roman"/>
          <w:sz w:val="24"/>
          <w:szCs w:val="24"/>
          <w:lang w:eastAsia="zh-CN"/>
        </w:rPr>
      </w:pPr>
    </w:p>
    <w:tbl>
      <w:tblPr>
        <w:tblW w:w="0" w:type="auto"/>
        <w:jc w:val="center"/>
        <w:tblBorders>
          <w:bottom w:val="single" w:sz="4" w:space="0" w:color="auto"/>
        </w:tblBorders>
        <w:tblLook w:val="04A0" w:firstRow="1" w:lastRow="0" w:firstColumn="1" w:lastColumn="0" w:noHBand="0" w:noVBand="1"/>
      </w:tblPr>
      <w:tblGrid>
        <w:gridCol w:w="9072"/>
      </w:tblGrid>
      <w:tr w:rsidR="004928C5" w:rsidRPr="00280137" w14:paraId="21F89754" w14:textId="77777777" w:rsidTr="004928C5">
        <w:trPr>
          <w:trHeight w:val="507"/>
          <w:jc w:val="center"/>
        </w:trPr>
        <w:tc>
          <w:tcPr>
            <w:tcW w:w="9072" w:type="dxa"/>
            <w:shd w:val="clear" w:color="auto" w:fill="D9D9D9"/>
          </w:tcPr>
          <w:p w14:paraId="0882F881" w14:textId="3D81AEBE" w:rsidR="004928C5" w:rsidRPr="00280137" w:rsidRDefault="00F12C40" w:rsidP="004928C5">
            <w:pPr>
              <w:suppressAutoHyphens/>
              <w:spacing w:after="0" w:line="276" w:lineRule="auto"/>
              <w:contextualSpacing/>
              <w:jc w:val="center"/>
              <w:textAlignment w:val="baseline"/>
              <w:rPr>
                <w:rFonts w:ascii="Cambria" w:eastAsia="Times New Roman" w:hAnsi="Cambria" w:cs="Times New Roman"/>
                <w:color w:val="000000"/>
                <w:sz w:val="26"/>
                <w:szCs w:val="26"/>
                <w:lang w:eastAsia="pl-PL"/>
              </w:rPr>
            </w:pPr>
            <w:r w:rsidRPr="00280137">
              <w:rPr>
                <w:rFonts w:ascii="Cambria" w:eastAsia="Times New Roman" w:hAnsi="Cambria" w:cs="Times New Roman"/>
                <w:color w:val="000000"/>
                <w:sz w:val="26"/>
                <w:szCs w:val="26"/>
                <w:lang w:eastAsia="pl-PL"/>
              </w:rPr>
              <w:t>Rozdział 23</w:t>
            </w:r>
          </w:p>
          <w:p w14:paraId="2384352C" w14:textId="77777777" w:rsidR="004928C5" w:rsidRPr="00280137" w:rsidRDefault="004928C5" w:rsidP="004928C5">
            <w:pPr>
              <w:suppressAutoHyphens/>
              <w:spacing w:after="0" w:line="276" w:lineRule="auto"/>
              <w:contextualSpacing/>
              <w:jc w:val="center"/>
              <w:textAlignment w:val="baseline"/>
              <w:rPr>
                <w:rFonts w:ascii="Cambria" w:eastAsia="Times New Roman" w:hAnsi="Cambria" w:cs="Times New Roman"/>
                <w:color w:val="000000"/>
                <w:sz w:val="24"/>
                <w:szCs w:val="24"/>
                <w:lang w:eastAsia="pl-PL"/>
              </w:rPr>
            </w:pPr>
            <w:r w:rsidRPr="00280137">
              <w:rPr>
                <w:rFonts w:ascii="Cambria" w:eastAsia="Times New Roman" w:hAnsi="Cambria" w:cs="Times New Roman"/>
                <w:b/>
                <w:color w:val="000000"/>
                <w:sz w:val="26"/>
                <w:szCs w:val="26"/>
                <w:lang w:eastAsia="pl-PL"/>
              </w:rPr>
              <w:t>OCHRONA DANYCH OSOBOWYCH</w:t>
            </w:r>
          </w:p>
        </w:tc>
      </w:tr>
    </w:tbl>
    <w:p w14:paraId="58D229C9" w14:textId="77777777" w:rsidR="004928C5" w:rsidRPr="00280137" w:rsidRDefault="004928C5" w:rsidP="004928C5">
      <w:pPr>
        <w:spacing w:after="0" w:line="276" w:lineRule="auto"/>
        <w:rPr>
          <w:rFonts w:ascii="Cambria" w:eastAsia="Times New Roman" w:hAnsi="Cambria" w:cs="Arial"/>
          <w:bCs/>
          <w:sz w:val="24"/>
          <w:szCs w:val="24"/>
          <w:lang w:eastAsia="pl-PL"/>
        </w:rPr>
      </w:pPr>
    </w:p>
    <w:p w14:paraId="4E174BC5" w14:textId="77777777" w:rsidR="009C43DE" w:rsidRPr="009C43DE" w:rsidRDefault="009C43DE" w:rsidP="009C43DE">
      <w:pPr>
        <w:spacing w:after="0" w:line="276" w:lineRule="auto"/>
        <w:jc w:val="both"/>
        <w:rPr>
          <w:rFonts w:ascii="Cambria" w:eastAsia="Times New Roman" w:hAnsi="Cambria" w:cs="Times New Roman"/>
          <w:sz w:val="24"/>
          <w:szCs w:val="24"/>
          <w:shd w:val="clear" w:color="auto" w:fill="FFFFFF"/>
          <w:lang w:eastAsia="pl-PL"/>
        </w:rPr>
      </w:pPr>
      <w:r w:rsidRPr="009C43DE">
        <w:rPr>
          <w:rFonts w:ascii="Cambria" w:eastAsia="Times New Roman" w:hAnsi="Cambria" w:cs="Times New Roman"/>
          <w:sz w:val="24"/>
          <w:szCs w:val="24"/>
          <w:shd w:val="clear" w:color="auto" w:fill="FFFFFF"/>
          <w:lang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w:t>
      </w:r>
    </w:p>
    <w:p w14:paraId="6EC295B6" w14:textId="77777777" w:rsidR="009C43DE" w:rsidRPr="009C43DE" w:rsidRDefault="009C43DE" w:rsidP="009C43DE">
      <w:pPr>
        <w:spacing w:after="0" w:line="276" w:lineRule="auto"/>
        <w:jc w:val="both"/>
        <w:rPr>
          <w:rFonts w:ascii="Cambria" w:eastAsia="Times New Roman" w:hAnsi="Cambria" w:cs="Times New Roman"/>
          <w:sz w:val="24"/>
          <w:szCs w:val="24"/>
          <w:shd w:val="clear" w:color="auto" w:fill="FFFFFF"/>
          <w:lang w:eastAsia="pl-PL"/>
        </w:rPr>
      </w:pPr>
      <w:r w:rsidRPr="009C43DE">
        <w:rPr>
          <w:rFonts w:ascii="Cambria" w:eastAsia="Times New Roman" w:hAnsi="Cambria" w:cs="Times New Roman"/>
          <w:sz w:val="24"/>
          <w:szCs w:val="24"/>
          <w:shd w:val="clear" w:color="auto" w:fill="FFFFFF"/>
          <w:lang w:eastAsia="pl-PL"/>
        </w:rPr>
        <w:t>1)</w:t>
      </w:r>
      <w:r w:rsidRPr="009C43DE">
        <w:rPr>
          <w:rFonts w:ascii="Cambria" w:eastAsia="Times New Roman" w:hAnsi="Cambria" w:cs="Times New Roman"/>
          <w:sz w:val="24"/>
          <w:szCs w:val="24"/>
          <w:shd w:val="clear" w:color="auto" w:fill="FFFFFF"/>
          <w:lang w:eastAsia="pl-PL"/>
        </w:rPr>
        <w:tab/>
        <w:t xml:space="preserve">jest administratorem danych osobowych Wykonawcy oraz osób, których dane Wykonawca przekazał w niniejszym postępowaniu; </w:t>
      </w:r>
    </w:p>
    <w:p w14:paraId="39F65C75" w14:textId="3E01EDBE" w:rsidR="009C43DE" w:rsidRPr="009C43DE" w:rsidRDefault="009C43DE" w:rsidP="009C43DE">
      <w:pPr>
        <w:spacing w:after="0" w:line="276" w:lineRule="auto"/>
        <w:jc w:val="both"/>
        <w:rPr>
          <w:rFonts w:ascii="Cambria" w:eastAsia="Times New Roman" w:hAnsi="Cambria" w:cs="Times New Roman"/>
          <w:sz w:val="24"/>
          <w:szCs w:val="24"/>
          <w:shd w:val="clear" w:color="auto" w:fill="FFFFFF"/>
          <w:lang w:eastAsia="pl-PL"/>
        </w:rPr>
      </w:pPr>
      <w:r w:rsidRPr="009C43DE">
        <w:rPr>
          <w:rFonts w:ascii="Cambria" w:eastAsia="Times New Roman" w:hAnsi="Cambria" w:cs="Times New Roman"/>
          <w:sz w:val="24"/>
          <w:szCs w:val="24"/>
          <w:shd w:val="clear" w:color="auto" w:fill="FFFFFF"/>
          <w:lang w:eastAsia="pl-PL"/>
        </w:rPr>
        <w:t>2)</w:t>
      </w:r>
      <w:r w:rsidRPr="009C43DE">
        <w:rPr>
          <w:rFonts w:ascii="Cambria" w:eastAsia="Times New Roman" w:hAnsi="Cambria" w:cs="Times New Roman"/>
          <w:sz w:val="24"/>
          <w:szCs w:val="24"/>
          <w:shd w:val="clear" w:color="auto" w:fill="FFFFFF"/>
          <w:lang w:eastAsia="pl-PL"/>
        </w:rPr>
        <w:tab/>
        <w:t xml:space="preserve">dane osobowe Wykonawcy przetwarzane będą na podstawie art. 6 ust. 1 lit. c RODO w celu związanym z postępowaniem o udzielenie zamówienia publicznego na zadanie pn.: </w:t>
      </w:r>
      <w:r w:rsidRPr="009C43DE">
        <w:rPr>
          <w:rFonts w:ascii="Cambria" w:eastAsia="Times New Roman" w:hAnsi="Cambria" w:cs="Times New Roman"/>
          <w:b/>
          <w:bCs/>
          <w:sz w:val="24"/>
          <w:szCs w:val="24"/>
          <w:shd w:val="clear" w:color="auto" w:fill="FFFFFF"/>
          <w:lang w:eastAsia="pl-PL"/>
        </w:rPr>
        <w:t>„</w:t>
      </w:r>
      <w:r w:rsidR="00CE756D" w:rsidRPr="00CE756D">
        <w:rPr>
          <w:rFonts w:ascii="Cambria" w:eastAsia="Times New Roman" w:hAnsi="Cambria" w:cs="Times New Roman"/>
          <w:b/>
          <w:bCs/>
          <w:sz w:val="24"/>
          <w:szCs w:val="24"/>
          <w:shd w:val="clear" w:color="auto" w:fill="FFFFFF"/>
          <w:lang w:eastAsia="pl-PL"/>
        </w:rPr>
        <w:t>Kompleksowa usługa utrzymania czystości</w:t>
      </w:r>
      <w:r w:rsidRPr="009C43DE">
        <w:rPr>
          <w:rFonts w:ascii="Cambria" w:eastAsia="Times New Roman" w:hAnsi="Cambria" w:cs="Times New Roman"/>
          <w:b/>
          <w:bCs/>
          <w:sz w:val="24"/>
          <w:szCs w:val="24"/>
          <w:shd w:val="clear" w:color="auto" w:fill="FFFFFF"/>
          <w:lang w:eastAsia="pl-PL"/>
        </w:rPr>
        <w:t>”,</w:t>
      </w:r>
      <w:r w:rsidRPr="009C43DE">
        <w:rPr>
          <w:rFonts w:ascii="Cambria" w:eastAsia="Times New Roman" w:hAnsi="Cambria" w:cs="Times New Roman"/>
          <w:sz w:val="24"/>
          <w:szCs w:val="24"/>
          <w:shd w:val="clear" w:color="auto" w:fill="FFFFFF"/>
          <w:lang w:eastAsia="pl-PL"/>
        </w:rPr>
        <w:t xml:space="preserve"> prowadzonym w trybie p</w:t>
      </w:r>
      <w:r>
        <w:rPr>
          <w:rFonts w:ascii="Cambria" w:eastAsia="Times New Roman" w:hAnsi="Cambria" w:cs="Times New Roman"/>
          <w:sz w:val="24"/>
          <w:szCs w:val="24"/>
          <w:shd w:val="clear" w:color="auto" w:fill="FFFFFF"/>
          <w:lang w:eastAsia="pl-PL"/>
        </w:rPr>
        <w:t>rzetargu nieograniczonego</w:t>
      </w:r>
      <w:r w:rsidRPr="009C43DE">
        <w:rPr>
          <w:rFonts w:ascii="Cambria" w:eastAsia="Times New Roman" w:hAnsi="Cambria" w:cs="Times New Roman"/>
          <w:sz w:val="24"/>
          <w:szCs w:val="24"/>
          <w:shd w:val="clear" w:color="auto" w:fill="FFFFFF"/>
          <w:lang w:eastAsia="pl-PL"/>
        </w:rPr>
        <w:t>;</w:t>
      </w:r>
    </w:p>
    <w:p w14:paraId="3B45B95D" w14:textId="77777777" w:rsidR="009C43DE" w:rsidRPr="009C43DE" w:rsidRDefault="009C43DE" w:rsidP="009C43DE">
      <w:pPr>
        <w:spacing w:after="0" w:line="276" w:lineRule="auto"/>
        <w:jc w:val="both"/>
        <w:rPr>
          <w:rFonts w:ascii="Cambria" w:eastAsia="Times New Roman" w:hAnsi="Cambria" w:cs="Times New Roman"/>
          <w:sz w:val="24"/>
          <w:szCs w:val="24"/>
          <w:shd w:val="clear" w:color="auto" w:fill="FFFFFF"/>
          <w:lang w:eastAsia="pl-PL"/>
        </w:rPr>
      </w:pPr>
      <w:r w:rsidRPr="009C43DE">
        <w:rPr>
          <w:rFonts w:ascii="Cambria" w:eastAsia="Times New Roman" w:hAnsi="Cambria" w:cs="Times New Roman"/>
          <w:sz w:val="24"/>
          <w:szCs w:val="24"/>
          <w:shd w:val="clear" w:color="auto" w:fill="FFFFFF"/>
          <w:lang w:eastAsia="pl-PL"/>
        </w:rPr>
        <w:t>3)</w:t>
      </w:r>
      <w:r w:rsidRPr="009C43DE">
        <w:rPr>
          <w:rFonts w:ascii="Cambria" w:eastAsia="Times New Roman" w:hAnsi="Cambria" w:cs="Times New Roman"/>
          <w:sz w:val="24"/>
          <w:szCs w:val="24"/>
          <w:shd w:val="clear" w:color="auto" w:fill="FFFFFF"/>
          <w:lang w:eastAsia="pl-PL"/>
        </w:rPr>
        <w:tab/>
        <w:t xml:space="preserve">odbiorcami danych osobowych Wykonawcy będą osoby lub podmioty, którym udostępniona zostanie dokumentacja postępowania w oparciu o art. 18 oraz art. 74 ustawy Pzp;  </w:t>
      </w:r>
    </w:p>
    <w:p w14:paraId="7CE4FBD9" w14:textId="77777777" w:rsidR="009C43DE" w:rsidRPr="009C43DE" w:rsidRDefault="009C43DE" w:rsidP="009C43DE">
      <w:pPr>
        <w:spacing w:after="0" w:line="276" w:lineRule="auto"/>
        <w:jc w:val="both"/>
        <w:rPr>
          <w:rFonts w:ascii="Cambria" w:eastAsia="Times New Roman" w:hAnsi="Cambria" w:cs="Times New Roman"/>
          <w:sz w:val="24"/>
          <w:szCs w:val="24"/>
          <w:shd w:val="clear" w:color="auto" w:fill="FFFFFF"/>
          <w:lang w:eastAsia="pl-PL"/>
        </w:rPr>
      </w:pPr>
      <w:r w:rsidRPr="009C43DE">
        <w:rPr>
          <w:rFonts w:ascii="Cambria" w:eastAsia="Times New Roman" w:hAnsi="Cambria" w:cs="Times New Roman"/>
          <w:sz w:val="24"/>
          <w:szCs w:val="24"/>
          <w:shd w:val="clear" w:color="auto" w:fill="FFFFFF"/>
          <w:lang w:eastAsia="pl-PL"/>
        </w:rPr>
        <w:t>4)</w:t>
      </w:r>
      <w:r w:rsidRPr="009C43DE">
        <w:rPr>
          <w:rFonts w:ascii="Cambria" w:eastAsia="Times New Roman" w:hAnsi="Cambria" w:cs="Times New Roman"/>
          <w:sz w:val="24"/>
          <w:szCs w:val="24"/>
          <w:shd w:val="clear" w:color="auto" w:fill="FFFFFF"/>
          <w:lang w:eastAsia="pl-PL"/>
        </w:rPr>
        <w:tab/>
        <w:t>dane osobowe Wykonawcy będą przechowywane, zgodnie z art. 78 ust. 1 ustawy Pzp, przez okres 4 lat od dnia zakończenia postępowania o udzielenie zamówienia, w sposób gwarantujący jego nienaruszalność.</w:t>
      </w:r>
    </w:p>
    <w:p w14:paraId="779EB694" w14:textId="77777777" w:rsidR="009C43DE" w:rsidRPr="009C43DE" w:rsidRDefault="009C43DE" w:rsidP="009C43DE">
      <w:pPr>
        <w:spacing w:after="0" w:line="276" w:lineRule="auto"/>
        <w:jc w:val="both"/>
        <w:rPr>
          <w:rFonts w:ascii="Cambria" w:eastAsia="Times New Roman" w:hAnsi="Cambria" w:cs="Times New Roman"/>
          <w:sz w:val="24"/>
          <w:szCs w:val="24"/>
          <w:shd w:val="clear" w:color="auto" w:fill="FFFFFF"/>
          <w:lang w:eastAsia="pl-PL"/>
        </w:rPr>
      </w:pPr>
      <w:r w:rsidRPr="009C43DE">
        <w:rPr>
          <w:rFonts w:ascii="Cambria" w:eastAsia="Times New Roman" w:hAnsi="Cambria" w:cs="Times New Roman"/>
          <w:sz w:val="24"/>
          <w:szCs w:val="24"/>
          <w:shd w:val="clear" w:color="auto" w:fill="FFFFFF"/>
          <w:lang w:eastAsia="pl-PL"/>
        </w:rPr>
        <w:t>5)</w:t>
      </w:r>
      <w:r w:rsidRPr="009C43DE">
        <w:rPr>
          <w:rFonts w:ascii="Cambria" w:eastAsia="Times New Roman" w:hAnsi="Cambria" w:cs="Times New Roman"/>
          <w:sz w:val="24"/>
          <w:szCs w:val="24"/>
          <w:shd w:val="clear" w:color="auto" w:fill="FFFFFF"/>
          <w:lang w:eastAsia="pl-PL"/>
        </w:rPr>
        <w:tab/>
        <w:t xml:space="preserve">obowiązek podania przez Wykonawcę danych osobowych bezpośrednio go dotyczących jest wymogiem ustawowym określonym w przepisach ustawy Pzp, związanym z udziałem w postępowaniu o udzielenie zamówienia publicznego; konsekwencje niepodania określonych danych wynikają z ustawy Pzp;  </w:t>
      </w:r>
    </w:p>
    <w:p w14:paraId="1ECF4A9F" w14:textId="77777777" w:rsidR="009C43DE" w:rsidRPr="009C43DE" w:rsidRDefault="009C43DE" w:rsidP="009C43DE">
      <w:pPr>
        <w:spacing w:after="0" w:line="276" w:lineRule="auto"/>
        <w:jc w:val="both"/>
        <w:rPr>
          <w:rFonts w:ascii="Cambria" w:eastAsia="Times New Roman" w:hAnsi="Cambria" w:cs="Times New Roman"/>
          <w:sz w:val="24"/>
          <w:szCs w:val="24"/>
          <w:shd w:val="clear" w:color="auto" w:fill="FFFFFF"/>
          <w:lang w:eastAsia="pl-PL"/>
        </w:rPr>
      </w:pPr>
      <w:r w:rsidRPr="009C43DE">
        <w:rPr>
          <w:rFonts w:ascii="Cambria" w:eastAsia="Times New Roman" w:hAnsi="Cambria" w:cs="Times New Roman"/>
          <w:sz w:val="24"/>
          <w:szCs w:val="24"/>
          <w:shd w:val="clear" w:color="auto" w:fill="FFFFFF"/>
          <w:lang w:eastAsia="pl-PL"/>
        </w:rPr>
        <w:t>6)</w:t>
      </w:r>
      <w:r w:rsidRPr="009C43DE">
        <w:rPr>
          <w:rFonts w:ascii="Cambria" w:eastAsia="Times New Roman" w:hAnsi="Cambria" w:cs="Times New Roman"/>
          <w:sz w:val="24"/>
          <w:szCs w:val="24"/>
          <w:shd w:val="clear" w:color="auto" w:fill="FFFFFF"/>
          <w:lang w:eastAsia="pl-PL"/>
        </w:rPr>
        <w:tab/>
        <w:t>w odniesieniu do danych osobowych Wykonawcy decyzje nie będą podejmowane w sposób zautomatyzowany, stosowanie do art. 22 RODO;</w:t>
      </w:r>
    </w:p>
    <w:p w14:paraId="116E7D2C" w14:textId="77777777" w:rsidR="009C43DE" w:rsidRPr="009C43DE" w:rsidRDefault="009C43DE" w:rsidP="009C43DE">
      <w:pPr>
        <w:spacing w:after="0" w:line="276" w:lineRule="auto"/>
        <w:jc w:val="both"/>
        <w:rPr>
          <w:rFonts w:ascii="Cambria" w:eastAsia="Times New Roman" w:hAnsi="Cambria" w:cs="Times New Roman"/>
          <w:sz w:val="24"/>
          <w:szCs w:val="24"/>
          <w:shd w:val="clear" w:color="auto" w:fill="FFFFFF"/>
          <w:lang w:eastAsia="pl-PL"/>
        </w:rPr>
      </w:pPr>
      <w:r w:rsidRPr="009C43DE">
        <w:rPr>
          <w:rFonts w:ascii="Cambria" w:eastAsia="Times New Roman" w:hAnsi="Cambria" w:cs="Times New Roman"/>
          <w:sz w:val="24"/>
          <w:szCs w:val="24"/>
          <w:shd w:val="clear" w:color="auto" w:fill="FFFFFF"/>
          <w:lang w:eastAsia="pl-PL"/>
        </w:rPr>
        <w:t>7)</w:t>
      </w:r>
      <w:r w:rsidRPr="009C43DE">
        <w:rPr>
          <w:rFonts w:ascii="Cambria" w:eastAsia="Times New Roman" w:hAnsi="Cambria" w:cs="Times New Roman"/>
          <w:sz w:val="24"/>
          <w:szCs w:val="24"/>
          <w:shd w:val="clear" w:color="auto" w:fill="FFFFFF"/>
          <w:lang w:eastAsia="pl-PL"/>
        </w:rPr>
        <w:tab/>
        <w:t>Wykonawca posiada:</w:t>
      </w:r>
    </w:p>
    <w:p w14:paraId="56C4B86E" w14:textId="77777777" w:rsidR="009C43DE" w:rsidRPr="009C43DE" w:rsidRDefault="009C43DE" w:rsidP="009C43DE">
      <w:pPr>
        <w:spacing w:after="0" w:line="276" w:lineRule="auto"/>
        <w:jc w:val="both"/>
        <w:rPr>
          <w:rFonts w:ascii="Cambria" w:eastAsia="Times New Roman" w:hAnsi="Cambria" w:cs="Times New Roman"/>
          <w:sz w:val="24"/>
          <w:szCs w:val="24"/>
          <w:shd w:val="clear" w:color="auto" w:fill="FFFFFF"/>
          <w:lang w:eastAsia="pl-PL"/>
        </w:rPr>
      </w:pPr>
      <w:r w:rsidRPr="009C43DE">
        <w:rPr>
          <w:rFonts w:ascii="Cambria" w:eastAsia="Times New Roman" w:hAnsi="Cambria" w:cs="Times New Roman"/>
          <w:sz w:val="24"/>
          <w:szCs w:val="24"/>
          <w:shd w:val="clear" w:color="auto" w:fill="FFFFFF"/>
          <w:lang w:eastAsia="pl-PL"/>
        </w:rPr>
        <w:t>−</w:t>
      </w:r>
      <w:r w:rsidRPr="009C43DE">
        <w:rPr>
          <w:rFonts w:ascii="Cambria" w:eastAsia="Times New Roman" w:hAnsi="Cambria" w:cs="Times New Roman"/>
          <w:sz w:val="24"/>
          <w:szCs w:val="24"/>
          <w:shd w:val="clear" w:color="auto" w:fill="FFFFFF"/>
          <w:lang w:eastAsia="pl-PL"/>
        </w:rPr>
        <w:tab/>
        <w:t>na podstawie art. 15 RODO prawo dostępu do danych osobowych dotyczących Wykonawcy;</w:t>
      </w:r>
    </w:p>
    <w:p w14:paraId="53E43DAF" w14:textId="77777777" w:rsidR="009C43DE" w:rsidRPr="009C43DE" w:rsidRDefault="009C43DE" w:rsidP="009C43DE">
      <w:pPr>
        <w:spacing w:after="0" w:line="276" w:lineRule="auto"/>
        <w:jc w:val="both"/>
        <w:rPr>
          <w:rFonts w:ascii="Cambria" w:eastAsia="Times New Roman" w:hAnsi="Cambria" w:cs="Times New Roman"/>
          <w:sz w:val="24"/>
          <w:szCs w:val="24"/>
          <w:shd w:val="clear" w:color="auto" w:fill="FFFFFF"/>
          <w:lang w:eastAsia="pl-PL"/>
        </w:rPr>
      </w:pPr>
      <w:r w:rsidRPr="009C43DE">
        <w:rPr>
          <w:rFonts w:ascii="Cambria" w:eastAsia="Times New Roman" w:hAnsi="Cambria" w:cs="Times New Roman"/>
          <w:sz w:val="24"/>
          <w:szCs w:val="24"/>
          <w:shd w:val="clear" w:color="auto" w:fill="FFFFFF"/>
          <w:lang w:eastAsia="pl-PL"/>
        </w:rPr>
        <w:t>−</w:t>
      </w:r>
      <w:r w:rsidRPr="009C43DE">
        <w:rPr>
          <w:rFonts w:ascii="Cambria" w:eastAsia="Times New Roman" w:hAnsi="Cambria" w:cs="Times New Roman"/>
          <w:sz w:val="24"/>
          <w:szCs w:val="24"/>
          <w:shd w:val="clear" w:color="auto" w:fill="FFFFFF"/>
          <w:lang w:eastAsia="pl-PL"/>
        </w:rPr>
        <w:tab/>
        <w:t xml:space="preserve">na podstawie art. 16 RODO prawo do sprostowania danych osobowych, o ile ich zmiana nie skutkuje zmianą wyniku postępowania o udzielenie zamówienia </w:t>
      </w:r>
    </w:p>
    <w:p w14:paraId="761F47B9" w14:textId="77777777" w:rsidR="009C43DE" w:rsidRPr="009C43DE" w:rsidRDefault="009C43DE" w:rsidP="009C43DE">
      <w:pPr>
        <w:spacing w:after="0" w:line="276" w:lineRule="auto"/>
        <w:jc w:val="both"/>
        <w:rPr>
          <w:rFonts w:ascii="Cambria" w:eastAsia="Times New Roman" w:hAnsi="Cambria" w:cs="Times New Roman"/>
          <w:sz w:val="24"/>
          <w:szCs w:val="24"/>
          <w:shd w:val="clear" w:color="auto" w:fill="FFFFFF"/>
          <w:lang w:eastAsia="pl-PL"/>
        </w:rPr>
      </w:pPr>
      <w:r w:rsidRPr="009C43DE">
        <w:rPr>
          <w:rFonts w:ascii="Cambria" w:eastAsia="Times New Roman" w:hAnsi="Cambria" w:cs="Times New Roman"/>
          <w:sz w:val="24"/>
          <w:szCs w:val="24"/>
          <w:shd w:val="clear" w:color="auto" w:fill="FFFFFF"/>
          <w:lang w:eastAsia="pl-PL"/>
        </w:rPr>
        <w:t>publicznego ani zmianą postanowień umowy w zakresie niezgodnym z ustawą Pzp oraz nie narusza integralności protokołu oraz jego załączników;</w:t>
      </w:r>
    </w:p>
    <w:p w14:paraId="290F8CA7" w14:textId="77777777" w:rsidR="009C43DE" w:rsidRPr="009C43DE" w:rsidRDefault="009C43DE" w:rsidP="009C43DE">
      <w:pPr>
        <w:spacing w:after="0" w:line="276" w:lineRule="auto"/>
        <w:jc w:val="both"/>
        <w:rPr>
          <w:rFonts w:ascii="Cambria" w:eastAsia="Times New Roman" w:hAnsi="Cambria" w:cs="Times New Roman"/>
          <w:sz w:val="24"/>
          <w:szCs w:val="24"/>
          <w:shd w:val="clear" w:color="auto" w:fill="FFFFFF"/>
          <w:lang w:eastAsia="pl-PL"/>
        </w:rPr>
      </w:pPr>
      <w:r w:rsidRPr="009C43DE">
        <w:rPr>
          <w:rFonts w:ascii="Cambria" w:eastAsia="Times New Roman" w:hAnsi="Cambria" w:cs="Times New Roman"/>
          <w:sz w:val="24"/>
          <w:szCs w:val="24"/>
          <w:shd w:val="clear" w:color="auto" w:fill="FFFFFF"/>
          <w:lang w:eastAsia="pl-PL"/>
        </w:rPr>
        <w:t>−</w:t>
      </w:r>
      <w:r w:rsidRPr="009C43DE">
        <w:rPr>
          <w:rFonts w:ascii="Cambria" w:eastAsia="Times New Roman" w:hAnsi="Cambria" w:cs="Times New Roman"/>
          <w:sz w:val="24"/>
          <w:szCs w:val="24"/>
          <w:shd w:val="clear" w:color="auto" w:fill="FFFFFF"/>
          <w:lang w:eastAsia="pl-PL"/>
        </w:rPr>
        <w:tab/>
        <w:t xml:space="preserve">na podstawie art. 18 RODO prawo żądania od administratora ograniczenia przetwarzania danych osobowych z zastrzeżeniem przypadków, o których mowa w art. 18 ust. 2 RODO;  </w:t>
      </w:r>
    </w:p>
    <w:p w14:paraId="5493B3AA" w14:textId="77777777" w:rsidR="009C43DE" w:rsidRPr="009C43DE" w:rsidRDefault="009C43DE" w:rsidP="009C43DE">
      <w:pPr>
        <w:spacing w:after="0" w:line="276" w:lineRule="auto"/>
        <w:jc w:val="both"/>
        <w:rPr>
          <w:rFonts w:ascii="Cambria" w:eastAsia="Times New Roman" w:hAnsi="Cambria" w:cs="Times New Roman"/>
          <w:sz w:val="24"/>
          <w:szCs w:val="24"/>
          <w:shd w:val="clear" w:color="auto" w:fill="FFFFFF"/>
          <w:lang w:eastAsia="pl-PL"/>
        </w:rPr>
      </w:pPr>
      <w:r w:rsidRPr="009C43DE">
        <w:rPr>
          <w:rFonts w:ascii="Cambria" w:eastAsia="Times New Roman" w:hAnsi="Cambria" w:cs="Times New Roman"/>
          <w:sz w:val="24"/>
          <w:szCs w:val="24"/>
          <w:shd w:val="clear" w:color="auto" w:fill="FFFFFF"/>
          <w:lang w:eastAsia="pl-PL"/>
        </w:rPr>
        <w:lastRenderedPageBreak/>
        <w:t>−</w:t>
      </w:r>
      <w:r w:rsidRPr="009C43DE">
        <w:rPr>
          <w:rFonts w:ascii="Cambria" w:eastAsia="Times New Roman" w:hAnsi="Cambria" w:cs="Times New Roman"/>
          <w:sz w:val="24"/>
          <w:szCs w:val="24"/>
          <w:shd w:val="clear" w:color="auto" w:fill="FFFFFF"/>
          <w:lang w:eastAsia="pl-PL"/>
        </w:rPr>
        <w:tab/>
        <w:t>prawo do wniesienia skargi do Prezesa Urzędu Ochrony Danych Osobowych, gdy Wykonawca uzna, że przetwarzanie jego danych osobowych narusza przepisy RODO;</w:t>
      </w:r>
    </w:p>
    <w:p w14:paraId="41606829" w14:textId="77777777" w:rsidR="009C43DE" w:rsidRPr="009C43DE" w:rsidRDefault="009C43DE" w:rsidP="009C43DE">
      <w:pPr>
        <w:spacing w:after="0" w:line="276" w:lineRule="auto"/>
        <w:jc w:val="both"/>
        <w:rPr>
          <w:rFonts w:ascii="Cambria" w:eastAsia="Times New Roman" w:hAnsi="Cambria" w:cs="Times New Roman"/>
          <w:sz w:val="24"/>
          <w:szCs w:val="24"/>
          <w:shd w:val="clear" w:color="auto" w:fill="FFFFFF"/>
          <w:lang w:eastAsia="pl-PL"/>
        </w:rPr>
      </w:pPr>
      <w:r w:rsidRPr="009C43DE">
        <w:rPr>
          <w:rFonts w:ascii="Cambria" w:eastAsia="Times New Roman" w:hAnsi="Cambria" w:cs="Times New Roman"/>
          <w:sz w:val="24"/>
          <w:szCs w:val="24"/>
          <w:shd w:val="clear" w:color="auto" w:fill="FFFFFF"/>
          <w:lang w:eastAsia="pl-PL"/>
        </w:rPr>
        <w:t>8)</w:t>
      </w:r>
      <w:r w:rsidRPr="009C43DE">
        <w:rPr>
          <w:rFonts w:ascii="Cambria" w:eastAsia="Times New Roman" w:hAnsi="Cambria" w:cs="Times New Roman"/>
          <w:sz w:val="24"/>
          <w:szCs w:val="24"/>
          <w:shd w:val="clear" w:color="auto" w:fill="FFFFFF"/>
          <w:lang w:eastAsia="pl-PL"/>
        </w:rPr>
        <w:tab/>
        <w:t>Wykonawcy nie przysługuje:</w:t>
      </w:r>
    </w:p>
    <w:p w14:paraId="2A88B9D9" w14:textId="77777777" w:rsidR="009C43DE" w:rsidRPr="009C43DE" w:rsidRDefault="009C43DE" w:rsidP="009C43DE">
      <w:pPr>
        <w:spacing w:after="0" w:line="276" w:lineRule="auto"/>
        <w:jc w:val="both"/>
        <w:rPr>
          <w:rFonts w:ascii="Cambria" w:eastAsia="Times New Roman" w:hAnsi="Cambria" w:cs="Times New Roman"/>
          <w:sz w:val="24"/>
          <w:szCs w:val="24"/>
          <w:shd w:val="clear" w:color="auto" w:fill="FFFFFF"/>
          <w:lang w:eastAsia="pl-PL"/>
        </w:rPr>
      </w:pPr>
      <w:r w:rsidRPr="009C43DE">
        <w:rPr>
          <w:rFonts w:ascii="Cambria" w:eastAsia="Times New Roman" w:hAnsi="Cambria" w:cs="Times New Roman"/>
          <w:sz w:val="24"/>
          <w:szCs w:val="24"/>
          <w:shd w:val="clear" w:color="auto" w:fill="FFFFFF"/>
          <w:lang w:eastAsia="pl-PL"/>
        </w:rPr>
        <w:t>−</w:t>
      </w:r>
      <w:r w:rsidRPr="009C43DE">
        <w:rPr>
          <w:rFonts w:ascii="Cambria" w:eastAsia="Times New Roman" w:hAnsi="Cambria" w:cs="Times New Roman"/>
          <w:sz w:val="24"/>
          <w:szCs w:val="24"/>
          <w:shd w:val="clear" w:color="auto" w:fill="FFFFFF"/>
          <w:lang w:eastAsia="pl-PL"/>
        </w:rPr>
        <w:tab/>
        <w:t>w związku z art. 17 ust. 3 lit. b, d lub e RODO prawo do usunięcia danych osobowych;</w:t>
      </w:r>
    </w:p>
    <w:p w14:paraId="5A4E8236" w14:textId="77777777" w:rsidR="009C43DE" w:rsidRPr="009C43DE" w:rsidRDefault="009C43DE" w:rsidP="009C43DE">
      <w:pPr>
        <w:spacing w:after="0" w:line="276" w:lineRule="auto"/>
        <w:jc w:val="both"/>
        <w:rPr>
          <w:rFonts w:ascii="Cambria" w:eastAsia="Times New Roman" w:hAnsi="Cambria" w:cs="Times New Roman"/>
          <w:sz w:val="24"/>
          <w:szCs w:val="24"/>
          <w:shd w:val="clear" w:color="auto" w:fill="FFFFFF"/>
          <w:lang w:eastAsia="pl-PL"/>
        </w:rPr>
      </w:pPr>
      <w:r w:rsidRPr="009C43DE">
        <w:rPr>
          <w:rFonts w:ascii="Cambria" w:eastAsia="Times New Roman" w:hAnsi="Cambria" w:cs="Times New Roman"/>
          <w:sz w:val="24"/>
          <w:szCs w:val="24"/>
          <w:shd w:val="clear" w:color="auto" w:fill="FFFFFF"/>
          <w:lang w:eastAsia="pl-PL"/>
        </w:rPr>
        <w:t>−</w:t>
      </w:r>
      <w:r w:rsidRPr="009C43DE">
        <w:rPr>
          <w:rFonts w:ascii="Cambria" w:eastAsia="Times New Roman" w:hAnsi="Cambria" w:cs="Times New Roman"/>
          <w:sz w:val="24"/>
          <w:szCs w:val="24"/>
          <w:shd w:val="clear" w:color="auto" w:fill="FFFFFF"/>
          <w:lang w:eastAsia="pl-PL"/>
        </w:rPr>
        <w:tab/>
        <w:t>prawo do przenoszenia danych osobowych, o którym mowa w art. 20 RODO;</w:t>
      </w:r>
    </w:p>
    <w:p w14:paraId="10E63D4B" w14:textId="77777777" w:rsidR="009C43DE" w:rsidRPr="009C43DE" w:rsidRDefault="009C43DE" w:rsidP="009C43DE">
      <w:pPr>
        <w:spacing w:after="0" w:line="276" w:lineRule="auto"/>
        <w:jc w:val="both"/>
        <w:rPr>
          <w:rFonts w:ascii="Cambria" w:eastAsia="Times New Roman" w:hAnsi="Cambria" w:cs="Times New Roman"/>
          <w:sz w:val="24"/>
          <w:szCs w:val="24"/>
          <w:shd w:val="clear" w:color="auto" w:fill="FFFFFF"/>
          <w:lang w:eastAsia="pl-PL"/>
        </w:rPr>
      </w:pPr>
      <w:r w:rsidRPr="009C43DE">
        <w:rPr>
          <w:rFonts w:ascii="Cambria" w:eastAsia="Times New Roman" w:hAnsi="Cambria" w:cs="Times New Roman"/>
          <w:sz w:val="24"/>
          <w:szCs w:val="24"/>
          <w:shd w:val="clear" w:color="auto" w:fill="FFFFFF"/>
          <w:lang w:eastAsia="pl-PL"/>
        </w:rPr>
        <w:t>−</w:t>
      </w:r>
      <w:r w:rsidRPr="009C43DE">
        <w:rPr>
          <w:rFonts w:ascii="Cambria" w:eastAsia="Times New Roman" w:hAnsi="Cambria" w:cs="Times New Roman"/>
          <w:sz w:val="24"/>
          <w:szCs w:val="24"/>
          <w:shd w:val="clear" w:color="auto" w:fill="FFFFFF"/>
          <w:lang w:eastAsia="pl-PL"/>
        </w:rPr>
        <w:tab/>
        <w:t xml:space="preserve">na podstawie art. 21 RODO prawo sprzeciwu, wobec przetwarzania danych osobowych, gdyż podstawą prawną przetwarzania danych osobowych Wykonawcy jest art. 6 ust. 1 lit. c RODO. </w:t>
      </w:r>
    </w:p>
    <w:p w14:paraId="6BCA1A65" w14:textId="77777777" w:rsidR="009C43DE" w:rsidRPr="009C43DE" w:rsidRDefault="009C43DE" w:rsidP="009C43DE">
      <w:pPr>
        <w:spacing w:after="0" w:line="276" w:lineRule="auto"/>
        <w:jc w:val="both"/>
        <w:rPr>
          <w:rFonts w:ascii="Cambria" w:eastAsia="Times New Roman" w:hAnsi="Cambria" w:cs="Times New Roman"/>
          <w:sz w:val="24"/>
          <w:szCs w:val="24"/>
          <w:shd w:val="clear" w:color="auto" w:fill="FFFFFF"/>
          <w:lang w:eastAsia="pl-PL"/>
        </w:rPr>
      </w:pPr>
      <w:r w:rsidRPr="009C43DE">
        <w:rPr>
          <w:rFonts w:ascii="Cambria" w:eastAsia="Times New Roman" w:hAnsi="Cambria" w:cs="Times New Roman"/>
          <w:sz w:val="24"/>
          <w:szCs w:val="24"/>
          <w:shd w:val="clear" w:color="auto" w:fill="FFFFFF"/>
          <w:lang w:eastAsia="pl-PL"/>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43637EB7" w14:textId="77777777" w:rsidR="009C43DE" w:rsidRPr="009C43DE" w:rsidRDefault="009C43DE" w:rsidP="009C43DE">
      <w:pPr>
        <w:spacing w:after="0" w:line="276" w:lineRule="auto"/>
        <w:jc w:val="both"/>
        <w:rPr>
          <w:rFonts w:ascii="Cambria" w:eastAsia="Times New Roman" w:hAnsi="Cambria" w:cs="Times New Roman"/>
          <w:sz w:val="24"/>
          <w:szCs w:val="24"/>
          <w:shd w:val="clear" w:color="auto" w:fill="FFFFFF"/>
          <w:lang w:eastAsia="pl-PL"/>
        </w:rPr>
      </w:pPr>
      <w:r w:rsidRPr="009C43DE">
        <w:rPr>
          <w:rFonts w:ascii="Cambria" w:eastAsia="Times New Roman" w:hAnsi="Cambria" w:cs="Times New Roman"/>
          <w:sz w:val="24"/>
          <w:szCs w:val="24"/>
          <w:shd w:val="clear" w:color="auto" w:fill="FFFFFF"/>
          <w:lang w:eastAsia="pl-PL"/>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5B010D38" w14:textId="77777777" w:rsidR="009C43DE" w:rsidRPr="009C43DE" w:rsidRDefault="009C43DE" w:rsidP="009C43DE">
      <w:pPr>
        <w:spacing w:after="0" w:line="276" w:lineRule="auto"/>
        <w:jc w:val="both"/>
        <w:rPr>
          <w:rFonts w:ascii="Cambria" w:eastAsia="Times New Roman" w:hAnsi="Cambria" w:cs="Times New Roman"/>
          <w:sz w:val="24"/>
          <w:szCs w:val="24"/>
          <w:shd w:val="clear" w:color="auto" w:fill="FFFFFF"/>
          <w:lang w:eastAsia="pl-PL"/>
        </w:rPr>
      </w:pPr>
      <w:r w:rsidRPr="009C43DE">
        <w:rPr>
          <w:rFonts w:ascii="Cambria" w:eastAsia="Times New Roman" w:hAnsi="Cambria" w:cs="Times New Roman"/>
          <w:sz w:val="24"/>
          <w:szCs w:val="24"/>
          <w:shd w:val="clear" w:color="auto" w:fill="FFFFFF"/>
          <w:lang w:eastAsia="pl-PL"/>
        </w:rPr>
        <w:t>Wystąpienie z żądaniem, o którym mowa w art. 18 ust. 1 rozporządzenia 2016/679, nie ogranicza przetwarzania danych osobowych do czasu zakończenia postępowania o udzielenie zamówienia publicznego lub konkursu.</w:t>
      </w:r>
    </w:p>
    <w:p w14:paraId="0AE2EDF6" w14:textId="5264F5E8" w:rsidR="004928C5" w:rsidRDefault="009C43DE" w:rsidP="009C43DE">
      <w:pPr>
        <w:spacing w:after="0" w:line="276" w:lineRule="auto"/>
        <w:jc w:val="both"/>
        <w:rPr>
          <w:rFonts w:ascii="Cambria" w:eastAsia="Times New Roman" w:hAnsi="Cambria" w:cs="Times New Roman"/>
          <w:sz w:val="24"/>
          <w:szCs w:val="24"/>
          <w:shd w:val="clear" w:color="auto" w:fill="FFFFFF"/>
          <w:lang w:eastAsia="pl-PL"/>
        </w:rPr>
      </w:pPr>
      <w:r w:rsidRPr="009C43DE">
        <w:rPr>
          <w:rFonts w:ascii="Cambria" w:eastAsia="Times New Roman" w:hAnsi="Cambria" w:cs="Times New Roman"/>
          <w:sz w:val="24"/>
          <w:szCs w:val="24"/>
          <w:shd w:val="clear" w:color="auto" w:fill="FFFFFF"/>
          <w:lang w:eastAsia="pl-PL"/>
        </w:rPr>
        <w:t>W przypadku danych osobowych zamieszczonych przez Zamawiającego w Biuletynie Zamówień Publicznych, prawa, o których mowa w art. 15 i art. 16 rozporządzenia 2016/679, są wykonywane w drodze żądania skierowanego do Zamawiającego.</w:t>
      </w:r>
    </w:p>
    <w:p w14:paraId="0954FDFC" w14:textId="77777777" w:rsidR="009C43DE" w:rsidRPr="00280137" w:rsidRDefault="009C43DE" w:rsidP="009C43DE">
      <w:pPr>
        <w:spacing w:after="0" w:line="276" w:lineRule="auto"/>
        <w:jc w:val="both"/>
        <w:rPr>
          <w:rFonts w:ascii="Cambria" w:eastAsia="Times New Roman" w:hAnsi="Cambria" w:cs="Times New Roman"/>
          <w:sz w:val="24"/>
          <w:szCs w:val="24"/>
          <w:shd w:val="clear" w:color="auto" w:fill="FFFFFF"/>
          <w:lang w:eastAsia="pl-PL"/>
        </w:rPr>
      </w:pPr>
    </w:p>
    <w:tbl>
      <w:tblPr>
        <w:tblW w:w="0" w:type="auto"/>
        <w:jc w:val="center"/>
        <w:tblBorders>
          <w:bottom w:val="single" w:sz="4" w:space="0" w:color="auto"/>
        </w:tblBorders>
        <w:tblLook w:val="00A0" w:firstRow="1" w:lastRow="0" w:firstColumn="1" w:lastColumn="0" w:noHBand="0" w:noVBand="0"/>
      </w:tblPr>
      <w:tblGrid>
        <w:gridCol w:w="9072"/>
      </w:tblGrid>
      <w:tr w:rsidR="004928C5" w:rsidRPr="00280137" w14:paraId="327ED75B" w14:textId="77777777" w:rsidTr="004928C5">
        <w:trPr>
          <w:jc w:val="center"/>
        </w:trPr>
        <w:tc>
          <w:tcPr>
            <w:tcW w:w="9072" w:type="dxa"/>
            <w:tcBorders>
              <w:bottom w:val="single" w:sz="4" w:space="0" w:color="auto"/>
            </w:tcBorders>
            <w:shd w:val="clear" w:color="auto" w:fill="D9D9D9"/>
          </w:tcPr>
          <w:p w14:paraId="3ECFA054" w14:textId="302F1872" w:rsidR="004928C5" w:rsidRPr="00280137" w:rsidRDefault="00580F3F" w:rsidP="004928C5">
            <w:pPr>
              <w:suppressAutoHyphens/>
              <w:spacing w:after="0" w:line="276" w:lineRule="auto"/>
              <w:contextualSpacing/>
              <w:jc w:val="center"/>
              <w:textAlignment w:val="baseline"/>
              <w:rPr>
                <w:rFonts w:ascii="Cambria" w:eastAsia="Times New Roman" w:hAnsi="Cambria" w:cs="Times New Roman"/>
                <w:sz w:val="26"/>
                <w:szCs w:val="26"/>
                <w:lang w:eastAsia="pl-PL"/>
              </w:rPr>
            </w:pPr>
            <w:r w:rsidRPr="00280137">
              <w:rPr>
                <w:rFonts w:ascii="Cambria" w:eastAsia="Times New Roman" w:hAnsi="Cambria" w:cs="Times New Roman"/>
                <w:sz w:val="26"/>
                <w:szCs w:val="26"/>
                <w:lang w:eastAsia="pl-PL"/>
              </w:rPr>
              <w:t>Rozdział 24</w:t>
            </w:r>
          </w:p>
          <w:p w14:paraId="3E468591" w14:textId="77777777" w:rsidR="004928C5" w:rsidRPr="00280137"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280137">
              <w:rPr>
                <w:rFonts w:ascii="Cambria" w:eastAsia="Times New Roman" w:hAnsi="Cambria" w:cs="Times New Roman"/>
                <w:b/>
                <w:sz w:val="26"/>
                <w:szCs w:val="26"/>
                <w:lang w:eastAsia="pl-PL"/>
              </w:rPr>
              <w:t>POUCZENIE O ŚRODKACH OCHRONY PRAWNEJ</w:t>
            </w:r>
          </w:p>
        </w:tc>
      </w:tr>
    </w:tbl>
    <w:p w14:paraId="47188311" w14:textId="77777777" w:rsidR="004928C5" w:rsidRPr="00280137" w:rsidRDefault="004928C5" w:rsidP="004928C5">
      <w:pPr>
        <w:widowControl w:val="0"/>
        <w:suppressAutoHyphens/>
        <w:spacing w:before="20" w:after="40" w:line="276" w:lineRule="auto"/>
        <w:ind w:left="720"/>
        <w:contextualSpacing/>
        <w:jc w:val="both"/>
        <w:outlineLvl w:val="3"/>
        <w:rPr>
          <w:rFonts w:ascii="Cambria" w:eastAsia="SimSun" w:hAnsi="Cambria" w:cs="Times New Roman"/>
          <w:sz w:val="24"/>
          <w:szCs w:val="24"/>
          <w:lang w:eastAsia="zh-CN"/>
        </w:rPr>
      </w:pPr>
    </w:p>
    <w:p w14:paraId="79D3FAE8" w14:textId="77777777" w:rsidR="00580F3F" w:rsidRPr="00280137" w:rsidRDefault="00580F3F" w:rsidP="00580F3F">
      <w:pPr>
        <w:pStyle w:val="Akapitzlist"/>
        <w:widowControl w:val="0"/>
        <w:numPr>
          <w:ilvl w:val="0"/>
          <w:numId w:val="26"/>
        </w:numPr>
        <w:suppressAutoHyphens/>
        <w:spacing w:line="276" w:lineRule="auto"/>
        <w:outlineLvl w:val="3"/>
        <w:rPr>
          <w:rFonts w:ascii="Cambria" w:hAnsi="Cambria"/>
          <w:vanish/>
          <w:sz w:val="24"/>
          <w:szCs w:val="24"/>
        </w:rPr>
      </w:pPr>
    </w:p>
    <w:p w14:paraId="410E53B9" w14:textId="77777777" w:rsidR="00580F3F" w:rsidRPr="00280137" w:rsidRDefault="00580F3F" w:rsidP="00580F3F">
      <w:pPr>
        <w:pStyle w:val="Akapitzlist"/>
        <w:widowControl w:val="0"/>
        <w:numPr>
          <w:ilvl w:val="0"/>
          <w:numId w:val="26"/>
        </w:numPr>
        <w:suppressAutoHyphens/>
        <w:spacing w:line="276" w:lineRule="auto"/>
        <w:outlineLvl w:val="3"/>
        <w:rPr>
          <w:rFonts w:ascii="Cambria" w:hAnsi="Cambria"/>
          <w:vanish/>
          <w:sz w:val="24"/>
          <w:szCs w:val="24"/>
        </w:rPr>
      </w:pPr>
    </w:p>
    <w:p w14:paraId="1269082F" w14:textId="544DA060" w:rsidR="004928C5" w:rsidRPr="00280137" w:rsidRDefault="004928C5" w:rsidP="00580F3F">
      <w:pPr>
        <w:widowControl w:val="0"/>
        <w:numPr>
          <w:ilvl w:val="1"/>
          <w:numId w:val="26"/>
        </w:numPr>
        <w:suppressAutoHyphens/>
        <w:spacing w:before="20" w:after="40" w:line="276" w:lineRule="auto"/>
        <w:ind w:left="444"/>
        <w:contextualSpacing/>
        <w:jc w:val="both"/>
        <w:outlineLvl w:val="3"/>
        <w:rPr>
          <w:rFonts w:ascii="Cambria" w:eastAsia="SimSun" w:hAnsi="Cambria" w:cs="Times New Roman"/>
          <w:sz w:val="24"/>
          <w:szCs w:val="24"/>
          <w:lang w:eastAsia="zh-CN"/>
        </w:rPr>
      </w:pPr>
      <w:r w:rsidRPr="00280137">
        <w:rPr>
          <w:rFonts w:ascii="Cambria" w:eastAsia="SimSun" w:hAnsi="Cambria" w:cs="Times New Roman"/>
          <w:sz w:val="24"/>
          <w:szCs w:val="24"/>
          <w:lang w:eastAsia="zh-CN"/>
        </w:rPr>
        <w:t>Środki ochrony prawnej przewidziane są w dziale IX ustawy.</w:t>
      </w:r>
    </w:p>
    <w:p w14:paraId="626BA0DB" w14:textId="77777777" w:rsidR="004928C5" w:rsidRPr="00280137" w:rsidRDefault="004928C5" w:rsidP="001B3D78">
      <w:pPr>
        <w:widowControl w:val="0"/>
        <w:numPr>
          <w:ilvl w:val="1"/>
          <w:numId w:val="26"/>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280137">
        <w:rPr>
          <w:rFonts w:ascii="Cambria" w:eastAsia="SimSun" w:hAnsi="Cambria" w:cs="Times New Roman"/>
          <w:sz w:val="24"/>
          <w:szCs w:val="24"/>
          <w:lang w:eastAsia="zh-CN"/>
        </w:rPr>
        <w:t>Środkami ochrony prawnej są odwołanie i skarga do sądu.</w:t>
      </w:r>
    </w:p>
    <w:p w14:paraId="5606CAB9" w14:textId="77777777" w:rsidR="004928C5" w:rsidRPr="00280137" w:rsidRDefault="004928C5" w:rsidP="001B3D78">
      <w:pPr>
        <w:widowControl w:val="0"/>
        <w:numPr>
          <w:ilvl w:val="1"/>
          <w:numId w:val="26"/>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280137">
        <w:rPr>
          <w:rFonts w:ascii="Cambria" w:eastAsia="SimSun" w:hAnsi="Cambria" w:cs="Times New Roman"/>
          <w:sz w:val="24"/>
          <w:szCs w:val="24"/>
          <w:lang w:eastAsia="zh-CN"/>
        </w:rPr>
        <w:t>Środki ochrony prawnej przysługują wykonawcy oraz innemu podmiotowi, jeżeli ma lub miał interes w uzyskaniu zamówienia lub nagrody w konkursie oraz poniósł lub może ponieść szkodę w wyniku naruszenia przez zamawiającego przepisów ustawy.</w:t>
      </w:r>
      <w:r w:rsidRPr="00280137">
        <w:rPr>
          <w:rFonts w:ascii="Cambria" w:eastAsia="SimSun" w:hAnsi="Cambria" w:cs="Times New Roman"/>
          <w:sz w:val="20"/>
          <w:szCs w:val="20"/>
          <w:lang w:eastAsia="zh-CN"/>
        </w:rPr>
        <w:t> </w:t>
      </w:r>
      <w:r w:rsidRPr="00280137">
        <w:rPr>
          <w:rFonts w:ascii="Cambria" w:eastAsia="SimSun" w:hAnsi="Cambria" w:cs="Times New Roman"/>
          <w:sz w:val="24"/>
          <w:szCs w:val="24"/>
          <w:lang w:eastAsia="zh-CN"/>
        </w:rPr>
        <w:t>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 Przedsiębiorców.</w:t>
      </w:r>
    </w:p>
    <w:p w14:paraId="5D9BFAE4" w14:textId="77777777" w:rsidR="004928C5" w:rsidRPr="00280137" w:rsidRDefault="004928C5" w:rsidP="001B3D78">
      <w:pPr>
        <w:widowControl w:val="0"/>
        <w:numPr>
          <w:ilvl w:val="1"/>
          <w:numId w:val="26"/>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280137">
        <w:rPr>
          <w:rFonts w:ascii="Cambria" w:eastAsia="SimSun" w:hAnsi="Cambria" w:cs="Times New Roman"/>
          <w:sz w:val="24"/>
          <w:szCs w:val="24"/>
          <w:lang w:eastAsia="zh-CN"/>
        </w:rPr>
        <w:t xml:space="preserve">Odwołanie </w:t>
      </w:r>
      <w:r w:rsidRPr="00280137">
        <w:rPr>
          <w:rFonts w:ascii="Cambria" w:eastAsia="SimSun" w:hAnsi="Cambria" w:cs="Times New Roman"/>
          <w:color w:val="000000"/>
          <w:sz w:val="24"/>
          <w:szCs w:val="24"/>
          <w:lang w:eastAsia="zh-CN"/>
        </w:rPr>
        <w:t>przysługuje na:</w:t>
      </w:r>
    </w:p>
    <w:p w14:paraId="43F4D4F2" w14:textId="77777777" w:rsidR="004928C5" w:rsidRPr="00280137" w:rsidRDefault="004928C5" w:rsidP="004928C5">
      <w:pPr>
        <w:shd w:val="clear" w:color="auto" w:fill="FFFFFF"/>
        <w:spacing w:before="72" w:after="72" w:line="276" w:lineRule="auto"/>
        <w:ind w:left="1134" w:hanging="425"/>
        <w:contextualSpacing/>
        <w:jc w:val="both"/>
        <w:rPr>
          <w:rFonts w:ascii="Cambria" w:eastAsia="SimSun" w:hAnsi="Cambria" w:cs="Times New Roman"/>
          <w:color w:val="000000"/>
          <w:sz w:val="24"/>
          <w:szCs w:val="24"/>
          <w:lang w:eastAsia="zh-CN"/>
        </w:rPr>
      </w:pPr>
      <w:r w:rsidRPr="00280137">
        <w:rPr>
          <w:rFonts w:ascii="Cambria" w:eastAsia="SimSun" w:hAnsi="Cambria" w:cs="Times New Roman"/>
          <w:color w:val="000000"/>
          <w:sz w:val="24"/>
          <w:szCs w:val="24"/>
          <w:lang w:eastAsia="zh-CN"/>
        </w:rPr>
        <w:t>1)</w:t>
      </w:r>
      <w:r w:rsidRPr="00280137">
        <w:rPr>
          <w:rFonts w:ascii="Cambria" w:eastAsia="SimSun" w:hAnsi="Cambria" w:cs="Times New Roman"/>
          <w:color w:val="000000"/>
          <w:sz w:val="24"/>
          <w:szCs w:val="24"/>
          <w:lang w:eastAsia="zh-CN"/>
        </w:rPr>
        <w:tab/>
        <w:t>niezgodną z przepisami ustawy czynność zamawiającego, podjętą w postępowaniu o udzielenie zamówienia, w tym na projektowane postanowienie umowy;</w:t>
      </w:r>
    </w:p>
    <w:p w14:paraId="229A12C5" w14:textId="77777777" w:rsidR="004928C5" w:rsidRPr="00280137" w:rsidRDefault="004928C5" w:rsidP="004928C5">
      <w:pPr>
        <w:shd w:val="clear" w:color="auto" w:fill="FFFFFF"/>
        <w:spacing w:before="20" w:after="72" w:line="276" w:lineRule="auto"/>
        <w:ind w:left="1134" w:hanging="425"/>
        <w:contextualSpacing/>
        <w:jc w:val="both"/>
        <w:rPr>
          <w:rFonts w:ascii="Cambria" w:eastAsia="SimSun" w:hAnsi="Cambria" w:cs="Times New Roman"/>
          <w:color w:val="000000"/>
          <w:sz w:val="24"/>
          <w:szCs w:val="24"/>
          <w:lang w:eastAsia="zh-CN"/>
        </w:rPr>
      </w:pPr>
      <w:r w:rsidRPr="00280137">
        <w:rPr>
          <w:rFonts w:ascii="Cambria" w:eastAsia="SimSun" w:hAnsi="Cambria" w:cs="Times New Roman"/>
          <w:color w:val="000000"/>
          <w:sz w:val="24"/>
          <w:szCs w:val="24"/>
          <w:lang w:eastAsia="zh-CN"/>
        </w:rPr>
        <w:lastRenderedPageBreak/>
        <w:t>2)</w:t>
      </w:r>
      <w:r w:rsidRPr="00280137">
        <w:rPr>
          <w:rFonts w:ascii="Cambria" w:eastAsia="SimSun" w:hAnsi="Cambria" w:cs="Times New Roman"/>
          <w:color w:val="000000"/>
          <w:sz w:val="24"/>
          <w:szCs w:val="24"/>
          <w:lang w:eastAsia="zh-CN"/>
        </w:rPr>
        <w:tab/>
        <w:t>zaniechanie czynności w postępowaniu o udzielenie zamówienia, do której zamawiający był obowiązany na podstawie ustawy;</w:t>
      </w:r>
    </w:p>
    <w:p w14:paraId="0BCED4A7" w14:textId="77777777" w:rsidR="004928C5" w:rsidRPr="00280137" w:rsidRDefault="004928C5" w:rsidP="004928C5">
      <w:pPr>
        <w:shd w:val="clear" w:color="auto" w:fill="FFFFFF"/>
        <w:spacing w:before="20" w:after="72" w:line="276" w:lineRule="auto"/>
        <w:ind w:left="1134" w:hanging="425"/>
        <w:contextualSpacing/>
        <w:jc w:val="both"/>
        <w:rPr>
          <w:rFonts w:ascii="Cambria" w:eastAsia="SimSun" w:hAnsi="Cambria" w:cs="Times New Roman"/>
          <w:color w:val="000000"/>
          <w:sz w:val="24"/>
          <w:szCs w:val="24"/>
          <w:lang w:eastAsia="zh-CN"/>
        </w:rPr>
      </w:pPr>
      <w:r w:rsidRPr="00280137">
        <w:rPr>
          <w:rFonts w:ascii="Cambria" w:eastAsia="SimSun" w:hAnsi="Cambria" w:cs="Times New Roman"/>
          <w:color w:val="000000"/>
          <w:sz w:val="24"/>
          <w:szCs w:val="24"/>
          <w:lang w:eastAsia="zh-CN"/>
        </w:rPr>
        <w:t>3)</w:t>
      </w:r>
      <w:r w:rsidRPr="00280137">
        <w:rPr>
          <w:rFonts w:ascii="Cambria" w:eastAsia="SimSun" w:hAnsi="Cambria" w:cs="Times New Roman"/>
          <w:color w:val="000000"/>
          <w:sz w:val="24"/>
          <w:szCs w:val="24"/>
          <w:lang w:eastAsia="zh-CN"/>
        </w:rPr>
        <w:tab/>
        <w:t>zaniechanie przeprowadzenia postępowania o udzielenie zamówienia lub zorganizowania konkursu na podstawie ustawy, mimo że zamawiający był do tego obowiązany.</w:t>
      </w:r>
    </w:p>
    <w:p w14:paraId="18C0D047" w14:textId="77777777" w:rsidR="004928C5" w:rsidRPr="00280137" w:rsidRDefault="004928C5" w:rsidP="001B3D78">
      <w:pPr>
        <w:widowControl w:val="0"/>
        <w:numPr>
          <w:ilvl w:val="1"/>
          <w:numId w:val="26"/>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280137">
        <w:rPr>
          <w:rFonts w:ascii="Cambria" w:eastAsia="SimSun" w:hAnsi="Cambria" w:cs="Times New Roman"/>
          <w:color w:val="000000"/>
          <w:sz w:val="24"/>
          <w:szCs w:val="24"/>
          <w:lang w:eastAsia="zh-CN"/>
        </w:rPr>
        <w:t>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380303D1" w14:textId="77777777" w:rsidR="004928C5" w:rsidRPr="00280137" w:rsidRDefault="004928C5" w:rsidP="001B3D78">
      <w:pPr>
        <w:widowControl w:val="0"/>
        <w:numPr>
          <w:ilvl w:val="1"/>
          <w:numId w:val="26"/>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280137">
        <w:rPr>
          <w:rFonts w:ascii="Cambria" w:eastAsia="SimSun" w:hAnsi="Cambria" w:cs="Times New Roman"/>
          <w:color w:val="000000"/>
          <w:sz w:val="24"/>
          <w:szCs w:val="24"/>
          <w:lang w:eastAsia="zh-CN"/>
        </w:rPr>
        <w:t xml:space="preserve">Terminy wnoszenia odwołań </w:t>
      </w:r>
    </w:p>
    <w:p w14:paraId="66B64277" w14:textId="77777777" w:rsidR="004928C5" w:rsidRPr="00280137" w:rsidRDefault="004928C5" w:rsidP="004928C5">
      <w:pPr>
        <w:shd w:val="clear" w:color="auto" w:fill="FFFFFF"/>
        <w:spacing w:before="72" w:after="72" w:line="276" w:lineRule="auto"/>
        <w:ind w:left="1134" w:hanging="425"/>
        <w:contextualSpacing/>
        <w:jc w:val="both"/>
        <w:rPr>
          <w:rFonts w:ascii="Cambria" w:eastAsia="SimSun" w:hAnsi="Cambria" w:cs="Times New Roman"/>
          <w:color w:val="000000"/>
          <w:sz w:val="24"/>
          <w:szCs w:val="24"/>
          <w:lang w:eastAsia="zh-CN"/>
        </w:rPr>
      </w:pPr>
      <w:r w:rsidRPr="00280137">
        <w:rPr>
          <w:rFonts w:ascii="Cambria" w:eastAsia="SimSun" w:hAnsi="Cambria" w:cs="Times New Roman"/>
          <w:color w:val="000000"/>
          <w:sz w:val="24"/>
          <w:szCs w:val="24"/>
          <w:lang w:eastAsia="zh-CN"/>
        </w:rPr>
        <w:t>1)</w:t>
      </w:r>
      <w:r w:rsidRPr="00280137">
        <w:rPr>
          <w:rFonts w:ascii="Cambria" w:eastAsia="SimSun" w:hAnsi="Cambria" w:cs="Times New Roman"/>
          <w:color w:val="000000"/>
          <w:sz w:val="24"/>
          <w:szCs w:val="24"/>
          <w:lang w:eastAsia="zh-CN"/>
        </w:rPr>
        <w:tab/>
        <w:t>Odwołanie wnosi się w terminie:</w:t>
      </w:r>
    </w:p>
    <w:p w14:paraId="7920AB64" w14:textId="3C5923FF" w:rsidR="004928C5" w:rsidRPr="00280137" w:rsidRDefault="001C339B" w:rsidP="004928C5">
      <w:pPr>
        <w:shd w:val="clear" w:color="auto" w:fill="FFFFFF"/>
        <w:spacing w:before="72" w:after="72" w:line="276" w:lineRule="auto"/>
        <w:ind w:left="1701" w:hanging="567"/>
        <w:contextualSpacing/>
        <w:jc w:val="both"/>
        <w:rPr>
          <w:rFonts w:ascii="Cambria" w:eastAsia="SimSun" w:hAnsi="Cambria" w:cs="Times New Roman"/>
          <w:color w:val="000000"/>
          <w:sz w:val="24"/>
          <w:szCs w:val="24"/>
          <w:lang w:eastAsia="zh-CN"/>
        </w:rPr>
      </w:pPr>
      <w:r w:rsidRPr="00280137">
        <w:rPr>
          <w:rFonts w:ascii="Cambria" w:eastAsia="SimSun" w:hAnsi="Cambria" w:cs="Times New Roman"/>
          <w:color w:val="000000"/>
          <w:sz w:val="24"/>
          <w:szCs w:val="24"/>
          <w:lang w:eastAsia="zh-CN"/>
        </w:rPr>
        <w:t>a)</w:t>
      </w:r>
      <w:r w:rsidRPr="00280137">
        <w:rPr>
          <w:rFonts w:ascii="Cambria" w:eastAsia="SimSun" w:hAnsi="Cambria" w:cs="Times New Roman"/>
          <w:color w:val="000000"/>
          <w:sz w:val="24"/>
          <w:szCs w:val="24"/>
          <w:lang w:eastAsia="zh-CN"/>
        </w:rPr>
        <w:tab/>
        <w:t>10</w:t>
      </w:r>
      <w:r w:rsidR="004928C5" w:rsidRPr="00280137">
        <w:rPr>
          <w:rFonts w:ascii="Cambria" w:eastAsia="SimSun" w:hAnsi="Cambria" w:cs="Times New Roman"/>
          <w:color w:val="000000"/>
          <w:sz w:val="24"/>
          <w:szCs w:val="24"/>
          <w:lang w:eastAsia="zh-CN"/>
        </w:rPr>
        <w:t xml:space="preserve"> dni od dnia przekazania informacji o czynności zamawiającego stanowiącej podstawę jego wniesienia, jeżeli informacja została przekazana przy użyciu środków komunikacji elektronicznej,</w:t>
      </w:r>
    </w:p>
    <w:p w14:paraId="755C0533" w14:textId="5B34F913" w:rsidR="004928C5" w:rsidRPr="00280137" w:rsidRDefault="001C339B" w:rsidP="004928C5">
      <w:pPr>
        <w:shd w:val="clear" w:color="auto" w:fill="FFFFFF"/>
        <w:spacing w:before="72" w:after="72" w:line="276" w:lineRule="auto"/>
        <w:ind w:left="1701" w:hanging="567"/>
        <w:contextualSpacing/>
        <w:jc w:val="both"/>
        <w:rPr>
          <w:rFonts w:ascii="Cambria" w:eastAsia="SimSun" w:hAnsi="Cambria" w:cs="Times New Roman"/>
          <w:color w:val="000000"/>
          <w:sz w:val="24"/>
          <w:szCs w:val="24"/>
          <w:lang w:eastAsia="zh-CN"/>
        </w:rPr>
      </w:pPr>
      <w:r w:rsidRPr="00280137">
        <w:rPr>
          <w:rFonts w:ascii="Cambria" w:eastAsia="SimSun" w:hAnsi="Cambria" w:cs="Times New Roman"/>
          <w:color w:val="000000"/>
          <w:sz w:val="24"/>
          <w:szCs w:val="24"/>
          <w:lang w:eastAsia="zh-CN"/>
        </w:rPr>
        <w:t>b)</w:t>
      </w:r>
      <w:r w:rsidRPr="00280137">
        <w:rPr>
          <w:rFonts w:ascii="Cambria" w:eastAsia="SimSun" w:hAnsi="Cambria" w:cs="Times New Roman"/>
          <w:color w:val="000000"/>
          <w:sz w:val="24"/>
          <w:szCs w:val="24"/>
          <w:lang w:eastAsia="zh-CN"/>
        </w:rPr>
        <w:tab/>
        <w:t>15</w:t>
      </w:r>
      <w:r w:rsidR="004928C5" w:rsidRPr="00280137">
        <w:rPr>
          <w:rFonts w:ascii="Cambria" w:eastAsia="SimSun" w:hAnsi="Cambria" w:cs="Times New Roman"/>
          <w:color w:val="000000"/>
          <w:sz w:val="24"/>
          <w:szCs w:val="24"/>
          <w:lang w:eastAsia="zh-CN"/>
        </w:rPr>
        <w:t xml:space="preserve"> dni od dnia przekazania informacji o czynności zamawiającego stanowiącej podstawę jego wniesienia, jeżeli informacja została przekazana w sposób inny niż określony w lit. a.</w:t>
      </w:r>
    </w:p>
    <w:p w14:paraId="664068B1" w14:textId="7AC31525" w:rsidR="004928C5" w:rsidRPr="00280137" w:rsidRDefault="004928C5" w:rsidP="004928C5">
      <w:pPr>
        <w:shd w:val="clear" w:color="auto" w:fill="FFFFFF"/>
        <w:spacing w:before="72" w:after="40" w:line="276" w:lineRule="auto"/>
        <w:ind w:left="1134" w:hanging="567"/>
        <w:contextualSpacing/>
        <w:jc w:val="both"/>
        <w:rPr>
          <w:rFonts w:ascii="Cambria" w:eastAsia="SimSun" w:hAnsi="Cambria" w:cs="Times New Roman"/>
          <w:color w:val="000000"/>
          <w:sz w:val="24"/>
          <w:szCs w:val="24"/>
          <w:lang w:eastAsia="zh-CN"/>
        </w:rPr>
      </w:pPr>
      <w:r w:rsidRPr="00280137">
        <w:rPr>
          <w:rFonts w:ascii="Cambria" w:eastAsia="SimSun" w:hAnsi="Cambria" w:cs="Times New Roman"/>
          <w:color w:val="000000"/>
          <w:sz w:val="24"/>
          <w:szCs w:val="24"/>
          <w:lang w:eastAsia="zh-CN"/>
        </w:rPr>
        <w:t>2. </w:t>
      </w:r>
      <w:r w:rsidRPr="00280137">
        <w:rPr>
          <w:rFonts w:ascii="Cambria" w:eastAsia="SimSun" w:hAnsi="Cambria" w:cs="Times New Roman"/>
          <w:color w:val="000000"/>
          <w:sz w:val="24"/>
          <w:szCs w:val="24"/>
          <w:lang w:eastAsia="zh-CN"/>
        </w:rPr>
        <w:tab/>
        <w:t>Odwołanie wobec treści ogłoszenia wszczynającego postępowanie o udzielenie zamówienia lub konkurs lub wobec treści dokumentów z</w:t>
      </w:r>
      <w:r w:rsidR="001C339B" w:rsidRPr="00280137">
        <w:rPr>
          <w:rFonts w:ascii="Cambria" w:eastAsia="SimSun" w:hAnsi="Cambria" w:cs="Times New Roman"/>
          <w:color w:val="000000"/>
          <w:sz w:val="24"/>
          <w:szCs w:val="24"/>
          <w:lang w:eastAsia="zh-CN"/>
        </w:rPr>
        <w:t>amówienia wnosi się w terminie 10</w:t>
      </w:r>
      <w:r w:rsidRPr="00280137">
        <w:rPr>
          <w:rFonts w:ascii="Cambria" w:eastAsia="SimSun" w:hAnsi="Cambria" w:cs="Times New Roman"/>
          <w:color w:val="000000"/>
          <w:sz w:val="24"/>
          <w:szCs w:val="24"/>
          <w:lang w:eastAsia="zh-CN"/>
        </w:rPr>
        <w:t xml:space="preserve"> dni od dnia zamieszczenia ogłoszenia w</w:t>
      </w:r>
      <w:r w:rsidR="001C339B" w:rsidRPr="00280137">
        <w:rPr>
          <w:rFonts w:ascii="Cambria" w:eastAsia="SimSun" w:hAnsi="Cambria" w:cs="Times New Roman"/>
          <w:color w:val="000000"/>
          <w:sz w:val="24"/>
          <w:szCs w:val="24"/>
          <w:lang w:eastAsia="zh-CN"/>
        </w:rPr>
        <w:t xml:space="preserve"> Dzienniku Urzędowym Unii Europejskiej</w:t>
      </w:r>
      <w:r w:rsidRPr="00280137">
        <w:rPr>
          <w:rFonts w:ascii="Cambria" w:eastAsia="SimSun" w:hAnsi="Cambria" w:cs="Times New Roman"/>
          <w:color w:val="000000"/>
          <w:sz w:val="24"/>
          <w:szCs w:val="24"/>
          <w:lang w:eastAsia="zh-CN"/>
        </w:rPr>
        <w:t xml:space="preserve"> lub </w:t>
      </w:r>
      <w:r w:rsidR="001C339B" w:rsidRPr="00280137">
        <w:rPr>
          <w:rFonts w:ascii="Cambria" w:eastAsia="SimSun" w:hAnsi="Cambria" w:cs="Times New Roman"/>
          <w:color w:val="000000"/>
          <w:sz w:val="24"/>
          <w:szCs w:val="24"/>
          <w:lang w:eastAsia="zh-CN"/>
        </w:rPr>
        <w:t xml:space="preserve">zamieszczenia </w:t>
      </w:r>
      <w:r w:rsidRPr="00280137">
        <w:rPr>
          <w:rFonts w:ascii="Cambria" w:eastAsia="SimSun" w:hAnsi="Cambria" w:cs="Times New Roman"/>
          <w:color w:val="000000"/>
          <w:sz w:val="24"/>
          <w:szCs w:val="24"/>
          <w:lang w:eastAsia="zh-CN"/>
        </w:rPr>
        <w:t>dokumentów zamówienia na stronie internetowej.</w:t>
      </w:r>
    </w:p>
    <w:p w14:paraId="4FFD2F2F" w14:textId="601DCC49" w:rsidR="004928C5" w:rsidRPr="00280137" w:rsidRDefault="004928C5" w:rsidP="004928C5">
      <w:pPr>
        <w:shd w:val="clear" w:color="auto" w:fill="FFFFFF"/>
        <w:spacing w:before="72" w:after="40" w:line="276" w:lineRule="auto"/>
        <w:ind w:left="1134" w:hanging="567"/>
        <w:contextualSpacing/>
        <w:jc w:val="both"/>
        <w:rPr>
          <w:rFonts w:ascii="Cambria" w:eastAsia="SimSun" w:hAnsi="Cambria" w:cs="Times New Roman"/>
          <w:color w:val="000000"/>
          <w:sz w:val="24"/>
          <w:szCs w:val="24"/>
          <w:lang w:eastAsia="zh-CN"/>
        </w:rPr>
      </w:pPr>
      <w:r w:rsidRPr="00280137">
        <w:rPr>
          <w:rFonts w:ascii="Cambria" w:eastAsia="SimSun" w:hAnsi="Cambria" w:cs="Times New Roman"/>
          <w:color w:val="000000"/>
          <w:sz w:val="24"/>
          <w:szCs w:val="24"/>
          <w:lang w:eastAsia="zh-CN"/>
        </w:rPr>
        <w:t>3. </w:t>
      </w:r>
      <w:r w:rsidRPr="00280137">
        <w:rPr>
          <w:rFonts w:ascii="Cambria" w:eastAsia="SimSun" w:hAnsi="Cambria" w:cs="Times New Roman"/>
          <w:color w:val="000000"/>
          <w:sz w:val="24"/>
          <w:szCs w:val="24"/>
          <w:lang w:eastAsia="zh-CN"/>
        </w:rPr>
        <w:tab/>
        <w:t xml:space="preserve">Odwołanie w przypadkach innych niż określone w </w:t>
      </w:r>
      <w:r w:rsidR="008E5C01" w:rsidRPr="00280137">
        <w:rPr>
          <w:rFonts w:ascii="Cambria" w:eastAsia="SimSun" w:hAnsi="Cambria" w:cs="Times New Roman"/>
          <w:color w:val="000000"/>
          <w:sz w:val="24"/>
          <w:szCs w:val="24"/>
          <w:lang w:eastAsia="zh-CN"/>
        </w:rPr>
        <w:t>pkt 1 i 2 wnosi się w terminie 10</w:t>
      </w:r>
      <w:r w:rsidRPr="00280137">
        <w:rPr>
          <w:rFonts w:ascii="Cambria" w:eastAsia="SimSun" w:hAnsi="Cambria" w:cs="Times New Roman"/>
          <w:color w:val="000000"/>
          <w:sz w:val="24"/>
          <w:szCs w:val="24"/>
          <w:lang w:eastAsia="zh-CN"/>
        </w:rPr>
        <w:t xml:space="preserve"> dni od dnia, w którym powzięto lub przy zachowaniu należytej staranności można było powziąć wiadomość o okolicznościach stanowiących podstawę jego wniesienia, w przypadku zamówień, k</w:t>
      </w:r>
      <w:r w:rsidR="008E5C01" w:rsidRPr="00280137">
        <w:rPr>
          <w:rFonts w:ascii="Cambria" w:eastAsia="SimSun" w:hAnsi="Cambria" w:cs="Times New Roman"/>
          <w:color w:val="000000"/>
          <w:sz w:val="24"/>
          <w:szCs w:val="24"/>
          <w:lang w:eastAsia="zh-CN"/>
        </w:rPr>
        <w:t xml:space="preserve">tórych wartość jest równa albo przekracza </w:t>
      </w:r>
      <w:r w:rsidRPr="00280137">
        <w:rPr>
          <w:rFonts w:ascii="Cambria" w:eastAsia="SimSun" w:hAnsi="Cambria" w:cs="Times New Roman"/>
          <w:color w:val="000000"/>
          <w:sz w:val="24"/>
          <w:szCs w:val="24"/>
          <w:lang w:eastAsia="zh-CN"/>
        </w:rPr>
        <w:t xml:space="preserve"> progi unijne.</w:t>
      </w:r>
    </w:p>
    <w:p w14:paraId="3F07F298" w14:textId="77777777" w:rsidR="004928C5" w:rsidRPr="00280137" w:rsidRDefault="004928C5" w:rsidP="004928C5">
      <w:pPr>
        <w:shd w:val="clear" w:color="auto" w:fill="FFFFFF"/>
        <w:spacing w:before="72" w:after="40" w:line="276" w:lineRule="auto"/>
        <w:ind w:left="1134" w:hanging="567"/>
        <w:contextualSpacing/>
        <w:jc w:val="both"/>
        <w:rPr>
          <w:rFonts w:ascii="Cambria" w:eastAsia="SimSun" w:hAnsi="Cambria" w:cs="Times New Roman"/>
          <w:color w:val="000000"/>
          <w:sz w:val="24"/>
          <w:szCs w:val="24"/>
          <w:lang w:eastAsia="zh-CN"/>
        </w:rPr>
      </w:pPr>
      <w:r w:rsidRPr="00280137">
        <w:rPr>
          <w:rFonts w:ascii="Cambria" w:eastAsia="SimSun" w:hAnsi="Cambria" w:cs="Times New Roman"/>
          <w:color w:val="000000"/>
          <w:sz w:val="24"/>
          <w:szCs w:val="24"/>
          <w:lang w:eastAsia="zh-CN"/>
        </w:rPr>
        <w:t>4. </w:t>
      </w:r>
      <w:r w:rsidRPr="00280137">
        <w:rPr>
          <w:rFonts w:ascii="Cambria" w:eastAsia="SimSun" w:hAnsi="Cambria" w:cs="Times New Roman"/>
          <w:color w:val="000000"/>
          <w:sz w:val="24"/>
          <w:szCs w:val="24"/>
          <w:lang w:eastAsia="zh-CN"/>
        </w:rPr>
        <w:tab/>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2EF286DD" w14:textId="267EBDDB" w:rsidR="004928C5" w:rsidRPr="00280137" w:rsidRDefault="008E5C01" w:rsidP="004928C5">
      <w:pPr>
        <w:shd w:val="clear" w:color="auto" w:fill="FFFFFF"/>
        <w:spacing w:before="72" w:after="72" w:line="276" w:lineRule="auto"/>
        <w:ind w:left="1701" w:hanging="567"/>
        <w:contextualSpacing/>
        <w:jc w:val="both"/>
        <w:rPr>
          <w:rFonts w:ascii="Cambria" w:eastAsia="SimSun" w:hAnsi="Cambria" w:cs="Times New Roman"/>
          <w:color w:val="000000"/>
          <w:sz w:val="24"/>
          <w:szCs w:val="24"/>
          <w:lang w:eastAsia="zh-CN"/>
        </w:rPr>
      </w:pPr>
      <w:r w:rsidRPr="00280137">
        <w:rPr>
          <w:rFonts w:ascii="Cambria" w:eastAsia="SimSun" w:hAnsi="Cambria" w:cs="Times New Roman"/>
          <w:color w:val="000000"/>
          <w:sz w:val="24"/>
          <w:szCs w:val="24"/>
          <w:lang w:eastAsia="zh-CN"/>
        </w:rPr>
        <w:t>1)</w:t>
      </w:r>
      <w:r w:rsidRPr="00280137">
        <w:rPr>
          <w:rFonts w:ascii="Cambria" w:eastAsia="SimSun" w:hAnsi="Cambria" w:cs="Times New Roman"/>
          <w:color w:val="000000"/>
          <w:sz w:val="24"/>
          <w:szCs w:val="24"/>
          <w:lang w:eastAsia="zh-CN"/>
        </w:rPr>
        <w:tab/>
        <w:t>30 dni od dnia publikacji</w:t>
      </w:r>
      <w:r w:rsidR="004928C5" w:rsidRPr="00280137">
        <w:rPr>
          <w:rFonts w:ascii="Cambria" w:eastAsia="SimSun" w:hAnsi="Cambria" w:cs="Times New Roman"/>
          <w:color w:val="000000"/>
          <w:sz w:val="24"/>
          <w:szCs w:val="24"/>
          <w:lang w:eastAsia="zh-CN"/>
        </w:rPr>
        <w:t xml:space="preserve"> w </w:t>
      </w:r>
      <w:r w:rsidRPr="00280137">
        <w:rPr>
          <w:rFonts w:ascii="Cambria" w:eastAsia="SimSun" w:hAnsi="Cambria" w:cs="Times New Roman"/>
          <w:color w:val="000000"/>
          <w:sz w:val="24"/>
          <w:szCs w:val="24"/>
          <w:lang w:eastAsia="zh-CN"/>
        </w:rPr>
        <w:t>Dzienniku Urzędowym Unii Europejskiej ogłoszenia o udzieleniu zamówienia</w:t>
      </w:r>
    </w:p>
    <w:p w14:paraId="292C975D" w14:textId="30FDFC23" w:rsidR="004928C5" w:rsidRPr="00280137" w:rsidRDefault="00F723D0" w:rsidP="004928C5">
      <w:pPr>
        <w:shd w:val="clear" w:color="auto" w:fill="FFFFFF"/>
        <w:spacing w:before="72" w:after="72" w:line="276" w:lineRule="auto"/>
        <w:ind w:left="1701" w:hanging="567"/>
        <w:contextualSpacing/>
        <w:jc w:val="both"/>
        <w:rPr>
          <w:rFonts w:ascii="Cambria" w:eastAsia="SimSun" w:hAnsi="Cambria" w:cs="Times New Roman"/>
          <w:color w:val="000000"/>
          <w:sz w:val="24"/>
          <w:szCs w:val="24"/>
          <w:lang w:eastAsia="zh-CN"/>
        </w:rPr>
      </w:pPr>
      <w:r w:rsidRPr="00280137">
        <w:rPr>
          <w:rFonts w:ascii="Cambria" w:eastAsia="SimSun" w:hAnsi="Cambria" w:cs="Times New Roman"/>
          <w:color w:val="000000"/>
          <w:sz w:val="24"/>
          <w:szCs w:val="24"/>
          <w:lang w:eastAsia="zh-CN"/>
        </w:rPr>
        <w:t>2</w:t>
      </w:r>
      <w:r w:rsidR="004928C5" w:rsidRPr="00280137">
        <w:rPr>
          <w:rFonts w:ascii="Cambria" w:eastAsia="SimSun" w:hAnsi="Cambria" w:cs="Times New Roman"/>
          <w:color w:val="000000"/>
          <w:sz w:val="24"/>
          <w:szCs w:val="24"/>
          <w:lang w:eastAsia="zh-CN"/>
        </w:rPr>
        <w:t>)</w:t>
      </w:r>
      <w:r w:rsidR="004928C5" w:rsidRPr="00280137">
        <w:rPr>
          <w:rFonts w:ascii="Cambria" w:eastAsia="SimSun" w:hAnsi="Cambria" w:cs="Times New Roman"/>
          <w:color w:val="000000"/>
          <w:sz w:val="24"/>
          <w:szCs w:val="24"/>
          <w:lang w:eastAsia="zh-CN"/>
        </w:rPr>
        <w:tab/>
      </w:r>
      <w:r w:rsidR="008E5C01" w:rsidRPr="00280137">
        <w:rPr>
          <w:rFonts w:ascii="Cambria" w:eastAsia="SimSun" w:hAnsi="Cambria" w:cs="Times New Roman"/>
          <w:color w:val="000000"/>
          <w:sz w:val="24"/>
          <w:szCs w:val="24"/>
          <w:lang w:eastAsia="zh-CN"/>
        </w:rPr>
        <w:t>6 miesięcy</w:t>
      </w:r>
      <w:r w:rsidR="004928C5" w:rsidRPr="00280137">
        <w:rPr>
          <w:rFonts w:ascii="Cambria" w:eastAsia="SimSun" w:hAnsi="Cambria" w:cs="Times New Roman"/>
          <w:color w:val="000000"/>
          <w:sz w:val="24"/>
          <w:szCs w:val="24"/>
          <w:lang w:eastAsia="zh-CN"/>
        </w:rPr>
        <w:t xml:space="preserve"> od dnia zawarcia umowy, jeżeli zamawiający:</w:t>
      </w:r>
    </w:p>
    <w:p w14:paraId="2EB7A4C7" w14:textId="0DB49C4D" w:rsidR="004928C5" w:rsidRPr="00280137" w:rsidRDefault="008E5C01" w:rsidP="004928C5">
      <w:pPr>
        <w:shd w:val="clear" w:color="auto" w:fill="FFFFFF"/>
        <w:spacing w:before="72" w:after="72" w:line="276" w:lineRule="auto"/>
        <w:ind w:left="2268" w:hanging="567"/>
        <w:contextualSpacing/>
        <w:jc w:val="both"/>
        <w:rPr>
          <w:rFonts w:ascii="Cambria" w:eastAsia="SimSun" w:hAnsi="Cambria" w:cs="Times New Roman"/>
          <w:color w:val="000000"/>
          <w:sz w:val="24"/>
          <w:szCs w:val="24"/>
          <w:lang w:eastAsia="zh-CN"/>
        </w:rPr>
      </w:pPr>
      <w:r w:rsidRPr="00280137">
        <w:rPr>
          <w:rFonts w:ascii="Cambria" w:eastAsia="SimSun" w:hAnsi="Cambria" w:cs="Times New Roman"/>
          <w:color w:val="000000"/>
          <w:sz w:val="24"/>
          <w:szCs w:val="24"/>
          <w:lang w:eastAsia="zh-CN"/>
        </w:rPr>
        <w:t>- nie opublikował w Dzienniku Urzędowym Unii Europejskiej</w:t>
      </w:r>
      <w:r w:rsidR="004928C5" w:rsidRPr="00280137">
        <w:rPr>
          <w:rFonts w:ascii="Cambria" w:eastAsia="SimSun" w:hAnsi="Cambria" w:cs="Times New Roman"/>
          <w:color w:val="000000"/>
          <w:sz w:val="24"/>
          <w:szCs w:val="24"/>
          <w:lang w:eastAsia="zh-CN"/>
        </w:rPr>
        <w:t xml:space="preserve"> ogłoszenia o </w:t>
      </w:r>
      <w:r w:rsidRPr="00280137">
        <w:rPr>
          <w:rFonts w:ascii="Cambria" w:eastAsia="SimSun" w:hAnsi="Cambria" w:cs="Times New Roman"/>
          <w:color w:val="000000"/>
          <w:sz w:val="24"/>
          <w:szCs w:val="24"/>
          <w:lang w:eastAsia="zh-CN"/>
        </w:rPr>
        <w:t xml:space="preserve"> udzieleniu zamówienia</w:t>
      </w:r>
    </w:p>
    <w:p w14:paraId="2F826C50" w14:textId="77777777" w:rsidR="0009279B" w:rsidRDefault="0009279B" w:rsidP="004928C5">
      <w:pPr>
        <w:shd w:val="clear" w:color="auto" w:fill="FFFFFF"/>
        <w:spacing w:before="72" w:after="72" w:line="276" w:lineRule="auto"/>
        <w:ind w:left="2268" w:hanging="567"/>
        <w:contextualSpacing/>
        <w:jc w:val="both"/>
        <w:rPr>
          <w:rFonts w:ascii="Cambria" w:eastAsia="SimSun" w:hAnsi="Cambria" w:cs="Times New Roman"/>
          <w:color w:val="000000"/>
          <w:sz w:val="24"/>
          <w:szCs w:val="24"/>
          <w:lang w:eastAsia="zh-CN"/>
        </w:rPr>
      </w:pPr>
    </w:p>
    <w:p w14:paraId="44B0F32A" w14:textId="77777777" w:rsidR="009E6859" w:rsidRDefault="009E6859" w:rsidP="004928C5">
      <w:pPr>
        <w:shd w:val="clear" w:color="auto" w:fill="FFFFFF"/>
        <w:spacing w:before="72" w:after="72" w:line="276" w:lineRule="auto"/>
        <w:ind w:left="2268" w:hanging="567"/>
        <w:contextualSpacing/>
        <w:jc w:val="both"/>
        <w:rPr>
          <w:rFonts w:ascii="Cambria" w:eastAsia="SimSun" w:hAnsi="Cambria" w:cs="Times New Roman"/>
          <w:color w:val="000000"/>
          <w:sz w:val="24"/>
          <w:szCs w:val="24"/>
          <w:lang w:eastAsia="zh-CN"/>
        </w:rPr>
      </w:pPr>
    </w:p>
    <w:p w14:paraId="45BB5990" w14:textId="77777777" w:rsidR="009E6859" w:rsidRPr="00280137" w:rsidRDefault="009E6859" w:rsidP="004928C5">
      <w:pPr>
        <w:shd w:val="clear" w:color="auto" w:fill="FFFFFF"/>
        <w:spacing w:before="72" w:after="72" w:line="276" w:lineRule="auto"/>
        <w:ind w:left="2268" w:hanging="567"/>
        <w:contextualSpacing/>
        <w:jc w:val="both"/>
        <w:rPr>
          <w:rFonts w:ascii="Cambria" w:eastAsia="SimSun" w:hAnsi="Cambria" w:cs="Times New Roman"/>
          <w:color w:val="000000"/>
          <w:sz w:val="24"/>
          <w:szCs w:val="24"/>
          <w:lang w:eastAsia="zh-CN"/>
        </w:rPr>
      </w:pPr>
    </w:p>
    <w:p w14:paraId="687BC247" w14:textId="77777777" w:rsidR="004928C5" w:rsidRPr="00280137" w:rsidRDefault="004928C5" w:rsidP="001B3D78">
      <w:pPr>
        <w:widowControl w:val="0"/>
        <w:numPr>
          <w:ilvl w:val="1"/>
          <w:numId w:val="26"/>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280137">
        <w:rPr>
          <w:rFonts w:ascii="Cambria" w:eastAsia="SimSun" w:hAnsi="Cambria" w:cs="Times New Roman"/>
          <w:color w:val="000000"/>
          <w:sz w:val="24"/>
          <w:szCs w:val="24"/>
          <w:lang w:eastAsia="zh-CN"/>
        </w:rPr>
        <w:lastRenderedPageBreak/>
        <w:t>Odwołanie zawiera:</w:t>
      </w:r>
    </w:p>
    <w:p w14:paraId="6ED91321" w14:textId="77777777" w:rsidR="004928C5" w:rsidRPr="00280137" w:rsidRDefault="004928C5" w:rsidP="00367188">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280137">
        <w:rPr>
          <w:rFonts w:ascii="Cambria" w:eastAsia="SimSun" w:hAnsi="Cambria" w:cs="Times New Roman"/>
          <w:color w:val="000000"/>
          <w:sz w:val="24"/>
          <w:szCs w:val="24"/>
          <w:lang w:eastAsia="zh-CN"/>
        </w:rPr>
        <w:t>1)</w:t>
      </w:r>
      <w:r w:rsidRPr="00280137">
        <w:rPr>
          <w:rFonts w:ascii="Cambria" w:eastAsia="SimSun" w:hAnsi="Cambria" w:cs="Times New Roman"/>
          <w:color w:val="000000"/>
          <w:sz w:val="24"/>
          <w:szCs w:val="24"/>
          <w:lang w:eastAsia="zh-CN"/>
        </w:rPr>
        <w:tab/>
        <w:t>imię i nazwisko albo nazwę, miejsce zamieszkania albo siedzibę, numer telefonu oraz adres poczty elektronicznej odwołującego oraz imię i nazwisko przedstawiciela (przedstawicieli);</w:t>
      </w:r>
    </w:p>
    <w:p w14:paraId="18BFC410" w14:textId="77777777" w:rsidR="004928C5" w:rsidRPr="00280137" w:rsidRDefault="004928C5" w:rsidP="00367188">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280137">
        <w:rPr>
          <w:rFonts w:ascii="Cambria" w:eastAsia="SimSun" w:hAnsi="Cambria" w:cs="Times New Roman"/>
          <w:color w:val="000000"/>
          <w:sz w:val="24"/>
          <w:szCs w:val="24"/>
          <w:lang w:eastAsia="zh-CN"/>
        </w:rPr>
        <w:t>2)</w:t>
      </w:r>
      <w:r w:rsidRPr="00280137">
        <w:rPr>
          <w:rFonts w:ascii="Cambria" w:eastAsia="SimSun" w:hAnsi="Cambria" w:cs="Times New Roman"/>
          <w:color w:val="000000"/>
          <w:sz w:val="24"/>
          <w:szCs w:val="24"/>
          <w:lang w:eastAsia="zh-CN"/>
        </w:rPr>
        <w:tab/>
        <w:t>nazwę i siedzibę zamawiającego, numer telefonu oraz adres poczty elektronicznej zamawiającego;</w:t>
      </w:r>
    </w:p>
    <w:p w14:paraId="0FD16305" w14:textId="77777777" w:rsidR="004928C5" w:rsidRPr="00280137" w:rsidRDefault="004928C5" w:rsidP="00367188">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280137">
        <w:rPr>
          <w:rFonts w:ascii="Cambria" w:eastAsia="SimSun" w:hAnsi="Cambria" w:cs="Times New Roman"/>
          <w:color w:val="000000"/>
          <w:sz w:val="24"/>
          <w:szCs w:val="24"/>
          <w:lang w:eastAsia="zh-CN"/>
        </w:rPr>
        <w:t>3)</w:t>
      </w:r>
      <w:r w:rsidRPr="00280137">
        <w:rPr>
          <w:rFonts w:ascii="Cambria" w:eastAsia="SimSun" w:hAnsi="Cambria" w:cs="Times New Roman"/>
          <w:color w:val="000000"/>
          <w:sz w:val="24"/>
          <w:szCs w:val="24"/>
          <w:lang w:eastAsia="zh-CN"/>
        </w:rPr>
        <w:tab/>
        <w:t>numer Powszechnego Elektronicznego Systemu Ewidencji Ludności (PESEL) lub NIP odwołującego będącego osobą fizyczną, jeżeli jest on obowiązany do jego posiadania albo posiada go nie mając takiego obowiązku;</w:t>
      </w:r>
    </w:p>
    <w:p w14:paraId="6ED07C0C" w14:textId="77777777" w:rsidR="004928C5" w:rsidRPr="00280137" w:rsidRDefault="004928C5" w:rsidP="00367188">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280137">
        <w:rPr>
          <w:rFonts w:ascii="Cambria" w:eastAsia="SimSun" w:hAnsi="Cambria" w:cs="Times New Roman"/>
          <w:color w:val="000000"/>
          <w:sz w:val="24"/>
          <w:szCs w:val="24"/>
          <w:lang w:eastAsia="zh-CN"/>
        </w:rPr>
        <w:t>4)</w:t>
      </w:r>
      <w:r w:rsidRPr="00280137">
        <w:rPr>
          <w:rFonts w:ascii="Cambria" w:eastAsia="SimSun" w:hAnsi="Cambria" w:cs="Times New Roman"/>
          <w:color w:val="000000"/>
          <w:sz w:val="24"/>
          <w:szCs w:val="24"/>
          <w:lang w:eastAsia="zh-CN"/>
        </w:rPr>
        <w:tab/>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4F33D244" w14:textId="77777777" w:rsidR="004928C5" w:rsidRPr="00280137" w:rsidRDefault="004928C5" w:rsidP="00367188">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280137">
        <w:rPr>
          <w:rFonts w:ascii="Cambria" w:eastAsia="SimSun" w:hAnsi="Cambria" w:cs="Times New Roman"/>
          <w:color w:val="000000"/>
          <w:sz w:val="24"/>
          <w:szCs w:val="24"/>
          <w:lang w:eastAsia="zh-CN"/>
        </w:rPr>
        <w:t>5)</w:t>
      </w:r>
      <w:r w:rsidRPr="00280137">
        <w:rPr>
          <w:rFonts w:ascii="Cambria" w:eastAsia="SimSun" w:hAnsi="Cambria" w:cs="Times New Roman"/>
          <w:color w:val="000000"/>
          <w:sz w:val="24"/>
          <w:szCs w:val="24"/>
          <w:lang w:eastAsia="zh-CN"/>
        </w:rPr>
        <w:tab/>
        <w:t>określenie przedmiotu zamówienia;</w:t>
      </w:r>
    </w:p>
    <w:p w14:paraId="121668ED" w14:textId="77777777" w:rsidR="004928C5" w:rsidRPr="00280137" w:rsidRDefault="004928C5" w:rsidP="00367188">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280137">
        <w:rPr>
          <w:rFonts w:ascii="Cambria" w:eastAsia="SimSun" w:hAnsi="Cambria" w:cs="Times New Roman"/>
          <w:color w:val="000000"/>
          <w:sz w:val="24"/>
          <w:szCs w:val="24"/>
          <w:lang w:eastAsia="zh-CN"/>
        </w:rPr>
        <w:t>6)</w:t>
      </w:r>
      <w:r w:rsidRPr="00280137">
        <w:rPr>
          <w:rFonts w:ascii="Cambria" w:eastAsia="SimSun" w:hAnsi="Cambria" w:cs="Times New Roman"/>
          <w:color w:val="000000"/>
          <w:sz w:val="24"/>
          <w:szCs w:val="24"/>
          <w:lang w:eastAsia="zh-CN"/>
        </w:rPr>
        <w:tab/>
        <w:t>wskazanie numeru ogłoszenia w przypadku zamieszczenia w Biuletynie Zamówień Publicznych albo publikacji w Dzienniku Urzędowym Unii Europejskiej;</w:t>
      </w:r>
    </w:p>
    <w:p w14:paraId="00C406FF" w14:textId="77777777" w:rsidR="004928C5" w:rsidRPr="00280137" w:rsidRDefault="004928C5" w:rsidP="00367188">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280137">
        <w:rPr>
          <w:rFonts w:ascii="Cambria" w:eastAsia="SimSun" w:hAnsi="Cambria" w:cs="Times New Roman"/>
          <w:color w:val="000000"/>
          <w:sz w:val="24"/>
          <w:szCs w:val="24"/>
          <w:lang w:eastAsia="zh-CN"/>
        </w:rPr>
        <w:t>7)  </w:t>
      </w:r>
      <w:r w:rsidRPr="00280137">
        <w:rPr>
          <w:rFonts w:ascii="Cambria" w:eastAsia="SimSun" w:hAnsi="Cambria" w:cs="Times New Roman"/>
          <w:color w:val="000000"/>
          <w:sz w:val="24"/>
          <w:szCs w:val="24"/>
          <w:lang w:eastAsia="zh-CN"/>
        </w:rPr>
        <w:tab/>
        <w:t>wskazanie czynności lub zaniechania czynności zamawiającego, której zarzuca się niezgodność z przepisami ustawy, lub wskazanie zaniechania przeprowadzenia postępowania o udzielenie zamówienia lub zorganizowania konkursu na podstawie ustawy;</w:t>
      </w:r>
    </w:p>
    <w:p w14:paraId="7B4D0F45" w14:textId="77777777" w:rsidR="004928C5" w:rsidRPr="00280137" w:rsidRDefault="004928C5" w:rsidP="00367188">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280137">
        <w:rPr>
          <w:rFonts w:ascii="Cambria" w:eastAsia="SimSun" w:hAnsi="Cambria" w:cs="Times New Roman"/>
          <w:color w:val="000000"/>
          <w:sz w:val="24"/>
          <w:szCs w:val="24"/>
          <w:lang w:eastAsia="zh-CN"/>
        </w:rPr>
        <w:t>8)</w:t>
      </w:r>
      <w:r w:rsidRPr="00280137">
        <w:rPr>
          <w:rFonts w:ascii="Cambria" w:eastAsia="SimSun" w:hAnsi="Cambria" w:cs="Times New Roman"/>
          <w:color w:val="000000"/>
          <w:sz w:val="24"/>
          <w:szCs w:val="24"/>
          <w:lang w:eastAsia="zh-CN"/>
        </w:rPr>
        <w:tab/>
        <w:t>zwięzłe przedstawienie zarzutów;</w:t>
      </w:r>
    </w:p>
    <w:p w14:paraId="564FB178" w14:textId="77777777" w:rsidR="004928C5" w:rsidRPr="00280137" w:rsidRDefault="004928C5" w:rsidP="00367188">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280137">
        <w:rPr>
          <w:rFonts w:ascii="Cambria" w:eastAsia="SimSun" w:hAnsi="Cambria" w:cs="Times New Roman"/>
          <w:color w:val="000000"/>
          <w:sz w:val="24"/>
          <w:szCs w:val="24"/>
          <w:lang w:eastAsia="zh-CN"/>
        </w:rPr>
        <w:t>9)</w:t>
      </w:r>
      <w:r w:rsidRPr="00280137">
        <w:rPr>
          <w:rFonts w:ascii="Cambria" w:eastAsia="SimSun" w:hAnsi="Cambria" w:cs="Times New Roman"/>
          <w:color w:val="000000"/>
          <w:sz w:val="24"/>
          <w:szCs w:val="24"/>
          <w:lang w:eastAsia="zh-CN"/>
        </w:rPr>
        <w:tab/>
        <w:t>żądanie co do sposobu rozstrzygnięcia odwołania;</w:t>
      </w:r>
    </w:p>
    <w:p w14:paraId="4A582115" w14:textId="77777777" w:rsidR="004928C5" w:rsidRPr="00280137" w:rsidRDefault="004928C5" w:rsidP="00367188">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280137">
        <w:rPr>
          <w:rFonts w:ascii="Cambria" w:eastAsia="SimSun" w:hAnsi="Cambria" w:cs="Times New Roman"/>
          <w:color w:val="000000"/>
          <w:sz w:val="24"/>
          <w:szCs w:val="24"/>
          <w:lang w:eastAsia="zh-CN"/>
        </w:rPr>
        <w:t>10)</w:t>
      </w:r>
      <w:r w:rsidRPr="00280137">
        <w:rPr>
          <w:rFonts w:ascii="Cambria" w:eastAsia="SimSun" w:hAnsi="Cambria" w:cs="Times New Roman"/>
          <w:color w:val="000000"/>
          <w:sz w:val="24"/>
          <w:szCs w:val="24"/>
          <w:lang w:eastAsia="zh-CN"/>
        </w:rPr>
        <w:tab/>
        <w:t>wskazanie okoliczności faktycznych i prawnych uzasadniających wniesienie odwołania oraz dowodów na poparcie przytoczonych okoliczności;</w:t>
      </w:r>
    </w:p>
    <w:p w14:paraId="31FA1053" w14:textId="77777777" w:rsidR="004928C5" w:rsidRPr="00280137" w:rsidRDefault="004928C5" w:rsidP="00367188">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280137">
        <w:rPr>
          <w:rFonts w:ascii="Cambria" w:eastAsia="SimSun" w:hAnsi="Cambria" w:cs="Times New Roman"/>
          <w:color w:val="000000"/>
          <w:sz w:val="24"/>
          <w:szCs w:val="24"/>
          <w:lang w:eastAsia="zh-CN"/>
        </w:rPr>
        <w:t>11)</w:t>
      </w:r>
      <w:r w:rsidRPr="00280137">
        <w:rPr>
          <w:rFonts w:ascii="Cambria" w:eastAsia="SimSun" w:hAnsi="Cambria" w:cs="Times New Roman"/>
          <w:color w:val="000000"/>
          <w:sz w:val="24"/>
          <w:szCs w:val="24"/>
          <w:lang w:eastAsia="zh-CN"/>
        </w:rPr>
        <w:tab/>
        <w:t>podpis odwołującego albo jego przedstawiciela lub przedstawicieli;</w:t>
      </w:r>
    </w:p>
    <w:p w14:paraId="615116FE" w14:textId="77777777" w:rsidR="004928C5" w:rsidRPr="00280137" w:rsidRDefault="004928C5" w:rsidP="00367188">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280137">
        <w:rPr>
          <w:rFonts w:ascii="Cambria" w:eastAsia="SimSun" w:hAnsi="Cambria" w:cs="Times New Roman"/>
          <w:color w:val="000000"/>
          <w:sz w:val="24"/>
          <w:szCs w:val="24"/>
          <w:lang w:eastAsia="zh-CN"/>
        </w:rPr>
        <w:t>12)</w:t>
      </w:r>
      <w:r w:rsidRPr="00280137">
        <w:rPr>
          <w:rFonts w:ascii="Cambria" w:eastAsia="SimSun" w:hAnsi="Cambria" w:cs="Times New Roman"/>
          <w:color w:val="000000"/>
          <w:sz w:val="24"/>
          <w:szCs w:val="24"/>
          <w:lang w:eastAsia="zh-CN"/>
        </w:rPr>
        <w:tab/>
        <w:t>wykaz załączników.</w:t>
      </w:r>
    </w:p>
    <w:p w14:paraId="7EEBFC1D" w14:textId="77777777" w:rsidR="004928C5" w:rsidRPr="00280137" w:rsidRDefault="004928C5" w:rsidP="00367188">
      <w:pPr>
        <w:shd w:val="clear" w:color="auto" w:fill="FFFFFF"/>
        <w:spacing w:before="72" w:after="0" w:line="240" w:lineRule="auto"/>
        <w:ind w:firstLine="709"/>
        <w:contextualSpacing/>
        <w:rPr>
          <w:rFonts w:ascii="Cambria" w:eastAsia="Times New Roman" w:hAnsi="Cambria" w:cs="Times New Roman"/>
          <w:color w:val="000000"/>
          <w:sz w:val="24"/>
          <w:szCs w:val="24"/>
          <w:lang w:eastAsia="pl-PL"/>
        </w:rPr>
      </w:pPr>
      <w:r w:rsidRPr="00280137">
        <w:rPr>
          <w:rFonts w:ascii="Cambria" w:eastAsia="Times New Roman" w:hAnsi="Cambria" w:cs="Times New Roman"/>
          <w:color w:val="000000"/>
          <w:sz w:val="24"/>
          <w:szCs w:val="24"/>
          <w:lang w:eastAsia="pl-PL"/>
        </w:rPr>
        <w:t>Do odwołania dołącza się:</w:t>
      </w:r>
    </w:p>
    <w:p w14:paraId="3E33EFAD" w14:textId="77777777" w:rsidR="004928C5" w:rsidRPr="00280137" w:rsidRDefault="004928C5" w:rsidP="00367188">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280137">
        <w:rPr>
          <w:rFonts w:ascii="Cambria" w:eastAsia="SimSun" w:hAnsi="Cambria" w:cs="Times New Roman"/>
          <w:color w:val="000000"/>
          <w:sz w:val="24"/>
          <w:szCs w:val="24"/>
          <w:lang w:eastAsia="zh-CN"/>
        </w:rPr>
        <w:t>1)</w:t>
      </w:r>
      <w:r w:rsidRPr="00280137">
        <w:rPr>
          <w:rFonts w:ascii="Cambria" w:eastAsia="SimSun" w:hAnsi="Cambria" w:cs="Times New Roman"/>
          <w:color w:val="000000"/>
          <w:sz w:val="24"/>
          <w:szCs w:val="24"/>
          <w:lang w:eastAsia="zh-CN"/>
        </w:rPr>
        <w:tab/>
        <w:t>dowód uiszczenia wpisu od odwołania w wymaganej wysokości;</w:t>
      </w:r>
    </w:p>
    <w:p w14:paraId="697EA586" w14:textId="77777777" w:rsidR="004928C5" w:rsidRPr="00280137" w:rsidRDefault="004928C5" w:rsidP="00367188">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280137">
        <w:rPr>
          <w:rFonts w:ascii="Cambria" w:eastAsia="SimSun" w:hAnsi="Cambria" w:cs="Times New Roman"/>
          <w:color w:val="000000"/>
          <w:sz w:val="24"/>
          <w:szCs w:val="24"/>
          <w:lang w:eastAsia="zh-CN"/>
        </w:rPr>
        <w:t>2) </w:t>
      </w:r>
      <w:r w:rsidRPr="00280137">
        <w:rPr>
          <w:rFonts w:ascii="Cambria" w:eastAsia="SimSun" w:hAnsi="Cambria" w:cs="Times New Roman"/>
          <w:color w:val="000000"/>
          <w:sz w:val="24"/>
          <w:szCs w:val="24"/>
          <w:lang w:eastAsia="zh-CN"/>
        </w:rPr>
        <w:tab/>
        <w:t>dowód przekazania odpowiednio odwołania albo jego kopii zamawiającemu;</w:t>
      </w:r>
    </w:p>
    <w:p w14:paraId="3AA0F22D" w14:textId="77777777" w:rsidR="004928C5" w:rsidRPr="00280137" w:rsidRDefault="004928C5" w:rsidP="00367188">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280137">
        <w:rPr>
          <w:rFonts w:ascii="Cambria" w:eastAsia="SimSun" w:hAnsi="Cambria" w:cs="Times New Roman"/>
          <w:color w:val="000000"/>
          <w:sz w:val="24"/>
          <w:szCs w:val="24"/>
          <w:lang w:eastAsia="zh-CN"/>
        </w:rPr>
        <w:t>3)</w:t>
      </w:r>
      <w:r w:rsidRPr="00280137">
        <w:rPr>
          <w:rFonts w:ascii="Cambria" w:eastAsia="SimSun" w:hAnsi="Cambria" w:cs="Times New Roman"/>
          <w:color w:val="000000"/>
          <w:sz w:val="24"/>
          <w:szCs w:val="24"/>
          <w:lang w:eastAsia="zh-CN"/>
        </w:rPr>
        <w:tab/>
        <w:t>dokument potwierdzający umocowanie do reprezentowania odwołującego.</w:t>
      </w:r>
    </w:p>
    <w:p w14:paraId="4B7782C9" w14:textId="77777777" w:rsidR="004928C5" w:rsidRPr="00280137" w:rsidRDefault="004928C5" w:rsidP="001B3D78">
      <w:pPr>
        <w:widowControl w:val="0"/>
        <w:numPr>
          <w:ilvl w:val="1"/>
          <w:numId w:val="26"/>
        </w:numPr>
        <w:shd w:val="clear" w:color="auto" w:fill="FFFFFF"/>
        <w:suppressAutoHyphens/>
        <w:spacing w:before="20" w:after="40" w:line="240" w:lineRule="auto"/>
        <w:ind w:left="709" w:hanging="709"/>
        <w:contextualSpacing/>
        <w:jc w:val="both"/>
        <w:outlineLvl w:val="3"/>
        <w:rPr>
          <w:rFonts w:ascii="Cambria" w:eastAsia="SimSun" w:hAnsi="Cambria" w:cs="Times New Roman"/>
          <w:color w:val="000000"/>
          <w:sz w:val="24"/>
          <w:szCs w:val="24"/>
          <w:lang w:eastAsia="zh-CN"/>
        </w:rPr>
      </w:pPr>
      <w:r w:rsidRPr="00280137">
        <w:rPr>
          <w:rFonts w:ascii="Cambria" w:eastAsia="SimSun" w:hAnsi="Cambria" w:cs="Times New Roman"/>
          <w:sz w:val="24"/>
          <w:szCs w:val="24"/>
          <w:lang w:eastAsia="zh-CN"/>
        </w:rPr>
        <w:t xml:space="preserve">Na </w:t>
      </w:r>
      <w:r w:rsidRPr="00280137">
        <w:rPr>
          <w:rFonts w:ascii="Cambria" w:eastAsia="SimSun" w:hAnsi="Cambria" w:cs="Times New Roman"/>
          <w:color w:val="000000"/>
          <w:sz w:val="24"/>
          <w:szCs w:val="24"/>
          <w:lang w:eastAsia="zh-CN"/>
        </w:rPr>
        <w:t>orzeczenie Izby stronom oraz uczestnikom postępowania odwoławczego przysługuje skarga do sądu. Skargę wnosi się do Sądu Okręgowego w Warszawie - sądu zamówień publicznych.</w:t>
      </w:r>
    </w:p>
    <w:p w14:paraId="3C209EAF" w14:textId="77777777" w:rsidR="006636BF" w:rsidRPr="00280137" w:rsidRDefault="006636BF" w:rsidP="006636BF">
      <w:pPr>
        <w:widowControl w:val="0"/>
        <w:shd w:val="clear" w:color="auto" w:fill="FFFFFF"/>
        <w:suppressAutoHyphens/>
        <w:spacing w:before="20" w:after="40" w:line="240" w:lineRule="auto"/>
        <w:ind w:left="709"/>
        <w:contextualSpacing/>
        <w:jc w:val="both"/>
        <w:outlineLvl w:val="3"/>
        <w:rPr>
          <w:rFonts w:ascii="Cambria" w:eastAsia="SimSun" w:hAnsi="Cambria" w:cs="Times New Roman"/>
          <w:color w:val="000000"/>
          <w:sz w:val="24"/>
          <w:szCs w:val="24"/>
          <w:lang w:eastAsia="zh-CN"/>
        </w:rPr>
      </w:pPr>
    </w:p>
    <w:p w14:paraId="1AA258C7" w14:textId="77777777" w:rsidR="004928C5" w:rsidRPr="00280137" w:rsidRDefault="004928C5" w:rsidP="004928C5">
      <w:pPr>
        <w:widowControl w:val="0"/>
        <w:suppressAutoHyphens/>
        <w:spacing w:before="20" w:after="40" w:line="276" w:lineRule="auto"/>
        <w:ind w:left="720"/>
        <w:contextualSpacing/>
        <w:jc w:val="both"/>
        <w:outlineLvl w:val="3"/>
        <w:rPr>
          <w:rFonts w:ascii="Cambria" w:eastAsia="SimSun" w:hAnsi="Cambria" w:cs="Times New Roman"/>
          <w:sz w:val="10"/>
          <w:szCs w:val="10"/>
          <w:lang w:eastAsia="zh-CN"/>
        </w:rPr>
      </w:pPr>
    </w:p>
    <w:tbl>
      <w:tblPr>
        <w:tblW w:w="0" w:type="auto"/>
        <w:jc w:val="center"/>
        <w:tblBorders>
          <w:bottom w:val="single" w:sz="4" w:space="0" w:color="auto"/>
        </w:tblBorders>
        <w:tblLook w:val="00A0" w:firstRow="1" w:lastRow="0" w:firstColumn="1" w:lastColumn="0" w:noHBand="0" w:noVBand="0"/>
      </w:tblPr>
      <w:tblGrid>
        <w:gridCol w:w="9070"/>
      </w:tblGrid>
      <w:tr w:rsidR="004928C5" w:rsidRPr="00280137" w14:paraId="621869AF" w14:textId="77777777" w:rsidTr="004928C5">
        <w:trPr>
          <w:trHeight w:val="507"/>
          <w:jc w:val="center"/>
        </w:trPr>
        <w:tc>
          <w:tcPr>
            <w:tcW w:w="9070" w:type="dxa"/>
            <w:tcBorders>
              <w:bottom w:val="single" w:sz="4" w:space="0" w:color="auto"/>
            </w:tcBorders>
            <w:shd w:val="clear" w:color="auto" w:fill="D9D9D9"/>
          </w:tcPr>
          <w:p w14:paraId="61349658" w14:textId="1315D0AE" w:rsidR="004928C5" w:rsidRPr="00280137" w:rsidRDefault="004928C5" w:rsidP="004928C5">
            <w:pPr>
              <w:suppressAutoHyphens/>
              <w:spacing w:after="0" w:line="276" w:lineRule="auto"/>
              <w:contextualSpacing/>
              <w:jc w:val="center"/>
              <w:textAlignment w:val="baseline"/>
              <w:rPr>
                <w:rFonts w:ascii="Cambria" w:eastAsia="Times New Roman" w:hAnsi="Cambria" w:cs="Times New Roman"/>
                <w:sz w:val="26"/>
                <w:szCs w:val="26"/>
                <w:lang w:eastAsia="pl-PL"/>
              </w:rPr>
            </w:pPr>
            <w:r w:rsidRPr="00280137">
              <w:rPr>
                <w:rFonts w:ascii="Cambria" w:eastAsia="Times New Roman" w:hAnsi="Cambria" w:cs="Times New Roman"/>
                <w:sz w:val="26"/>
                <w:szCs w:val="26"/>
                <w:lang w:eastAsia="pl-PL"/>
              </w:rPr>
              <w:t>Rozdział 2</w:t>
            </w:r>
            <w:r w:rsidR="00580F3F" w:rsidRPr="00280137">
              <w:rPr>
                <w:rFonts w:ascii="Cambria" w:eastAsia="Times New Roman" w:hAnsi="Cambria" w:cs="Times New Roman"/>
                <w:sz w:val="26"/>
                <w:szCs w:val="26"/>
                <w:lang w:eastAsia="pl-PL"/>
              </w:rPr>
              <w:t>5</w:t>
            </w:r>
          </w:p>
          <w:p w14:paraId="397895D2" w14:textId="77777777" w:rsidR="004928C5" w:rsidRPr="00280137"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280137">
              <w:rPr>
                <w:rFonts w:ascii="Cambria" w:eastAsia="Times New Roman" w:hAnsi="Cambria" w:cs="Times New Roman"/>
                <w:b/>
                <w:sz w:val="26"/>
                <w:szCs w:val="26"/>
                <w:lang w:eastAsia="pl-PL"/>
              </w:rPr>
              <w:t>INFORMACJE DODATKOWE</w:t>
            </w:r>
          </w:p>
        </w:tc>
      </w:tr>
    </w:tbl>
    <w:p w14:paraId="5D9B5AF4" w14:textId="77777777" w:rsidR="004928C5" w:rsidRPr="00280137" w:rsidRDefault="004928C5" w:rsidP="004928C5">
      <w:pPr>
        <w:spacing w:after="0" w:line="276" w:lineRule="auto"/>
        <w:ind w:left="340"/>
        <w:rPr>
          <w:rFonts w:ascii="Cambria" w:eastAsia="Times New Roman" w:hAnsi="Cambria" w:cs="Arial"/>
          <w:bCs/>
          <w:sz w:val="24"/>
          <w:szCs w:val="24"/>
          <w:lang w:eastAsia="pl-PL"/>
        </w:rPr>
      </w:pPr>
    </w:p>
    <w:p w14:paraId="2BFD3090" w14:textId="7AADCE97" w:rsidR="004928C5" w:rsidRPr="00280137" w:rsidRDefault="004928C5" w:rsidP="001B3D78">
      <w:pPr>
        <w:widowControl w:val="0"/>
        <w:numPr>
          <w:ilvl w:val="1"/>
          <w:numId w:val="33"/>
        </w:numPr>
        <w:suppressAutoHyphens/>
        <w:spacing w:before="20" w:after="40" w:line="276" w:lineRule="auto"/>
        <w:contextualSpacing/>
        <w:jc w:val="both"/>
        <w:outlineLvl w:val="3"/>
        <w:rPr>
          <w:rFonts w:ascii="Cambria" w:eastAsia="Cambria" w:hAnsi="Cambria" w:cs="Cambria"/>
          <w:sz w:val="24"/>
          <w:szCs w:val="24"/>
          <w:lang w:eastAsia="zh-CN"/>
        </w:rPr>
      </w:pPr>
      <w:r w:rsidRPr="00280137">
        <w:rPr>
          <w:rFonts w:ascii="Cambria" w:eastAsia="Cambria" w:hAnsi="Cambria" w:cs="Cambria"/>
          <w:sz w:val="24"/>
          <w:szCs w:val="24"/>
          <w:lang w:eastAsia="zh-CN"/>
        </w:rPr>
        <w:t xml:space="preserve">Zamawiający </w:t>
      </w:r>
      <w:r w:rsidR="00CE756D" w:rsidRPr="00CE756D">
        <w:rPr>
          <w:rFonts w:ascii="Cambria" w:eastAsia="Cambria" w:hAnsi="Cambria" w:cs="Cambria"/>
          <w:b/>
          <w:bCs/>
          <w:sz w:val="24"/>
          <w:szCs w:val="24"/>
          <w:u w:val="single"/>
          <w:lang w:eastAsia="zh-CN"/>
        </w:rPr>
        <w:t xml:space="preserve">nie </w:t>
      </w:r>
      <w:r w:rsidRPr="00280137">
        <w:rPr>
          <w:rFonts w:ascii="Cambria" w:eastAsia="Cambria" w:hAnsi="Cambria" w:cs="Cambria"/>
          <w:b/>
          <w:sz w:val="24"/>
          <w:szCs w:val="24"/>
          <w:u w:val="single"/>
          <w:lang w:eastAsia="zh-CN"/>
        </w:rPr>
        <w:t>dopuszcza</w:t>
      </w:r>
      <w:r w:rsidR="00367188" w:rsidRPr="00280137">
        <w:rPr>
          <w:rFonts w:ascii="Cambria" w:eastAsia="Cambria" w:hAnsi="Cambria" w:cs="Cambria"/>
          <w:sz w:val="24"/>
          <w:szCs w:val="24"/>
          <w:lang w:eastAsia="zh-CN"/>
        </w:rPr>
        <w:t xml:space="preserve"> składanie</w:t>
      </w:r>
      <w:r w:rsidRPr="00280137">
        <w:rPr>
          <w:rFonts w:ascii="Cambria" w:eastAsia="Cambria" w:hAnsi="Cambria" w:cs="Cambria"/>
          <w:sz w:val="24"/>
          <w:szCs w:val="24"/>
          <w:lang w:eastAsia="zh-CN"/>
        </w:rPr>
        <w:t xml:space="preserve"> ofert częściowych.</w:t>
      </w:r>
    </w:p>
    <w:p w14:paraId="2B3CC9B3" w14:textId="77777777" w:rsidR="004928C5" w:rsidRDefault="004928C5" w:rsidP="001B3D78">
      <w:pPr>
        <w:widowControl w:val="0"/>
        <w:numPr>
          <w:ilvl w:val="1"/>
          <w:numId w:val="33"/>
        </w:numPr>
        <w:suppressAutoHyphens/>
        <w:spacing w:before="20" w:after="40" w:line="276" w:lineRule="auto"/>
        <w:contextualSpacing/>
        <w:jc w:val="both"/>
        <w:outlineLvl w:val="3"/>
        <w:rPr>
          <w:rFonts w:ascii="Cambria" w:eastAsia="Cambria" w:hAnsi="Cambria" w:cs="Cambria"/>
          <w:sz w:val="24"/>
          <w:szCs w:val="24"/>
          <w:lang w:eastAsia="zh-CN"/>
        </w:rPr>
      </w:pPr>
      <w:r w:rsidRPr="00280137">
        <w:rPr>
          <w:rFonts w:ascii="Cambria" w:eastAsia="Cambria" w:hAnsi="Cambria" w:cs="Cambria"/>
          <w:sz w:val="24"/>
          <w:szCs w:val="24"/>
          <w:lang w:eastAsia="zh-CN"/>
        </w:rPr>
        <w:t xml:space="preserve">Zamawiający </w:t>
      </w:r>
      <w:r w:rsidRPr="00280137">
        <w:rPr>
          <w:rFonts w:ascii="Cambria" w:eastAsia="Cambria" w:hAnsi="Cambria" w:cs="Cambria"/>
          <w:b/>
          <w:sz w:val="24"/>
          <w:szCs w:val="24"/>
          <w:u w:val="single"/>
          <w:lang w:eastAsia="zh-CN"/>
        </w:rPr>
        <w:t>nie dopuszcza</w:t>
      </w:r>
      <w:r w:rsidRPr="00280137">
        <w:rPr>
          <w:rFonts w:ascii="Cambria" w:eastAsia="Cambria" w:hAnsi="Cambria" w:cs="Cambria"/>
          <w:sz w:val="24"/>
          <w:szCs w:val="24"/>
          <w:lang w:eastAsia="zh-CN"/>
        </w:rPr>
        <w:t xml:space="preserve"> składania ofert wariantowych.</w:t>
      </w:r>
    </w:p>
    <w:p w14:paraId="5EEB3D12" w14:textId="56167C49" w:rsidR="00232162" w:rsidRPr="00280137" w:rsidRDefault="00232162" w:rsidP="001B3D78">
      <w:pPr>
        <w:widowControl w:val="0"/>
        <w:numPr>
          <w:ilvl w:val="1"/>
          <w:numId w:val="33"/>
        </w:numPr>
        <w:suppressAutoHyphens/>
        <w:spacing w:before="20" w:after="40" w:line="276" w:lineRule="auto"/>
        <w:contextualSpacing/>
        <w:jc w:val="both"/>
        <w:outlineLvl w:val="3"/>
        <w:rPr>
          <w:rFonts w:ascii="Cambria" w:eastAsia="Cambria" w:hAnsi="Cambria" w:cs="Cambria"/>
          <w:sz w:val="24"/>
          <w:szCs w:val="24"/>
          <w:lang w:eastAsia="zh-CN"/>
        </w:rPr>
      </w:pPr>
      <w:r w:rsidRPr="00232162">
        <w:rPr>
          <w:rFonts w:ascii="Cambria" w:eastAsia="Cambria" w:hAnsi="Cambria" w:cs="Cambria"/>
          <w:sz w:val="24"/>
          <w:szCs w:val="24"/>
          <w:lang w:eastAsia="zh-CN"/>
        </w:rPr>
        <w:t>Zamawiający nie zastrzega możliwości ubiegania się o udzielenie zamówienia wyłącznie przez wykonawców, o których mowa w art. 94 P.z.p.</w:t>
      </w:r>
    </w:p>
    <w:p w14:paraId="56129325" w14:textId="77777777" w:rsidR="004928C5" w:rsidRDefault="004928C5" w:rsidP="001B3D78">
      <w:pPr>
        <w:widowControl w:val="0"/>
        <w:numPr>
          <w:ilvl w:val="1"/>
          <w:numId w:val="33"/>
        </w:numPr>
        <w:suppressAutoHyphens/>
        <w:spacing w:before="20" w:after="40" w:line="276" w:lineRule="auto"/>
        <w:contextualSpacing/>
        <w:jc w:val="both"/>
        <w:outlineLvl w:val="3"/>
        <w:rPr>
          <w:rFonts w:ascii="Cambria" w:eastAsia="Cambria" w:hAnsi="Cambria" w:cs="Cambria"/>
          <w:sz w:val="24"/>
          <w:szCs w:val="24"/>
          <w:lang w:eastAsia="zh-CN"/>
        </w:rPr>
      </w:pPr>
      <w:r w:rsidRPr="00280137">
        <w:rPr>
          <w:rFonts w:ascii="Cambria" w:eastAsia="Cambria" w:hAnsi="Cambria" w:cs="Cambria"/>
          <w:sz w:val="24"/>
          <w:szCs w:val="24"/>
          <w:lang w:eastAsia="zh-CN"/>
        </w:rPr>
        <w:t xml:space="preserve">Zamawiający </w:t>
      </w:r>
      <w:r w:rsidRPr="00280137">
        <w:rPr>
          <w:rFonts w:ascii="Cambria" w:eastAsia="Cambria" w:hAnsi="Cambria" w:cs="Cambria"/>
          <w:b/>
          <w:sz w:val="24"/>
          <w:szCs w:val="24"/>
          <w:u w:val="single"/>
          <w:lang w:eastAsia="zh-CN"/>
        </w:rPr>
        <w:t>nie przewiduje</w:t>
      </w:r>
      <w:r w:rsidRPr="00280137">
        <w:rPr>
          <w:rFonts w:ascii="Cambria" w:eastAsia="Cambria" w:hAnsi="Cambria" w:cs="Cambria"/>
          <w:sz w:val="24"/>
          <w:szCs w:val="24"/>
          <w:lang w:eastAsia="zh-CN"/>
        </w:rPr>
        <w:t xml:space="preserve"> wymagań wskazanych w art. 96 ust. 2 pkt 2 ustawy Pzp.</w:t>
      </w:r>
    </w:p>
    <w:p w14:paraId="37EEEDFF" w14:textId="57130415" w:rsidR="002D3304" w:rsidRPr="00F905E5" w:rsidRDefault="002D3304" w:rsidP="00F905E5">
      <w:pPr>
        <w:widowControl w:val="0"/>
        <w:numPr>
          <w:ilvl w:val="1"/>
          <w:numId w:val="33"/>
        </w:numPr>
        <w:suppressAutoHyphens/>
        <w:spacing w:before="20" w:after="40" w:line="276" w:lineRule="auto"/>
        <w:contextualSpacing/>
        <w:jc w:val="both"/>
        <w:outlineLvl w:val="3"/>
        <w:rPr>
          <w:rFonts w:ascii="Cambria" w:eastAsia="Cambria" w:hAnsi="Cambria" w:cs="Cambria"/>
          <w:sz w:val="24"/>
          <w:szCs w:val="24"/>
          <w:lang w:eastAsia="zh-CN"/>
        </w:rPr>
      </w:pPr>
      <w:r>
        <w:rPr>
          <w:rFonts w:ascii="Cambria" w:eastAsia="Cambria" w:hAnsi="Cambria" w:cs="Cambria"/>
          <w:sz w:val="24"/>
          <w:szCs w:val="24"/>
          <w:lang w:eastAsia="zh-CN"/>
        </w:rPr>
        <w:t xml:space="preserve">Zamawiający </w:t>
      </w:r>
      <w:r w:rsidR="00E67E50" w:rsidRPr="00E67E50">
        <w:rPr>
          <w:rFonts w:ascii="Cambria" w:eastAsia="Cambria" w:hAnsi="Cambria" w:cs="Cambria"/>
          <w:sz w:val="24"/>
          <w:szCs w:val="24"/>
          <w:lang w:eastAsia="zh-CN"/>
        </w:rPr>
        <w:t>Wymaga w zakresie zatrudnienia</w:t>
      </w:r>
      <w:r w:rsidR="00F905E5">
        <w:rPr>
          <w:rFonts w:ascii="Cambria" w:eastAsia="Cambria" w:hAnsi="Cambria" w:cs="Cambria"/>
          <w:sz w:val="24"/>
          <w:szCs w:val="24"/>
          <w:lang w:eastAsia="zh-CN"/>
        </w:rPr>
        <w:t xml:space="preserve"> osób</w:t>
      </w:r>
      <w:r w:rsidR="00E67E50" w:rsidRPr="00E67E50">
        <w:rPr>
          <w:rFonts w:ascii="Cambria" w:eastAsia="Cambria" w:hAnsi="Cambria" w:cs="Cambria"/>
          <w:sz w:val="24"/>
          <w:szCs w:val="24"/>
          <w:lang w:eastAsia="zh-CN"/>
        </w:rPr>
        <w:t xml:space="preserve"> na podstawie stosunku </w:t>
      </w:r>
      <w:r w:rsidR="00E67E50" w:rsidRPr="00E67E50">
        <w:rPr>
          <w:rFonts w:ascii="Cambria" w:eastAsia="Cambria" w:hAnsi="Cambria" w:cs="Cambria"/>
          <w:sz w:val="24"/>
          <w:szCs w:val="24"/>
          <w:lang w:eastAsia="zh-CN"/>
        </w:rPr>
        <w:lastRenderedPageBreak/>
        <w:t>pracy</w:t>
      </w:r>
      <w:r w:rsidR="00F905E5">
        <w:rPr>
          <w:rFonts w:ascii="Cambria" w:eastAsia="Cambria" w:hAnsi="Cambria" w:cs="Cambria"/>
          <w:sz w:val="24"/>
          <w:szCs w:val="24"/>
          <w:lang w:eastAsia="zh-CN"/>
        </w:rPr>
        <w:t xml:space="preserve"> - z</w:t>
      </w:r>
      <w:r w:rsidR="00E67E50" w:rsidRPr="00F905E5">
        <w:rPr>
          <w:rFonts w:ascii="Cambria" w:eastAsia="Cambria" w:hAnsi="Cambria" w:cs="Cambria"/>
          <w:sz w:val="24"/>
          <w:szCs w:val="24"/>
          <w:lang w:eastAsia="zh-CN"/>
        </w:rPr>
        <w:t>godnie z załączonym wzorem umowy (załącznik nr 3 do SWZ).</w:t>
      </w:r>
    </w:p>
    <w:p w14:paraId="3981FE86" w14:textId="63BFE93A" w:rsidR="0009279B" w:rsidRPr="00994D0F" w:rsidRDefault="004928C5" w:rsidP="001B3D78">
      <w:pPr>
        <w:widowControl w:val="0"/>
        <w:numPr>
          <w:ilvl w:val="1"/>
          <w:numId w:val="33"/>
        </w:numPr>
        <w:suppressAutoHyphens/>
        <w:spacing w:before="20" w:after="40" w:line="276" w:lineRule="auto"/>
        <w:contextualSpacing/>
        <w:jc w:val="both"/>
        <w:outlineLvl w:val="3"/>
        <w:rPr>
          <w:rFonts w:ascii="Cambria" w:eastAsia="Cambria" w:hAnsi="Cambria" w:cs="Cambria"/>
          <w:sz w:val="24"/>
          <w:szCs w:val="24"/>
          <w:lang w:eastAsia="zh-CN"/>
        </w:rPr>
      </w:pPr>
      <w:r w:rsidRPr="00280137">
        <w:rPr>
          <w:rFonts w:ascii="Cambria" w:eastAsia="Cambria" w:hAnsi="Cambria" w:cs="Cambria"/>
          <w:sz w:val="24"/>
          <w:szCs w:val="24"/>
          <w:lang w:eastAsia="zh-CN"/>
        </w:rPr>
        <w:t xml:space="preserve">Zamawiający </w:t>
      </w:r>
      <w:r w:rsidRPr="00280137">
        <w:rPr>
          <w:rFonts w:ascii="Cambria" w:eastAsia="Cambria" w:hAnsi="Cambria" w:cs="Cambria"/>
          <w:b/>
          <w:sz w:val="24"/>
          <w:szCs w:val="24"/>
          <w:u w:val="single"/>
          <w:lang w:eastAsia="zh-CN"/>
        </w:rPr>
        <w:t>nie przewiduje</w:t>
      </w:r>
      <w:r w:rsidRPr="00280137">
        <w:rPr>
          <w:rFonts w:ascii="Cambria" w:eastAsia="Cambria" w:hAnsi="Cambria" w:cs="Cambria"/>
          <w:b/>
          <w:sz w:val="24"/>
          <w:szCs w:val="24"/>
          <w:lang w:eastAsia="zh-CN"/>
        </w:rPr>
        <w:t xml:space="preserve"> </w:t>
      </w:r>
      <w:r w:rsidRPr="00280137">
        <w:rPr>
          <w:rFonts w:ascii="Cambria" w:eastAsia="Cambria" w:hAnsi="Cambria" w:cs="Cambria"/>
          <w:sz w:val="24"/>
          <w:szCs w:val="24"/>
          <w:lang w:eastAsia="zh-CN"/>
        </w:rPr>
        <w:t xml:space="preserve">zamówień, o których mowa w art. 214 ust. 1 pkt 7 i </w:t>
      </w:r>
      <w:r w:rsidRPr="00994D0F">
        <w:rPr>
          <w:rFonts w:ascii="Cambria" w:eastAsia="Cambria" w:hAnsi="Cambria" w:cs="Cambria"/>
          <w:sz w:val="24"/>
          <w:szCs w:val="24"/>
          <w:lang w:eastAsia="zh-CN"/>
        </w:rPr>
        <w:t>8 ustawy Pzp.</w:t>
      </w:r>
    </w:p>
    <w:p w14:paraId="25AF8302" w14:textId="77777777" w:rsidR="004928C5" w:rsidRPr="00994D0F" w:rsidRDefault="004928C5" w:rsidP="001B3D78">
      <w:pPr>
        <w:widowControl w:val="0"/>
        <w:numPr>
          <w:ilvl w:val="1"/>
          <w:numId w:val="33"/>
        </w:numPr>
        <w:suppressAutoHyphens/>
        <w:spacing w:before="20" w:after="40" w:line="276" w:lineRule="auto"/>
        <w:contextualSpacing/>
        <w:jc w:val="both"/>
        <w:outlineLvl w:val="3"/>
        <w:rPr>
          <w:rFonts w:ascii="Cambria" w:eastAsia="Cambria" w:hAnsi="Cambria" w:cs="Cambria"/>
          <w:sz w:val="24"/>
          <w:szCs w:val="24"/>
          <w:lang w:eastAsia="zh-CN"/>
        </w:rPr>
      </w:pPr>
      <w:r w:rsidRPr="00994D0F">
        <w:rPr>
          <w:rFonts w:ascii="Cambria" w:eastAsia="Cambria" w:hAnsi="Cambria" w:cs="Cambria"/>
          <w:sz w:val="24"/>
          <w:szCs w:val="24"/>
          <w:lang w:eastAsia="zh-CN"/>
        </w:rPr>
        <w:t xml:space="preserve">Zamawiający </w:t>
      </w:r>
      <w:r w:rsidRPr="00994D0F">
        <w:rPr>
          <w:rFonts w:ascii="Cambria" w:eastAsia="Cambria" w:hAnsi="Cambria" w:cs="Cambria"/>
          <w:b/>
          <w:sz w:val="24"/>
          <w:szCs w:val="24"/>
          <w:u w:val="single"/>
          <w:lang w:eastAsia="zh-CN"/>
        </w:rPr>
        <w:t>nie wymaga</w:t>
      </w:r>
      <w:r w:rsidRPr="00994D0F">
        <w:rPr>
          <w:rFonts w:ascii="Cambria" w:eastAsia="Cambria" w:hAnsi="Cambria" w:cs="Cambria"/>
          <w:sz w:val="24"/>
          <w:szCs w:val="24"/>
          <w:lang w:eastAsia="zh-CN"/>
        </w:rPr>
        <w:t xml:space="preserve"> przeprowadzenia przez Wykonawcę wizji lokalnej lub sprawdzenia przez niego dokumentów niezbędnych do realizacji zamówienia, </w:t>
      </w:r>
      <w:r w:rsidRPr="00994D0F">
        <w:rPr>
          <w:rFonts w:ascii="Cambria" w:eastAsia="Cambria" w:hAnsi="Cambria" w:cs="Cambria"/>
          <w:sz w:val="24"/>
          <w:szCs w:val="24"/>
          <w:lang w:eastAsia="zh-CN"/>
        </w:rPr>
        <w:br/>
        <w:t>o których mowa w art. 131 ust. 2 ustawy Pzp.</w:t>
      </w:r>
    </w:p>
    <w:p w14:paraId="5941B1CD" w14:textId="77777777" w:rsidR="004928C5" w:rsidRPr="00994D0F" w:rsidRDefault="004928C5" w:rsidP="001B3D78">
      <w:pPr>
        <w:widowControl w:val="0"/>
        <w:numPr>
          <w:ilvl w:val="1"/>
          <w:numId w:val="33"/>
        </w:numPr>
        <w:suppressAutoHyphens/>
        <w:spacing w:before="20" w:after="40" w:line="276" w:lineRule="auto"/>
        <w:contextualSpacing/>
        <w:jc w:val="both"/>
        <w:outlineLvl w:val="3"/>
        <w:rPr>
          <w:rFonts w:ascii="Cambria" w:eastAsia="Cambria" w:hAnsi="Cambria" w:cs="Cambria"/>
          <w:sz w:val="24"/>
          <w:szCs w:val="24"/>
          <w:lang w:eastAsia="zh-CN"/>
        </w:rPr>
      </w:pPr>
      <w:r w:rsidRPr="00994D0F">
        <w:rPr>
          <w:rFonts w:ascii="Cambria" w:eastAsia="Cambria" w:hAnsi="Cambria" w:cs="Cambria"/>
          <w:sz w:val="24"/>
          <w:szCs w:val="24"/>
          <w:lang w:eastAsia="zh-CN"/>
        </w:rPr>
        <w:t xml:space="preserve">Zamawiający </w:t>
      </w:r>
      <w:r w:rsidRPr="00994D0F">
        <w:rPr>
          <w:rFonts w:ascii="Cambria" w:eastAsia="Cambria" w:hAnsi="Cambria" w:cs="Cambria"/>
          <w:b/>
          <w:sz w:val="24"/>
          <w:szCs w:val="24"/>
          <w:u w:val="single"/>
          <w:lang w:eastAsia="zh-CN"/>
        </w:rPr>
        <w:t>nie przewiduje</w:t>
      </w:r>
      <w:r w:rsidRPr="00994D0F">
        <w:rPr>
          <w:rFonts w:ascii="Cambria" w:eastAsia="Cambria" w:hAnsi="Cambria" w:cs="Cambria"/>
          <w:b/>
          <w:sz w:val="24"/>
          <w:szCs w:val="24"/>
          <w:lang w:eastAsia="zh-CN"/>
        </w:rPr>
        <w:t xml:space="preserve"> </w:t>
      </w:r>
      <w:r w:rsidRPr="00994D0F">
        <w:rPr>
          <w:rFonts w:ascii="Cambria" w:eastAsia="Cambria" w:hAnsi="Cambria" w:cs="Cambria"/>
          <w:sz w:val="24"/>
          <w:szCs w:val="24"/>
          <w:lang w:eastAsia="zh-CN"/>
        </w:rPr>
        <w:t xml:space="preserve">rozliczenia między Zamawiającym a Wykonawcą </w:t>
      </w:r>
      <w:r w:rsidRPr="00994D0F">
        <w:rPr>
          <w:rFonts w:ascii="Cambria" w:eastAsia="Cambria" w:hAnsi="Cambria" w:cs="Cambria"/>
          <w:sz w:val="24"/>
          <w:szCs w:val="24"/>
          <w:lang w:eastAsia="zh-CN"/>
        </w:rPr>
        <w:br/>
        <w:t>w walutach obcych.</w:t>
      </w:r>
    </w:p>
    <w:p w14:paraId="484EE9A7" w14:textId="77777777" w:rsidR="004928C5" w:rsidRPr="00994D0F" w:rsidRDefault="004928C5" w:rsidP="001B3D78">
      <w:pPr>
        <w:widowControl w:val="0"/>
        <w:numPr>
          <w:ilvl w:val="1"/>
          <w:numId w:val="33"/>
        </w:numPr>
        <w:suppressAutoHyphens/>
        <w:spacing w:before="20" w:after="40" w:line="276" w:lineRule="auto"/>
        <w:contextualSpacing/>
        <w:jc w:val="both"/>
        <w:outlineLvl w:val="3"/>
        <w:rPr>
          <w:rFonts w:ascii="Cambria" w:eastAsia="Cambria" w:hAnsi="Cambria" w:cs="Cambria"/>
          <w:sz w:val="24"/>
          <w:szCs w:val="24"/>
          <w:lang w:eastAsia="zh-CN"/>
        </w:rPr>
      </w:pPr>
      <w:r w:rsidRPr="00994D0F">
        <w:rPr>
          <w:rFonts w:ascii="Cambria" w:eastAsia="Cambria" w:hAnsi="Cambria" w:cs="Cambria"/>
          <w:sz w:val="24"/>
          <w:szCs w:val="24"/>
          <w:lang w:eastAsia="zh-CN"/>
        </w:rPr>
        <w:t xml:space="preserve">Zamawiający </w:t>
      </w:r>
      <w:r w:rsidRPr="00994D0F">
        <w:rPr>
          <w:rFonts w:ascii="Cambria" w:eastAsia="Cambria" w:hAnsi="Cambria" w:cs="Cambria"/>
          <w:b/>
          <w:sz w:val="24"/>
          <w:szCs w:val="24"/>
          <w:u w:val="single"/>
          <w:lang w:eastAsia="zh-CN"/>
        </w:rPr>
        <w:t>nie przewiduje</w:t>
      </w:r>
      <w:r w:rsidRPr="00994D0F">
        <w:rPr>
          <w:rFonts w:ascii="Cambria" w:eastAsia="Cambria" w:hAnsi="Cambria" w:cs="Cambria"/>
          <w:b/>
          <w:sz w:val="24"/>
          <w:szCs w:val="24"/>
          <w:lang w:eastAsia="zh-CN"/>
        </w:rPr>
        <w:t xml:space="preserve"> </w:t>
      </w:r>
      <w:r w:rsidRPr="00994D0F">
        <w:rPr>
          <w:rFonts w:ascii="Cambria" w:eastAsia="Cambria" w:hAnsi="Cambria" w:cs="Cambria"/>
          <w:sz w:val="24"/>
          <w:szCs w:val="24"/>
          <w:lang w:eastAsia="zh-CN"/>
        </w:rPr>
        <w:t>zwrotu kosztów udziału w postępowaniu.</w:t>
      </w:r>
    </w:p>
    <w:p w14:paraId="16667FE4" w14:textId="77777777" w:rsidR="004928C5" w:rsidRPr="00994D0F" w:rsidRDefault="004928C5" w:rsidP="001B3D78">
      <w:pPr>
        <w:widowControl w:val="0"/>
        <w:numPr>
          <w:ilvl w:val="1"/>
          <w:numId w:val="33"/>
        </w:numPr>
        <w:suppressAutoHyphens/>
        <w:spacing w:before="20" w:after="40" w:line="276" w:lineRule="auto"/>
        <w:contextualSpacing/>
        <w:jc w:val="both"/>
        <w:outlineLvl w:val="3"/>
        <w:rPr>
          <w:rFonts w:ascii="Cambria" w:eastAsia="Cambria" w:hAnsi="Cambria" w:cs="Cambria"/>
          <w:sz w:val="24"/>
          <w:szCs w:val="24"/>
          <w:lang w:eastAsia="zh-CN"/>
        </w:rPr>
      </w:pPr>
      <w:r w:rsidRPr="00994D0F">
        <w:rPr>
          <w:rFonts w:ascii="Cambria" w:eastAsia="Cambria" w:hAnsi="Cambria" w:cs="Cambria"/>
          <w:sz w:val="24"/>
          <w:szCs w:val="24"/>
          <w:lang w:eastAsia="zh-CN"/>
        </w:rPr>
        <w:t xml:space="preserve">Zamawiający </w:t>
      </w:r>
      <w:r w:rsidRPr="00994D0F">
        <w:rPr>
          <w:rFonts w:ascii="Cambria" w:eastAsia="Cambria" w:hAnsi="Cambria" w:cs="Cambria"/>
          <w:b/>
          <w:sz w:val="24"/>
          <w:szCs w:val="24"/>
          <w:u w:val="single"/>
          <w:lang w:eastAsia="zh-CN"/>
        </w:rPr>
        <w:t>nie wymaga</w:t>
      </w:r>
      <w:r w:rsidRPr="00994D0F">
        <w:rPr>
          <w:rFonts w:ascii="Cambria" w:eastAsia="Cambria" w:hAnsi="Cambria" w:cs="Cambria"/>
          <w:b/>
          <w:sz w:val="24"/>
          <w:szCs w:val="24"/>
          <w:lang w:eastAsia="zh-CN"/>
        </w:rPr>
        <w:t xml:space="preserve"> </w:t>
      </w:r>
      <w:r w:rsidRPr="00994D0F">
        <w:rPr>
          <w:rFonts w:ascii="Cambria" w:eastAsia="Cambria" w:hAnsi="Cambria" w:cs="Cambria"/>
          <w:sz w:val="24"/>
          <w:szCs w:val="24"/>
          <w:lang w:eastAsia="zh-CN"/>
        </w:rPr>
        <w:t>obowiązku osobistego wykonania przez Wykonawcę kluczowych zadań zgodnie z art. 60 i art. 121 ustawy Pzp.</w:t>
      </w:r>
    </w:p>
    <w:p w14:paraId="40802195" w14:textId="5D5344AF" w:rsidR="005C066E" w:rsidRPr="00232162" w:rsidRDefault="004928C5" w:rsidP="00232162">
      <w:pPr>
        <w:widowControl w:val="0"/>
        <w:numPr>
          <w:ilvl w:val="1"/>
          <w:numId w:val="33"/>
        </w:numPr>
        <w:suppressAutoHyphens/>
        <w:spacing w:before="20" w:after="40" w:line="276" w:lineRule="auto"/>
        <w:contextualSpacing/>
        <w:jc w:val="both"/>
        <w:outlineLvl w:val="3"/>
        <w:rPr>
          <w:rFonts w:ascii="Cambria" w:eastAsia="Cambria" w:hAnsi="Cambria" w:cs="Cambria"/>
          <w:sz w:val="24"/>
          <w:szCs w:val="24"/>
          <w:lang w:eastAsia="zh-CN"/>
        </w:rPr>
      </w:pPr>
      <w:r w:rsidRPr="00994D0F">
        <w:rPr>
          <w:rFonts w:ascii="Cambria" w:eastAsia="Cambria" w:hAnsi="Cambria" w:cs="Cambria"/>
          <w:sz w:val="24"/>
          <w:szCs w:val="24"/>
          <w:lang w:eastAsia="zh-CN"/>
        </w:rPr>
        <w:t xml:space="preserve">Zamawiający </w:t>
      </w:r>
      <w:r w:rsidRPr="00994D0F">
        <w:rPr>
          <w:rFonts w:ascii="Cambria" w:eastAsia="Cambria" w:hAnsi="Cambria" w:cs="Cambria"/>
          <w:b/>
          <w:sz w:val="24"/>
          <w:szCs w:val="24"/>
          <w:u w:val="single"/>
          <w:lang w:eastAsia="zh-CN"/>
        </w:rPr>
        <w:t>nie przewiduje</w:t>
      </w:r>
      <w:r w:rsidRPr="00994D0F">
        <w:rPr>
          <w:rFonts w:ascii="Cambria" w:eastAsia="Cambria" w:hAnsi="Cambria" w:cs="Cambria"/>
          <w:b/>
          <w:sz w:val="24"/>
          <w:szCs w:val="24"/>
          <w:lang w:eastAsia="zh-CN"/>
        </w:rPr>
        <w:t xml:space="preserve"> </w:t>
      </w:r>
      <w:r w:rsidRPr="00994D0F">
        <w:rPr>
          <w:rFonts w:ascii="Cambria" w:eastAsia="Cambria" w:hAnsi="Cambria" w:cs="Cambria"/>
          <w:sz w:val="24"/>
          <w:szCs w:val="24"/>
          <w:lang w:eastAsia="zh-CN"/>
        </w:rPr>
        <w:t>zawarcia umowy ramowej.</w:t>
      </w:r>
    </w:p>
    <w:p w14:paraId="74415424" w14:textId="77777777" w:rsidR="004928C5" w:rsidRDefault="004928C5" w:rsidP="001B3D78">
      <w:pPr>
        <w:widowControl w:val="0"/>
        <w:numPr>
          <w:ilvl w:val="1"/>
          <w:numId w:val="33"/>
        </w:numPr>
        <w:suppressAutoHyphens/>
        <w:spacing w:before="20" w:after="40" w:line="276" w:lineRule="auto"/>
        <w:contextualSpacing/>
        <w:jc w:val="both"/>
        <w:outlineLvl w:val="3"/>
        <w:rPr>
          <w:rFonts w:ascii="Cambria" w:eastAsia="Cambria" w:hAnsi="Cambria" w:cs="Cambria"/>
          <w:sz w:val="24"/>
          <w:szCs w:val="24"/>
          <w:lang w:eastAsia="zh-CN"/>
        </w:rPr>
      </w:pPr>
      <w:r w:rsidRPr="00280137">
        <w:rPr>
          <w:rFonts w:ascii="Cambria" w:eastAsia="Cambria" w:hAnsi="Cambria" w:cs="Cambria"/>
          <w:sz w:val="24"/>
          <w:szCs w:val="24"/>
          <w:lang w:eastAsia="zh-CN"/>
        </w:rPr>
        <w:t xml:space="preserve">Zamawiający </w:t>
      </w:r>
      <w:r w:rsidRPr="00280137">
        <w:rPr>
          <w:rFonts w:ascii="Cambria" w:eastAsia="Cambria" w:hAnsi="Cambria" w:cs="Cambria"/>
          <w:b/>
          <w:sz w:val="24"/>
          <w:szCs w:val="24"/>
          <w:u w:val="single"/>
          <w:lang w:eastAsia="zh-CN"/>
        </w:rPr>
        <w:t>nie przewiduje</w:t>
      </w:r>
      <w:r w:rsidRPr="00280137">
        <w:rPr>
          <w:rFonts w:ascii="Cambria" w:eastAsia="Cambria" w:hAnsi="Cambria" w:cs="Cambria"/>
          <w:b/>
          <w:sz w:val="24"/>
          <w:szCs w:val="24"/>
          <w:lang w:eastAsia="zh-CN"/>
        </w:rPr>
        <w:t xml:space="preserve"> </w:t>
      </w:r>
      <w:r w:rsidRPr="00280137">
        <w:rPr>
          <w:rFonts w:ascii="Cambria" w:eastAsia="Cambria" w:hAnsi="Cambria" w:cs="Cambria"/>
          <w:sz w:val="24"/>
          <w:szCs w:val="24"/>
          <w:lang w:eastAsia="zh-CN"/>
        </w:rPr>
        <w:t>wyboru najkorzystniejszej oferty z zastosowaniem aukcji elektronicznej wraz z informacjami, o których mowa w art. 230 ustawy Pzp.</w:t>
      </w:r>
    </w:p>
    <w:p w14:paraId="6C4B8884" w14:textId="58A0A6AC" w:rsidR="005C066E" w:rsidRPr="005C066E" w:rsidRDefault="00904126" w:rsidP="005C066E">
      <w:pPr>
        <w:widowControl w:val="0"/>
        <w:numPr>
          <w:ilvl w:val="1"/>
          <w:numId w:val="33"/>
        </w:numPr>
        <w:suppressAutoHyphens/>
        <w:spacing w:before="20" w:after="40" w:line="276" w:lineRule="auto"/>
        <w:contextualSpacing/>
        <w:jc w:val="both"/>
        <w:outlineLvl w:val="3"/>
        <w:rPr>
          <w:rFonts w:ascii="Cambria" w:eastAsia="Cambria" w:hAnsi="Cambria" w:cs="Cambria"/>
          <w:sz w:val="24"/>
          <w:szCs w:val="24"/>
          <w:lang w:eastAsia="zh-CN"/>
        </w:rPr>
      </w:pPr>
      <w:r>
        <w:rPr>
          <w:rFonts w:ascii="Cambria" w:eastAsia="Cambria" w:hAnsi="Cambria" w:cs="Cambria"/>
          <w:sz w:val="24"/>
          <w:szCs w:val="24"/>
          <w:lang w:eastAsia="zh-CN"/>
        </w:rPr>
        <w:t xml:space="preserve">Zamawiający </w:t>
      </w:r>
      <w:r w:rsidRPr="00904126">
        <w:rPr>
          <w:rFonts w:ascii="Cambria" w:eastAsia="Cambria" w:hAnsi="Cambria" w:cs="Cambria"/>
          <w:b/>
          <w:bCs/>
          <w:sz w:val="24"/>
          <w:szCs w:val="24"/>
          <w:u w:val="single"/>
          <w:lang w:eastAsia="zh-CN"/>
        </w:rPr>
        <w:t>nie przewiduje</w:t>
      </w:r>
      <w:r>
        <w:rPr>
          <w:rFonts w:ascii="Cambria" w:eastAsia="Cambria" w:hAnsi="Cambria" w:cs="Cambria"/>
          <w:sz w:val="24"/>
          <w:szCs w:val="24"/>
          <w:lang w:eastAsia="zh-CN"/>
        </w:rPr>
        <w:t xml:space="preserve"> odwróconej kolejności oceny ofert</w:t>
      </w:r>
    </w:p>
    <w:p w14:paraId="744477B5" w14:textId="40021226" w:rsidR="008B2A96" w:rsidRPr="007C4450" w:rsidRDefault="004928C5" w:rsidP="007C4450">
      <w:pPr>
        <w:widowControl w:val="0"/>
        <w:numPr>
          <w:ilvl w:val="1"/>
          <w:numId w:val="33"/>
        </w:numPr>
        <w:suppressAutoHyphens/>
        <w:spacing w:before="20" w:after="40" w:line="276" w:lineRule="auto"/>
        <w:contextualSpacing/>
        <w:jc w:val="both"/>
        <w:outlineLvl w:val="3"/>
        <w:rPr>
          <w:rFonts w:ascii="Cambria" w:eastAsia="Cambria" w:hAnsi="Cambria" w:cs="Cambria"/>
          <w:sz w:val="24"/>
          <w:szCs w:val="24"/>
          <w:lang w:eastAsia="zh-CN"/>
        </w:rPr>
      </w:pPr>
      <w:r w:rsidRPr="00280137">
        <w:rPr>
          <w:rFonts w:ascii="Cambria" w:eastAsia="Cambria" w:hAnsi="Cambria" w:cs="Cambria"/>
          <w:sz w:val="24"/>
          <w:szCs w:val="24"/>
          <w:lang w:eastAsia="zh-CN"/>
        </w:rPr>
        <w:t xml:space="preserve">Zamawiający </w:t>
      </w:r>
      <w:r w:rsidRPr="00280137">
        <w:rPr>
          <w:rFonts w:ascii="Cambria" w:eastAsia="Cambria" w:hAnsi="Cambria" w:cs="Cambria"/>
          <w:b/>
          <w:sz w:val="24"/>
          <w:szCs w:val="24"/>
          <w:u w:val="single"/>
          <w:lang w:eastAsia="zh-CN"/>
        </w:rPr>
        <w:t>nie stawia</w:t>
      </w:r>
      <w:r w:rsidRPr="00280137">
        <w:rPr>
          <w:rFonts w:ascii="Cambria" w:eastAsia="Cambria" w:hAnsi="Cambria" w:cs="Cambria"/>
          <w:b/>
          <w:sz w:val="24"/>
          <w:szCs w:val="24"/>
          <w:lang w:eastAsia="zh-CN"/>
        </w:rPr>
        <w:t xml:space="preserve"> </w:t>
      </w:r>
      <w:r w:rsidRPr="00280137">
        <w:rPr>
          <w:rFonts w:ascii="Cambria" w:eastAsia="Cambria" w:hAnsi="Cambria" w:cs="Cambria"/>
          <w:sz w:val="24"/>
          <w:szCs w:val="24"/>
          <w:lang w:eastAsia="zh-CN"/>
        </w:rPr>
        <w:t xml:space="preserve">wymogu lub możliwości złożenia ofert w postaci katalogów elektronicznych lub dołączenia katalogów elektronicznych do oferty, w sytuacji </w:t>
      </w:r>
      <w:r w:rsidR="008B2A96" w:rsidRPr="00280137">
        <w:rPr>
          <w:rFonts w:ascii="Cambria" w:eastAsia="Cambria" w:hAnsi="Cambria" w:cs="Cambria"/>
          <w:sz w:val="24"/>
          <w:szCs w:val="24"/>
          <w:lang w:eastAsia="zh-CN"/>
        </w:rPr>
        <w:t>określonej w art. 93 ustawy Pzp</w:t>
      </w:r>
    </w:p>
    <w:p w14:paraId="08FE4FBA" w14:textId="77777777" w:rsidR="00100E71" w:rsidRPr="00280137" w:rsidRDefault="00100E71" w:rsidP="004928C5">
      <w:pPr>
        <w:spacing w:after="0" w:line="276" w:lineRule="auto"/>
        <w:rPr>
          <w:rFonts w:ascii="Cambria" w:eastAsia="Times New Roman" w:hAnsi="Cambria" w:cs="Arial"/>
          <w:sz w:val="24"/>
          <w:szCs w:val="24"/>
          <w:lang w:eastAsia="pl-PL"/>
        </w:rPr>
      </w:pPr>
    </w:p>
    <w:tbl>
      <w:tblPr>
        <w:tblW w:w="0" w:type="auto"/>
        <w:jc w:val="center"/>
        <w:tblBorders>
          <w:bottom w:val="single" w:sz="4" w:space="0" w:color="auto"/>
        </w:tblBorders>
        <w:tblLook w:val="00A0" w:firstRow="1" w:lastRow="0" w:firstColumn="1" w:lastColumn="0" w:noHBand="0" w:noVBand="0"/>
      </w:tblPr>
      <w:tblGrid>
        <w:gridCol w:w="9072"/>
      </w:tblGrid>
      <w:tr w:rsidR="004928C5" w:rsidRPr="00280137" w14:paraId="798294C6" w14:textId="77777777" w:rsidTr="004928C5">
        <w:trPr>
          <w:trHeight w:val="507"/>
          <w:jc w:val="center"/>
        </w:trPr>
        <w:tc>
          <w:tcPr>
            <w:tcW w:w="9072" w:type="dxa"/>
            <w:tcBorders>
              <w:bottom w:val="single" w:sz="4" w:space="0" w:color="auto"/>
            </w:tcBorders>
            <w:shd w:val="clear" w:color="auto" w:fill="D9D9D9"/>
          </w:tcPr>
          <w:p w14:paraId="4B472006" w14:textId="718057CD" w:rsidR="004928C5" w:rsidRPr="00280137" w:rsidRDefault="00FB33B5" w:rsidP="004928C5">
            <w:pPr>
              <w:suppressAutoHyphens/>
              <w:spacing w:after="0" w:line="276" w:lineRule="auto"/>
              <w:contextualSpacing/>
              <w:jc w:val="center"/>
              <w:textAlignment w:val="baseline"/>
              <w:rPr>
                <w:rFonts w:ascii="Cambria" w:eastAsia="Times New Roman" w:hAnsi="Cambria" w:cs="Times New Roman"/>
                <w:sz w:val="26"/>
                <w:szCs w:val="26"/>
                <w:lang w:eastAsia="pl-PL"/>
              </w:rPr>
            </w:pPr>
            <w:r w:rsidRPr="00280137">
              <w:rPr>
                <w:rFonts w:ascii="Cambria" w:eastAsia="Times New Roman" w:hAnsi="Cambria" w:cs="Times New Roman"/>
                <w:sz w:val="26"/>
                <w:szCs w:val="26"/>
                <w:lang w:eastAsia="pl-PL"/>
              </w:rPr>
              <w:t>Rozdział 26</w:t>
            </w:r>
          </w:p>
          <w:p w14:paraId="02A470A8" w14:textId="77777777" w:rsidR="004928C5" w:rsidRPr="00280137"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280137">
              <w:rPr>
                <w:rFonts w:ascii="Cambria" w:eastAsia="Times New Roman" w:hAnsi="Cambria" w:cs="Times New Roman"/>
                <w:b/>
                <w:sz w:val="26"/>
                <w:szCs w:val="26"/>
                <w:lang w:eastAsia="pl-PL"/>
              </w:rPr>
              <w:t>ZAŁĄCZNIKI DO SWZ</w:t>
            </w:r>
          </w:p>
        </w:tc>
      </w:tr>
    </w:tbl>
    <w:p w14:paraId="21927588" w14:textId="77777777" w:rsidR="004928C5" w:rsidRPr="00280137" w:rsidRDefault="004928C5" w:rsidP="004928C5">
      <w:pPr>
        <w:widowControl w:val="0"/>
        <w:suppressAutoHyphens/>
        <w:spacing w:before="20" w:after="40" w:line="276" w:lineRule="auto"/>
        <w:contextualSpacing/>
        <w:jc w:val="both"/>
        <w:outlineLvl w:val="3"/>
        <w:rPr>
          <w:rFonts w:ascii="Cambria" w:eastAsia="SimSun" w:hAnsi="Cambria" w:cs="Times New Roman"/>
          <w:sz w:val="24"/>
          <w:szCs w:val="24"/>
          <w:lang w:eastAsia="zh-CN"/>
        </w:rPr>
      </w:pPr>
    </w:p>
    <w:p w14:paraId="0AB3A7B8" w14:textId="77777777" w:rsidR="004928C5" w:rsidRPr="00280137" w:rsidRDefault="004928C5" w:rsidP="004928C5">
      <w:pPr>
        <w:widowControl w:val="0"/>
        <w:suppressAutoHyphens/>
        <w:spacing w:before="20" w:after="40" w:line="276" w:lineRule="auto"/>
        <w:contextualSpacing/>
        <w:jc w:val="both"/>
        <w:outlineLvl w:val="3"/>
        <w:rPr>
          <w:rFonts w:ascii="Cambria" w:eastAsia="SimSun" w:hAnsi="Cambria" w:cs="Times New Roman"/>
          <w:vanish/>
          <w:sz w:val="24"/>
          <w:szCs w:val="24"/>
          <w:lang w:eastAsia="zh-CN"/>
        </w:rPr>
      </w:pPr>
    </w:p>
    <w:p w14:paraId="2935F1FF" w14:textId="77777777" w:rsidR="004928C5" w:rsidRPr="00235C91" w:rsidRDefault="004928C5" w:rsidP="004928C5">
      <w:pPr>
        <w:spacing w:after="0" w:line="276" w:lineRule="auto"/>
        <w:ind w:left="340" w:hanging="340"/>
        <w:rPr>
          <w:rFonts w:ascii="Cambria" w:eastAsia="Times New Roman" w:hAnsi="Cambria" w:cs="Arial"/>
          <w:sz w:val="24"/>
          <w:szCs w:val="24"/>
          <w:u w:val="single"/>
          <w:lang w:eastAsia="pl-PL"/>
        </w:rPr>
      </w:pPr>
      <w:r w:rsidRPr="00235C91">
        <w:rPr>
          <w:rFonts w:ascii="Cambria" w:eastAsia="Times New Roman" w:hAnsi="Cambria" w:cs="Arial"/>
          <w:sz w:val="24"/>
          <w:szCs w:val="24"/>
          <w:u w:val="single"/>
          <w:lang w:eastAsia="pl-PL"/>
        </w:rPr>
        <w:t>Integralną częścią SWZ są załączniki:</w:t>
      </w:r>
    </w:p>
    <w:bookmarkEnd w:id="0"/>
    <w:p w14:paraId="1591874D" w14:textId="77777777" w:rsidR="004928C5" w:rsidRPr="00235C91" w:rsidRDefault="004928C5" w:rsidP="004928C5">
      <w:pPr>
        <w:spacing w:after="0" w:line="276" w:lineRule="auto"/>
        <w:ind w:left="2832" w:hanging="2832"/>
        <w:jc w:val="both"/>
        <w:rPr>
          <w:rFonts w:ascii="Cambria" w:eastAsia="Times New Roman" w:hAnsi="Cambria" w:cs="Arial"/>
          <w:lang w:eastAsia="pl-PL"/>
        </w:rPr>
      </w:pPr>
    </w:p>
    <w:p w14:paraId="60992133" w14:textId="136D061F" w:rsidR="002135A1" w:rsidRPr="001F5D05" w:rsidRDefault="004928C5" w:rsidP="008E26E0">
      <w:pPr>
        <w:spacing w:after="0" w:line="276" w:lineRule="auto"/>
        <w:ind w:left="2836" w:hanging="2836"/>
        <w:jc w:val="both"/>
        <w:rPr>
          <w:rFonts w:ascii="Cambria" w:eastAsia="Times New Roman" w:hAnsi="Cambria" w:cs="Arial"/>
          <w:b/>
          <w:bCs/>
          <w:sz w:val="24"/>
          <w:szCs w:val="24"/>
          <w:lang w:eastAsia="pl-PL"/>
        </w:rPr>
      </w:pPr>
      <w:r w:rsidRPr="001F5D05">
        <w:rPr>
          <w:rFonts w:ascii="Cambria" w:eastAsia="Times New Roman" w:hAnsi="Cambria" w:cs="Arial"/>
          <w:b/>
          <w:bCs/>
          <w:sz w:val="24"/>
          <w:szCs w:val="24"/>
          <w:lang w:eastAsia="pl-PL"/>
        </w:rPr>
        <w:t xml:space="preserve">Załącznik Nr 1 – </w:t>
      </w:r>
      <w:r w:rsidR="008C2F6D" w:rsidRPr="001F5D05">
        <w:rPr>
          <w:rFonts w:ascii="Cambria" w:eastAsia="Times New Roman" w:hAnsi="Cambria" w:cs="Arial"/>
          <w:b/>
          <w:bCs/>
          <w:sz w:val="24"/>
          <w:szCs w:val="24"/>
          <w:lang w:eastAsia="pl-PL"/>
        </w:rPr>
        <w:t xml:space="preserve"> </w:t>
      </w:r>
      <w:r w:rsidR="00793DDD" w:rsidRPr="001F5D05">
        <w:rPr>
          <w:rFonts w:ascii="Cambria" w:eastAsia="Times New Roman" w:hAnsi="Cambria" w:cs="Arial"/>
          <w:b/>
          <w:bCs/>
          <w:sz w:val="24"/>
          <w:szCs w:val="24"/>
          <w:lang w:eastAsia="pl-PL"/>
        </w:rPr>
        <w:t>O</w:t>
      </w:r>
      <w:r w:rsidR="008A14FF" w:rsidRPr="001F5D05">
        <w:rPr>
          <w:rFonts w:ascii="Cambria" w:eastAsia="Times New Roman" w:hAnsi="Cambria" w:cs="Arial"/>
          <w:b/>
          <w:bCs/>
          <w:sz w:val="24"/>
          <w:szCs w:val="24"/>
          <w:lang w:eastAsia="pl-PL"/>
        </w:rPr>
        <w:t>pis przedmiotu zamówienia</w:t>
      </w:r>
      <w:r w:rsidR="00F743F4" w:rsidRPr="001F5D05">
        <w:rPr>
          <w:rFonts w:ascii="Cambria" w:eastAsia="Times New Roman" w:hAnsi="Cambria" w:cs="Arial"/>
          <w:b/>
          <w:bCs/>
          <w:sz w:val="24"/>
          <w:szCs w:val="24"/>
          <w:lang w:eastAsia="pl-PL"/>
        </w:rPr>
        <w:t xml:space="preserve"> </w:t>
      </w:r>
      <w:r w:rsidR="00497308">
        <w:rPr>
          <w:rFonts w:ascii="Cambria" w:eastAsia="Times New Roman" w:hAnsi="Cambria" w:cs="Arial"/>
          <w:b/>
          <w:bCs/>
          <w:sz w:val="24"/>
          <w:szCs w:val="24"/>
          <w:lang w:eastAsia="pl-PL"/>
        </w:rPr>
        <w:t>(OPZ)</w:t>
      </w:r>
    </w:p>
    <w:p w14:paraId="09CDAFEB" w14:textId="22B18687" w:rsidR="008C2F6D" w:rsidRDefault="008C2F6D" w:rsidP="008E26E0">
      <w:pPr>
        <w:spacing w:after="0" w:line="276" w:lineRule="auto"/>
        <w:ind w:left="2836" w:hanging="2836"/>
        <w:jc w:val="both"/>
        <w:rPr>
          <w:rFonts w:ascii="Cambria" w:eastAsia="Times New Roman" w:hAnsi="Cambria" w:cs="Arial"/>
          <w:sz w:val="24"/>
          <w:szCs w:val="24"/>
          <w:lang w:eastAsia="pl-PL"/>
        </w:rPr>
      </w:pPr>
      <w:bookmarkStart w:id="29" w:name="_Hlk227145650"/>
      <w:r>
        <w:rPr>
          <w:rFonts w:ascii="Cambria" w:eastAsia="Times New Roman" w:hAnsi="Cambria" w:cs="Arial"/>
          <w:sz w:val="24"/>
          <w:szCs w:val="24"/>
          <w:lang w:eastAsia="pl-PL"/>
        </w:rPr>
        <w:t xml:space="preserve">Załącznik 1.1   -  </w:t>
      </w:r>
      <w:r w:rsidRPr="008C2F6D">
        <w:rPr>
          <w:rFonts w:ascii="Cambria" w:eastAsia="Times New Roman" w:hAnsi="Cambria" w:cs="Arial"/>
          <w:sz w:val="24"/>
          <w:szCs w:val="24"/>
          <w:lang w:eastAsia="pl-PL"/>
        </w:rPr>
        <w:t>Schemat sprzątania z podziałem na strefy i obszary sanitarne</w:t>
      </w:r>
    </w:p>
    <w:p w14:paraId="6E8BB90B" w14:textId="6356482C" w:rsidR="008C2F6D" w:rsidRDefault="008C2F6D" w:rsidP="008E26E0">
      <w:pPr>
        <w:spacing w:after="0" w:line="276" w:lineRule="auto"/>
        <w:ind w:left="2836" w:hanging="2836"/>
        <w:jc w:val="both"/>
        <w:rPr>
          <w:rFonts w:ascii="Cambria" w:eastAsia="Times New Roman" w:hAnsi="Cambria" w:cs="Arial"/>
          <w:sz w:val="24"/>
          <w:szCs w:val="24"/>
          <w:lang w:eastAsia="pl-PL"/>
        </w:rPr>
      </w:pPr>
      <w:bookmarkStart w:id="30" w:name="_Hlk227136545"/>
      <w:r>
        <w:rPr>
          <w:rFonts w:ascii="Cambria" w:eastAsia="Times New Roman" w:hAnsi="Cambria" w:cs="Arial"/>
          <w:sz w:val="24"/>
          <w:szCs w:val="24"/>
          <w:lang w:eastAsia="pl-PL"/>
        </w:rPr>
        <w:t>Załącznik 1.</w:t>
      </w:r>
      <w:r w:rsidR="00BF541B">
        <w:rPr>
          <w:rFonts w:ascii="Cambria" w:eastAsia="Times New Roman" w:hAnsi="Cambria" w:cs="Arial"/>
          <w:sz w:val="24"/>
          <w:szCs w:val="24"/>
          <w:lang w:eastAsia="pl-PL"/>
        </w:rPr>
        <w:t>2</w:t>
      </w:r>
      <w:r>
        <w:rPr>
          <w:rFonts w:ascii="Cambria" w:eastAsia="Times New Roman" w:hAnsi="Cambria" w:cs="Arial"/>
          <w:sz w:val="24"/>
          <w:szCs w:val="24"/>
          <w:lang w:eastAsia="pl-PL"/>
        </w:rPr>
        <w:t xml:space="preserve">   -  </w:t>
      </w:r>
      <w:r w:rsidR="00BF541B" w:rsidRPr="00BF541B">
        <w:rPr>
          <w:rFonts w:ascii="Cambria" w:eastAsia="Times New Roman" w:hAnsi="Cambria" w:cs="Arial"/>
          <w:sz w:val="24"/>
          <w:szCs w:val="24"/>
          <w:lang w:eastAsia="pl-PL"/>
        </w:rPr>
        <w:t xml:space="preserve">Czynności </w:t>
      </w:r>
      <w:bookmarkEnd w:id="30"/>
      <w:r w:rsidR="00BF541B" w:rsidRPr="00BF541B">
        <w:rPr>
          <w:rFonts w:ascii="Cambria" w:eastAsia="Times New Roman" w:hAnsi="Cambria" w:cs="Arial"/>
          <w:sz w:val="24"/>
          <w:szCs w:val="24"/>
          <w:lang w:eastAsia="pl-PL"/>
        </w:rPr>
        <w:t>pielęgnacyjne i pomocnicze wykonywane przy pacjencie</w:t>
      </w:r>
    </w:p>
    <w:p w14:paraId="4B5E5D0A" w14:textId="327F3344" w:rsidR="00BF541B" w:rsidRDefault="00BF541B" w:rsidP="008E26E0">
      <w:pPr>
        <w:spacing w:after="0" w:line="276" w:lineRule="auto"/>
        <w:ind w:left="2836" w:hanging="2836"/>
        <w:jc w:val="both"/>
        <w:rPr>
          <w:rFonts w:ascii="Cambria" w:eastAsia="Times New Roman" w:hAnsi="Cambria" w:cs="Arial"/>
          <w:sz w:val="24"/>
          <w:szCs w:val="24"/>
          <w:lang w:eastAsia="pl-PL"/>
        </w:rPr>
      </w:pPr>
      <w:bookmarkStart w:id="31" w:name="_Hlk227137111"/>
      <w:r>
        <w:rPr>
          <w:rFonts w:ascii="Cambria" w:eastAsia="Times New Roman" w:hAnsi="Cambria" w:cs="Arial"/>
          <w:sz w:val="24"/>
          <w:szCs w:val="24"/>
          <w:lang w:eastAsia="pl-PL"/>
        </w:rPr>
        <w:t xml:space="preserve">Załącznik 1.3   -  </w:t>
      </w:r>
      <w:r w:rsidR="00C74BAD" w:rsidRPr="00C74BAD">
        <w:rPr>
          <w:rFonts w:ascii="Cambria" w:eastAsia="Times New Roman" w:hAnsi="Cambria" w:cs="Arial"/>
          <w:sz w:val="24"/>
          <w:szCs w:val="24"/>
          <w:lang w:eastAsia="pl-PL"/>
        </w:rPr>
        <w:t xml:space="preserve">Wykonywanie </w:t>
      </w:r>
      <w:bookmarkEnd w:id="31"/>
      <w:r w:rsidR="00C74BAD" w:rsidRPr="00C74BAD">
        <w:rPr>
          <w:rFonts w:ascii="Cambria" w:eastAsia="Times New Roman" w:hAnsi="Cambria" w:cs="Arial"/>
          <w:sz w:val="24"/>
          <w:szCs w:val="24"/>
          <w:lang w:eastAsia="pl-PL"/>
        </w:rPr>
        <w:t>transportu wewnętrznego</w:t>
      </w:r>
    </w:p>
    <w:p w14:paraId="4EA3DDB4" w14:textId="38459EC3" w:rsidR="00067F63" w:rsidRDefault="00067F63" w:rsidP="001F5D05">
      <w:pPr>
        <w:spacing w:after="0" w:line="276" w:lineRule="auto"/>
        <w:ind w:left="1701" w:hanging="1701"/>
        <w:jc w:val="both"/>
        <w:rPr>
          <w:rFonts w:ascii="Cambria" w:eastAsia="Times New Roman" w:hAnsi="Cambria" w:cs="Arial"/>
          <w:sz w:val="24"/>
          <w:szCs w:val="24"/>
          <w:lang w:eastAsia="pl-PL"/>
        </w:rPr>
      </w:pPr>
      <w:r>
        <w:rPr>
          <w:rFonts w:ascii="Cambria" w:eastAsia="Times New Roman" w:hAnsi="Cambria" w:cs="Arial"/>
          <w:sz w:val="24"/>
          <w:szCs w:val="24"/>
          <w:lang w:eastAsia="pl-PL"/>
        </w:rPr>
        <w:t>Załącznik</w:t>
      </w:r>
      <w:r w:rsidR="001F5D05">
        <w:rPr>
          <w:rFonts w:ascii="Cambria" w:eastAsia="Times New Roman" w:hAnsi="Cambria" w:cs="Arial"/>
          <w:sz w:val="24"/>
          <w:szCs w:val="24"/>
          <w:lang w:eastAsia="pl-PL"/>
        </w:rPr>
        <w:t xml:space="preserve"> </w:t>
      </w:r>
      <w:r>
        <w:rPr>
          <w:rFonts w:ascii="Cambria" w:eastAsia="Times New Roman" w:hAnsi="Cambria" w:cs="Arial"/>
          <w:sz w:val="24"/>
          <w:szCs w:val="24"/>
          <w:lang w:eastAsia="pl-PL"/>
        </w:rPr>
        <w:t xml:space="preserve">1.4   - </w:t>
      </w:r>
      <w:r w:rsidR="001F5D05">
        <w:rPr>
          <w:rFonts w:ascii="Cambria" w:eastAsia="Times New Roman" w:hAnsi="Cambria" w:cs="Arial"/>
          <w:sz w:val="24"/>
          <w:szCs w:val="24"/>
          <w:lang w:eastAsia="pl-PL"/>
        </w:rPr>
        <w:t xml:space="preserve"> </w:t>
      </w:r>
      <w:r w:rsidR="001F5D05" w:rsidRPr="001F5D05">
        <w:rPr>
          <w:rFonts w:ascii="Cambria" w:eastAsia="Times New Roman" w:hAnsi="Cambria" w:cs="Arial"/>
          <w:sz w:val="24"/>
          <w:szCs w:val="24"/>
          <w:lang w:eastAsia="pl-PL"/>
        </w:rPr>
        <w:t>Prowadzenie magazynu bielizny czystej i brudnej wraz z</w:t>
      </w:r>
      <w:r w:rsidR="001F5D05">
        <w:rPr>
          <w:rFonts w:ascii="Cambria" w:eastAsia="Times New Roman" w:hAnsi="Cambria" w:cs="Arial"/>
          <w:sz w:val="24"/>
          <w:szCs w:val="24"/>
          <w:lang w:eastAsia="pl-PL"/>
        </w:rPr>
        <w:t xml:space="preserve"> </w:t>
      </w:r>
      <w:r w:rsidR="001F5D05" w:rsidRPr="001F5D05">
        <w:rPr>
          <w:rFonts w:ascii="Cambria" w:eastAsia="Times New Roman" w:hAnsi="Cambria" w:cs="Arial"/>
          <w:sz w:val="24"/>
          <w:szCs w:val="24"/>
          <w:lang w:eastAsia="pl-PL"/>
        </w:rPr>
        <w:t>prowadzeniem</w:t>
      </w:r>
      <w:r w:rsidR="001F5D05">
        <w:rPr>
          <w:rFonts w:ascii="Cambria" w:eastAsia="Times New Roman" w:hAnsi="Cambria" w:cs="Arial"/>
          <w:sz w:val="24"/>
          <w:szCs w:val="24"/>
          <w:lang w:eastAsia="pl-PL"/>
        </w:rPr>
        <w:t xml:space="preserve"> </w:t>
      </w:r>
      <w:r w:rsidR="001F5D05" w:rsidRPr="001F5D05">
        <w:rPr>
          <w:rFonts w:ascii="Cambria" w:eastAsia="Times New Roman" w:hAnsi="Cambria" w:cs="Arial"/>
          <w:sz w:val="24"/>
          <w:szCs w:val="24"/>
          <w:lang w:eastAsia="pl-PL"/>
        </w:rPr>
        <w:t>ewidencji bielizny</w:t>
      </w:r>
    </w:p>
    <w:p w14:paraId="4DC5144C" w14:textId="1173FFC0" w:rsidR="001F5D05" w:rsidRDefault="001F5D05" w:rsidP="001F5D05">
      <w:pPr>
        <w:spacing w:after="0" w:line="276" w:lineRule="auto"/>
        <w:ind w:left="1701" w:hanging="1701"/>
        <w:jc w:val="both"/>
        <w:rPr>
          <w:rFonts w:ascii="Cambria" w:eastAsia="Times New Roman" w:hAnsi="Cambria" w:cs="Helvetica"/>
          <w:bCs/>
          <w:color w:val="000000"/>
          <w:sz w:val="24"/>
          <w:szCs w:val="24"/>
          <w:lang w:eastAsia="pl-PL"/>
        </w:rPr>
      </w:pPr>
      <w:r w:rsidRPr="001F5D05">
        <w:rPr>
          <w:rFonts w:ascii="Cambria" w:eastAsia="Times New Roman" w:hAnsi="Cambria" w:cs="Helvetica"/>
          <w:bCs/>
          <w:color w:val="000000"/>
          <w:sz w:val="24"/>
          <w:szCs w:val="24"/>
          <w:lang w:eastAsia="pl-PL"/>
        </w:rPr>
        <w:t>Załącznik</w:t>
      </w:r>
      <w:r w:rsidR="0086416F">
        <w:rPr>
          <w:rFonts w:ascii="Cambria" w:eastAsia="Times New Roman" w:hAnsi="Cambria" w:cs="Helvetica"/>
          <w:bCs/>
          <w:color w:val="000000"/>
          <w:sz w:val="24"/>
          <w:szCs w:val="24"/>
          <w:lang w:eastAsia="pl-PL"/>
        </w:rPr>
        <w:t xml:space="preserve"> </w:t>
      </w:r>
      <w:r w:rsidRPr="001F5D05">
        <w:rPr>
          <w:rFonts w:ascii="Cambria" w:eastAsia="Times New Roman" w:hAnsi="Cambria" w:cs="Helvetica"/>
          <w:bCs/>
          <w:color w:val="000000"/>
          <w:sz w:val="24"/>
          <w:szCs w:val="24"/>
          <w:lang w:eastAsia="pl-PL"/>
        </w:rPr>
        <w:t>1.</w:t>
      </w:r>
      <w:r>
        <w:rPr>
          <w:rFonts w:ascii="Cambria" w:eastAsia="Times New Roman" w:hAnsi="Cambria" w:cs="Helvetica"/>
          <w:bCs/>
          <w:color w:val="000000"/>
          <w:sz w:val="24"/>
          <w:szCs w:val="24"/>
          <w:lang w:eastAsia="pl-PL"/>
        </w:rPr>
        <w:t>5</w:t>
      </w:r>
      <w:r w:rsidR="0086416F">
        <w:rPr>
          <w:rFonts w:ascii="Cambria" w:eastAsia="Times New Roman" w:hAnsi="Cambria" w:cs="Helvetica"/>
          <w:bCs/>
          <w:color w:val="000000"/>
          <w:sz w:val="24"/>
          <w:szCs w:val="24"/>
          <w:lang w:eastAsia="pl-PL"/>
        </w:rPr>
        <w:t xml:space="preserve"> </w:t>
      </w:r>
      <w:r w:rsidRPr="001F5D05">
        <w:rPr>
          <w:rFonts w:ascii="Cambria" w:eastAsia="Times New Roman" w:hAnsi="Cambria" w:cs="Helvetica"/>
          <w:bCs/>
          <w:color w:val="000000"/>
          <w:sz w:val="24"/>
          <w:szCs w:val="24"/>
          <w:lang w:eastAsia="pl-PL"/>
        </w:rPr>
        <w:t>-</w:t>
      </w:r>
      <w:r w:rsidR="005A1B72">
        <w:rPr>
          <w:rFonts w:ascii="Cambria" w:eastAsia="Times New Roman" w:hAnsi="Cambria" w:cs="Helvetica"/>
          <w:bCs/>
          <w:color w:val="000000"/>
          <w:sz w:val="24"/>
          <w:szCs w:val="24"/>
          <w:lang w:eastAsia="pl-PL"/>
        </w:rPr>
        <w:t xml:space="preserve"> </w:t>
      </w:r>
      <w:r w:rsidR="005A1B72" w:rsidRPr="005A1B72">
        <w:rPr>
          <w:rFonts w:ascii="Cambria" w:eastAsia="Times New Roman" w:hAnsi="Cambria" w:cs="Helvetica"/>
          <w:bCs/>
          <w:color w:val="000000"/>
          <w:sz w:val="24"/>
          <w:szCs w:val="24"/>
          <w:lang w:eastAsia="pl-PL"/>
        </w:rPr>
        <w:t>Wymagania dotyczące środków myjących, dezynfekcyjnych i innych używanych do wykonania usługi</w:t>
      </w:r>
    </w:p>
    <w:p w14:paraId="3BEB7A19" w14:textId="77777777" w:rsidR="007647D1" w:rsidRDefault="0086416F" w:rsidP="001F5D05">
      <w:pPr>
        <w:spacing w:after="0" w:line="276" w:lineRule="auto"/>
        <w:ind w:left="1701" w:hanging="1701"/>
        <w:jc w:val="both"/>
        <w:rPr>
          <w:rFonts w:ascii="Cambria" w:eastAsia="Times New Roman" w:hAnsi="Cambria" w:cs="Helvetica"/>
          <w:bCs/>
          <w:color w:val="000000"/>
          <w:sz w:val="24"/>
          <w:szCs w:val="24"/>
          <w:lang w:eastAsia="pl-PL"/>
        </w:rPr>
      </w:pPr>
      <w:r w:rsidRPr="0086416F">
        <w:rPr>
          <w:rFonts w:ascii="Cambria" w:eastAsia="Times New Roman" w:hAnsi="Cambria" w:cs="Helvetica"/>
          <w:bCs/>
          <w:color w:val="000000"/>
          <w:sz w:val="24"/>
          <w:szCs w:val="24"/>
          <w:lang w:eastAsia="pl-PL"/>
        </w:rPr>
        <w:t>Załącznik 1.</w:t>
      </w:r>
      <w:r>
        <w:rPr>
          <w:rFonts w:ascii="Cambria" w:eastAsia="Times New Roman" w:hAnsi="Cambria" w:cs="Helvetica"/>
          <w:bCs/>
          <w:color w:val="000000"/>
          <w:sz w:val="24"/>
          <w:szCs w:val="24"/>
          <w:lang w:eastAsia="pl-PL"/>
        </w:rPr>
        <w:t>6</w:t>
      </w:r>
      <w:r w:rsidRPr="0086416F">
        <w:rPr>
          <w:rFonts w:ascii="Cambria" w:eastAsia="Times New Roman" w:hAnsi="Cambria" w:cs="Helvetica"/>
          <w:bCs/>
          <w:color w:val="000000"/>
          <w:sz w:val="24"/>
          <w:szCs w:val="24"/>
          <w:lang w:eastAsia="pl-PL"/>
        </w:rPr>
        <w:t xml:space="preserve">   -  </w:t>
      </w:r>
      <w:r w:rsidR="007647D1" w:rsidRPr="007647D1">
        <w:rPr>
          <w:rFonts w:ascii="Cambria" w:eastAsia="Times New Roman" w:hAnsi="Cambria" w:cs="Helvetica"/>
          <w:bCs/>
          <w:color w:val="000000"/>
          <w:sz w:val="24"/>
          <w:szCs w:val="24"/>
          <w:lang w:eastAsia="pl-PL"/>
        </w:rPr>
        <w:t>Minimalna wymagana liczba osób</w:t>
      </w:r>
    </w:p>
    <w:p w14:paraId="2DD8DB53" w14:textId="77777777" w:rsidR="008600D6" w:rsidRDefault="00FB1704" w:rsidP="00FB1704">
      <w:pPr>
        <w:spacing w:after="0" w:line="276" w:lineRule="auto"/>
        <w:jc w:val="both"/>
        <w:rPr>
          <w:rFonts w:ascii="Cambria" w:eastAsia="Times New Roman" w:hAnsi="Cambria" w:cs="Arial"/>
          <w:sz w:val="24"/>
          <w:szCs w:val="24"/>
          <w:lang w:eastAsia="pl-PL"/>
        </w:rPr>
      </w:pPr>
      <w:bookmarkStart w:id="32" w:name="_Hlk227140730"/>
      <w:r>
        <w:rPr>
          <w:rFonts w:ascii="Cambria" w:eastAsia="Times New Roman" w:hAnsi="Cambria" w:cs="Arial"/>
          <w:sz w:val="24"/>
          <w:szCs w:val="24"/>
          <w:lang w:eastAsia="pl-PL"/>
        </w:rPr>
        <w:t xml:space="preserve">Załącznik 1.7   -  </w:t>
      </w:r>
      <w:r w:rsidR="008600D6" w:rsidRPr="008600D6">
        <w:rPr>
          <w:rFonts w:ascii="Cambria" w:eastAsia="Times New Roman" w:hAnsi="Cambria" w:cs="Arial"/>
          <w:sz w:val="24"/>
          <w:szCs w:val="24"/>
          <w:lang w:eastAsia="pl-PL"/>
        </w:rPr>
        <w:t xml:space="preserve">Wykaz </w:t>
      </w:r>
      <w:bookmarkEnd w:id="32"/>
      <w:r w:rsidR="008600D6" w:rsidRPr="008600D6">
        <w:rPr>
          <w:rFonts w:ascii="Cambria" w:eastAsia="Times New Roman" w:hAnsi="Cambria" w:cs="Arial"/>
          <w:sz w:val="24"/>
          <w:szCs w:val="24"/>
          <w:lang w:eastAsia="pl-PL"/>
        </w:rPr>
        <w:t>powierzchni i opis budynków szpitala</w:t>
      </w:r>
    </w:p>
    <w:p w14:paraId="68B59F9D" w14:textId="77777777" w:rsidR="00A06559" w:rsidRDefault="00630367" w:rsidP="00FB1704">
      <w:pPr>
        <w:spacing w:after="0" w:line="276" w:lineRule="auto"/>
        <w:jc w:val="both"/>
        <w:rPr>
          <w:rFonts w:ascii="Cambria" w:eastAsia="Times New Roman" w:hAnsi="Cambria" w:cs="Helvetica"/>
          <w:bCs/>
          <w:color w:val="000000"/>
          <w:sz w:val="24"/>
          <w:szCs w:val="24"/>
          <w:lang w:eastAsia="pl-PL"/>
        </w:rPr>
      </w:pPr>
      <w:r w:rsidRPr="00630367">
        <w:rPr>
          <w:rFonts w:ascii="Cambria" w:eastAsia="Times New Roman" w:hAnsi="Cambria" w:cs="Helvetica"/>
          <w:bCs/>
          <w:color w:val="000000"/>
          <w:sz w:val="24"/>
          <w:szCs w:val="24"/>
          <w:lang w:eastAsia="pl-PL"/>
        </w:rPr>
        <w:t>Załącznik 1.</w:t>
      </w:r>
      <w:r>
        <w:rPr>
          <w:rFonts w:ascii="Cambria" w:eastAsia="Times New Roman" w:hAnsi="Cambria" w:cs="Helvetica"/>
          <w:bCs/>
          <w:color w:val="000000"/>
          <w:sz w:val="24"/>
          <w:szCs w:val="24"/>
          <w:lang w:eastAsia="pl-PL"/>
        </w:rPr>
        <w:t>8</w:t>
      </w:r>
      <w:r w:rsidRPr="00630367">
        <w:rPr>
          <w:rFonts w:ascii="Cambria" w:eastAsia="Times New Roman" w:hAnsi="Cambria" w:cs="Helvetica"/>
          <w:bCs/>
          <w:color w:val="000000"/>
          <w:sz w:val="24"/>
          <w:szCs w:val="24"/>
          <w:lang w:eastAsia="pl-PL"/>
        </w:rPr>
        <w:t xml:space="preserve"> - </w:t>
      </w:r>
      <w:r>
        <w:rPr>
          <w:rFonts w:ascii="Cambria" w:eastAsia="Times New Roman" w:hAnsi="Cambria" w:cs="Helvetica"/>
          <w:bCs/>
          <w:color w:val="000000"/>
          <w:sz w:val="24"/>
          <w:szCs w:val="24"/>
          <w:lang w:eastAsia="pl-PL"/>
        </w:rPr>
        <w:t xml:space="preserve">   </w:t>
      </w:r>
      <w:r w:rsidR="00A06559" w:rsidRPr="00A06559">
        <w:rPr>
          <w:rFonts w:ascii="Cambria" w:eastAsia="Times New Roman" w:hAnsi="Cambria" w:cs="Helvetica"/>
          <w:bCs/>
          <w:color w:val="000000"/>
          <w:sz w:val="24"/>
          <w:szCs w:val="24"/>
          <w:lang w:eastAsia="pl-PL"/>
        </w:rPr>
        <w:t>Powierzchnie budynków z podziałem na strefy</w:t>
      </w:r>
    </w:p>
    <w:p w14:paraId="6892E066" w14:textId="621B004E" w:rsidR="00683D70" w:rsidRPr="00235C91" w:rsidRDefault="00A06559" w:rsidP="00FB1704">
      <w:pPr>
        <w:spacing w:after="0" w:line="276" w:lineRule="auto"/>
        <w:jc w:val="both"/>
        <w:rPr>
          <w:rFonts w:ascii="Cambria" w:eastAsia="Times New Roman" w:hAnsi="Cambria" w:cs="Helvetica"/>
          <w:bCs/>
          <w:color w:val="000000"/>
          <w:sz w:val="24"/>
          <w:szCs w:val="24"/>
          <w:lang w:eastAsia="pl-PL"/>
        </w:rPr>
      </w:pPr>
      <w:r w:rsidRPr="00A06559">
        <w:rPr>
          <w:rFonts w:ascii="Cambria" w:eastAsia="Times New Roman" w:hAnsi="Cambria" w:cs="Helvetica"/>
          <w:bCs/>
          <w:color w:val="000000"/>
          <w:sz w:val="24"/>
          <w:szCs w:val="24"/>
          <w:lang w:eastAsia="pl-PL"/>
        </w:rPr>
        <w:t>Załącznik 1.</w:t>
      </w:r>
      <w:r>
        <w:rPr>
          <w:rFonts w:ascii="Cambria" w:eastAsia="Times New Roman" w:hAnsi="Cambria" w:cs="Helvetica"/>
          <w:bCs/>
          <w:color w:val="000000"/>
          <w:sz w:val="24"/>
          <w:szCs w:val="24"/>
          <w:lang w:eastAsia="pl-PL"/>
        </w:rPr>
        <w:t>9</w:t>
      </w:r>
      <w:r w:rsidRPr="00A06559">
        <w:rPr>
          <w:rFonts w:ascii="Cambria" w:eastAsia="Times New Roman" w:hAnsi="Cambria" w:cs="Helvetica"/>
          <w:bCs/>
          <w:color w:val="000000"/>
          <w:sz w:val="24"/>
          <w:szCs w:val="24"/>
          <w:lang w:eastAsia="pl-PL"/>
        </w:rPr>
        <w:t xml:space="preserve">   -  Wykaz</w:t>
      </w:r>
      <w:r w:rsidR="007647D1" w:rsidRPr="007647D1">
        <w:rPr>
          <w:rFonts w:ascii="Cambria" w:eastAsia="Times New Roman" w:hAnsi="Cambria" w:cs="Helvetica"/>
          <w:bCs/>
          <w:color w:val="000000"/>
          <w:sz w:val="24"/>
          <w:szCs w:val="24"/>
          <w:lang w:eastAsia="pl-PL"/>
        </w:rPr>
        <w:t xml:space="preserve"> </w:t>
      </w:r>
      <w:r w:rsidRPr="00A06559">
        <w:rPr>
          <w:rFonts w:ascii="Cambria" w:eastAsia="Times New Roman" w:hAnsi="Cambria" w:cs="Helvetica"/>
          <w:bCs/>
          <w:color w:val="000000"/>
          <w:sz w:val="24"/>
          <w:szCs w:val="24"/>
          <w:lang w:eastAsia="pl-PL"/>
        </w:rPr>
        <w:t>personelu, koszty zatrudnienia</w:t>
      </w:r>
      <w:r w:rsidR="007647D1" w:rsidRPr="007647D1">
        <w:rPr>
          <w:rFonts w:ascii="Cambria" w:eastAsia="Times New Roman" w:hAnsi="Cambria" w:cs="Helvetica"/>
          <w:bCs/>
          <w:color w:val="000000"/>
          <w:sz w:val="24"/>
          <w:szCs w:val="24"/>
          <w:lang w:eastAsia="pl-PL"/>
        </w:rPr>
        <w:t xml:space="preserve">                            </w:t>
      </w:r>
    </w:p>
    <w:bookmarkEnd w:id="29"/>
    <w:p w14:paraId="0B0405E0" w14:textId="2048E4A2" w:rsidR="008B2A96" w:rsidRDefault="00265D73" w:rsidP="002135A1">
      <w:pPr>
        <w:spacing w:after="0" w:line="276" w:lineRule="auto"/>
        <w:ind w:left="2832" w:hanging="2832"/>
        <w:jc w:val="both"/>
        <w:rPr>
          <w:rFonts w:ascii="Cambria" w:eastAsia="Times New Roman" w:hAnsi="Cambria" w:cs="Arial"/>
          <w:b/>
          <w:bCs/>
          <w:sz w:val="24"/>
          <w:szCs w:val="24"/>
          <w:lang w:eastAsia="pl-PL"/>
        </w:rPr>
      </w:pPr>
      <w:r w:rsidRPr="00A06559">
        <w:rPr>
          <w:rFonts w:ascii="Cambria" w:eastAsia="Times New Roman" w:hAnsi="Cambria" w:cs="Arial"/>
          <w:b/>
          <w:bCs/>
          <w:sz w:val="24"/>
          <w:szCs w:val="24"/>
          <w:lang w:eastAsia="pl-PL"/>
        </w:rPr>
        <w:t>Załącznik Nr 2 –</w:t>
      </w:r>
      <w:r w:rsidR="00E67E50">
        <w:rPr>
          <w:rFonts w:ascii="Cambria" w:eastAsia="Times New Roman" w:hAnsi="Cambria" w:cs="Arial"/>
          <w:b/>
          <w:bCs/>
          <w:sz w:val="24"/>
          <w:szCs w:val="24"/>
          <w:lang w:eastAsia="pl-PL"/>
        </w:rPr>
        <w:t xml:space="preserve">  </w:t>
      </w:r>
      <w:r w:rsidRPr="00A06559">
        <w:rPr>
          <w:rFonts w:ascii="Cambria" w:eastAsia="Times New Roman" w:hAnsi="Cambria" w:cs="Arial"/>
          <w:b/>
          <w:bCs/>
          <w:sz w:val="24"/>
          <w:szCs w:val="24"/>
          <w:lang w:eastAsia="pl-PL"/>
        </w:rPr>
        <w:t>Formularz oferty</w:t>
      </w:r>
      <w:r w:rsidR="004928C5" w:rsidRPr="00A06559">
        <w:rPr>
          <w:rFonts w:ascii="Cambria" w:eastAsia="Times New Roman" w:hAnsi="Cambria" w:cs="Arial"/>
          <w:b/>
          <w:bCs/>
          <w:sz w:val="24"/>
          <w:szCs w:val="24"/>
          <w:lang w:eastAsia="pl-PL"/>
        </w:rPr>
        <w:t>.</w:t>
      </w:r>
    </w:p>
    <w:p w14:paraId="72FF361B" w14:textId="5DB267E7" w:rsidR="00E67E50" w:rsidRPr="00A06559" w:rsidRDefault="00E67E50" w:rsidP="002135A1">
      <w:pPr>
        <w:spacing w:after="0" w:line="276" w:lineRule="auto"/>
        <w:ind w:left="2832" w:hanging="2832"/>
        <w:jc w:val="both"/>
        <w:rPr>
          <w:rFonts w:ascii="Cambria" w:eastAsia="Times New Roman" w:hAnsi="Cambria" w:cs="Arial"/>
          <w:b/>
          <w:bCs/>
          <w:sz w:val="24"/>
          <w:szCs w:val="24"/>
          <w:lang w:eastAsia="pl-PL"/>
        </w:rPr>
      </w:pPr>
      <w:r w:rsidRPr="00E67E50">
        <w:rPr>
          <w:rFonts w:ascii="Cambria" w:eastAsia="Times New Roman" w:hAnsi="Cambria" w:cs="Arial"/>
          <w:b/>
          <w:bCs/>
          <w:sz w:val="24"/>
          <w:szCs w:val="24"/>
          <w:lang w:eastAsia="pl-PL"/>
        </w:rPr>
        <w:t xml:space="preserve">Załącznik Nr </w:t>
      </w:r>
      <w:r>
        <w:rPr>
          <w:rFonts w:ascii="Cambria" w:eastAsia="Times New Roman" w:hAnsi="Cambria" w:cs="Arial"/>
          <w:b/>
          <w:bCs/>
          <w:sz w:val="24"/>
          <w:szCs w:val="24"/>
          <w:lang w:eastAsia="pl-PL"/>
        </w:rPr>
        <w:t>3</w:t>
      </w:r>
      <w:r w:rsidRPr="00E67E50">
        <w:rPr>
          <w:rFonts w:ascii="Cambria" w:eastAsia="Times New Roman" w:hAnsi="Cambria" w:cs="Arial"/>
          <w:b/>
          <w:bCs/>
          <w:sz w:val="24"/>
          <w:szCs w:val="24"/>
          <w:lang w:eastAsia="pl-PL"/>
        </w:rPr>
        <w:t xml:space="preserve"> –</w:t>
      </w:r>
      <w:r>
        <w:rPr>
          <w:rFonts w:ascii="Cambria" w:eastAsia="Times New Roman" w:hAnsi="Cambria" w:cs="Arial"/>
          <w:b/>
          <w:bCs/>
          <w:sz w:val="24"/>
          <w:szCs w:val="24"/>
          <w:lang w:eastAsia="pl-PL"/>
        </w:rPr>
        <w:t xml:space="preserve">  </w:t>
      </w:r>
      <w:r w:rsidRPr="00E67E50">
        <w:rPr>
          <w:rFonts w:ascii="Cambria" w:eastAsia="Times New Roman" w:hAnsi="Cambria" w:cs="Arial"/>
          <w:b/>
          <w:bCs/>
          <w:sz w:val="24"/>
          <w:szCs w:val="24"/>
          <w:lang w:eastAsia="pl-PL"/>
        </w:rPr>
        <w:t xml:space="preserve">Wzór umowy </w:t>
      </w:r>
    </w:p>
    <w:p w14:paraId="385DE2F7" w14:textId="0602A342" w:rsidR="004928C5" w:rsidRPr="00E67E50" w:rsidRDefault="0009279B" w:rsidP="004928C5">
      <w:pPr>
        <w:spacing w:after="0" w:line="276" w:lineRule="auto"/>
        <w:ind w:left="2832" w:hanging="2832"/>
        <w:jc w:val="both"/>
        <w:rPr>
          <w:rFonts w:ascii="Cambria" w:eastAsia="Times New Roman" w:hAnsi="Cambria" w:cs="Arial"/>
          <w:b/>
          <w:bCs/>
          <w:color w:val="000000"/>
          <w:sz w:val="24"/>
          <w:szCs w:val="24"/>
          <w:lang w:eastAsia="pl-PL"/>
        </w:rPr>
      </w:pPr>
      <w:r w:rsidRPr="00E67E50">
        <w:rPr>
          <w:rFonts w:ascii="Cambria" w:eastAsia="Times New Roman" w:hAnsi="Cambria" w:cs="Arial"/>
          <w:b/>
          <w:bCs/>
          <w:color w:val="000000"/>
          <w:sz w:val="24"/>
          <w:szCs w:val="24"/>
          <w:lang w:eastAsia="pl-PL"/>
        </w:rPr>
        <w:t>Załącznik Nr 4</w:t>
      </w:r>
      <w:r w:rsidR="004928C5" w:rsidRPr="00E67E50">
        <w:rPr>
          <w:rFonts w:ascii="Cambria" w:eastAsia="Times New Roman" w:hAnsi="Cambria" w:cs="Arial"/>
          <w:b/>
          <w:bCs/>
          <w:color w:val="000000"/>
          <w:sz w:val="24"/>
          <w:szCs w:val="24"/>
          <w:lang w:eastAsia="pl-PL"/>
        </w:rPr>
        <w:t xml:space="preserve"> – </w:t>
      </w:r>
      <w:r w:rsidR="00E67E50">
        <w:rPr>
          <w:rFonts w:ascii="Cambria" w:eastAsia="Times New Roman" w:hAnsi="Cambria" w:cs="Arial"/>
          <w:b/>
          <w:bCs/>
          <w:color w:val="000000"/>
          <w:sz w:val="24"/>
          <w:szCs w:val="24"/>
          <w:lang w:eastAsia="pl-PL"/>
        </w:rPr>
        <w:t xml:space="preserve"> </w:t>
      </w:r>
      <w:r w:rsidR="00B70F53" w:rsidRPr="00E67E50">
        <w:rPr>
          <w:rFonts w:ascii="Cambria" w:eastAsia="Times New Roman" w:hAnsi="Cambria" w:cs="Arial"/>
          <w:b/>
          <w:bCs/>
          <w:color w:val="000000"/>
          <w:sz w:val="24"/>
          <w:szCs w:val="24"/>
          <w:lang w:eastAsia="pl-PL"/>
        </w:rPr>
        <w:t>Oświadczenie o aktualnych informacjach</w:t>
      </w:r>
    </w:p>
    <w:p w14:paraId="117EFAA6" w14:textId="2818E268" w:rsidR="004928C5" w:rsidRPr="00E67E50" w:rsidRDefault="004928C5" w:rsidP="004928C5">
      <w:pPr>
        <w:spacing w:after="0" w:line="276" w:lineRule="auto"/>
        <w:ind w:left="2832" w:hanging="2832"/>
        <w:jc w:val="both"/>
        <w:rPr>
          <w:rFonts w:ascii="Cambria" w:eastAsia="Times New Roman" w:hAnsi="Cambria" w:cs="Arial"/>
          <w:b/>
          <w:bCs/>
          <w:color w:val="000000"/>
          <w:sz w:val="24"/>
          <w:szCs w:val="24"/>
          <w:lang w:eastAsia="pl-PL"/>
        </w:rPr>
      </w:pPr>
      <w:r w:rsidRPr="00E67E50">
        <w:rPr>
          <w:rFonts w:ascii="Cambria" w:eastAsia="Times New Roman" w:hAnsi="Cambria" w:cs="Arial"/>
          <w:b/>
          <w:bCs/>
          <w:color w:val="000000"/>
          <w:sz w:val="24"/>
          <w:szCs w:val="24"/>
          <w:lang w:eastAsia="pl-PL"/>
        </w:rPr>
        <w:t>Załącznik Nr 5 –</w:t>
      </w:r>
      <w:r w:rsidR="00E67E50">
        <w:rPr>
          <w:rFonts w:ascii="Cambria" w:eastAsia="Times New Roman" w:hAnsi="Cambria" w:cs="Arial"/>
          <w:b/>
          <w:bCs/>
          <w:color w:val="000000"/>
          <w:sz w:val="24"/>
          <w:szCs w:val="24"/>
          <w:lang w:eastAsia="pl-PL"/>
        </w:rPr>
        <w:t xml:space="preserve">  </w:t>
      </w:r>
      <w:r w:rsidR="00776E96" w:rsidRPr="00E67E50">
        <w:rPr>
          <w:rFonts w:ascii="Cambria" w:eastAsia="Times New Roman" w:hAnsi="Cambria" w:cs="Arial"/>
          <w:b/>
          <w:bCs/>
          <w:color w:val="000000"/>
          <w:sz w:val="24"/>
          <w:szCs w:val="24"/>
          <w:lang w:eastAsia="pl-PL"/>
        </w:rPr>
        <w:t>Oświadczenie grupa kapitałowa</w:t>
      </w:r>
    </w:p>
    <w:p w14:paraId="4F625B71" w14:textId="391B0E76" w:rsidR="004928C5" w:rsidRPr="00E67E50" w:rsidRDefault="00776E96" w:rsidP="004928C5">
      <w:pPr>
        <w:spacing w:after="0" w:line="276" w:lineRule="auto"/>
        <w:ind w:left="2832" w:hanging="2832"/>
        <w:jc w:val="both"/>
        <w:rPr>
          <w:rFonts w:ascii="Cambria" w:eastAsia="Times New Roman" w:hAnsi="Cambria" w:cs="Arial"/>
          <w:b/>
          <w:bCs/>
          <w:color w:val="000000"/>
          <w:sz w:val="24"/>
          <w:szCs w:val="24"/>
          <w:lang w:eastAsia="pl-PL"/>
        </w:rPr>
      </w:pPr>
      <w:r w:rsidRPr="00E67E50">
        <w:rPr>
          <w:rFonts w:ascii="Cambria" w:eastAsia="Times New Roman" w:hAnsi="Cambria" w:cs="Arial"/>
          <w:b/>
          <w:bCs/>
          <w:color w:val="000000"/>
          <w:sz w:val="24"/>
          <w:szCs w:val="24"/>
          <w:lang w:eastAsia="pl-PL"/>
        </w:rPr>
        <w:t>Załącznik Nr 6 –</w:t>
      </w:r>
      <w:r w:rsidR="00E67E50">
        <w:rPr>
          <w:rFonts w:ascii="Cambria" w:eastAsia="Times New Roman" w:hAnsi="Cambria" w:cs="Arial"/>
          <w:b/>
          <w:bCs/>
          <w:color w:val="000000"/>
          <w:sz w:val="24"/>
          <w:szCs w:val="24"/>
          <w:lang w:eastAsia="pl-PL"/>
        </w:rPr>
        <w:t xml:space="preserve">  </w:t>
      </w:r>
      <w:r w:rsidRPr="00E67E50">
        <w:rPr>
          <w:rFonts w:ascii="Cambria" w:eastAsia="Times New Roman" w:hAnsi="Cambria" w:cs="Arial"/>
          <w:b/>
          <w:bCs/>
          <w:color w:val="000000"/>
          <w:sz w:val="24"/>
          <w:szCs w:val="24"/>
          <w:lang w:eastAsia="pl-PL"/>
        </w:rPr>
        <w:t>Instrukcja dla wykonawcy</w:t>
      </w:r>
    </w:p>
    <w:p w14:paraId="50C16795" w14:textId="7872C8CB" w:rsidR="00793DDD" w:rsidRPr="00E67E50" w:rsidRDefault="00793DDD" w:rsidP="00793DDD">
      <w:pPr>
        <w:spacing w:after="0" w:line="276" w:lineRule="auto"/>
        <w:ind w:left="2832" w:hanging="2832"/>
        <w:jc w:val="both"/>
        <w:rPr>
          <w:rFonts w:ascii="Cambria" w:eastAsia="Times New Roman" w:hAnsi="Cambria" w:cs="Arial"/>
          <w:b/>
          <w:bCs/>
          <w:color w:val="000000"/>
          <w:sz w:val="24"/>
          <w:szCs w:val="24"/>
          <w:lang w:eastAsia="pl-PL"/>
        </w:rPr>
      </w:pPr>
      <w:r w:rsidRPr="00E67E50">
        <w:rPr>
          <w:rFonts w:ascii="Cambria" w:eastAsia="Times New Roman" w:hAnsi="Cambria" w:cs="Arial"/>
          <w:b/>
          <w:bCs/>
          <w:color w:val="000000"/>
          <w:sz w:val="24"/>
          <w:szCs w:val="24"/>
          <w:lang w:eastAsia="pl-PL"/>
        </w:rPr>
        <w:t>Załącznik Nr 7 –</w:t>
      </w:r>
      <w:r w:rsidR="00E67E50">
        <w:rPr>
          <w:rFonts w:ascii="Cambria" w:eastAsia="Times New Roman" w:hAnsi="Cambria" w:cs="Arial"/>
          <w:b/>
          <w:bCs/>
          <w:color w:val="000000"/>
          <w:sz w:val="24"/>
          <w:szCs w:val="24"/>
          <w:lang w:eastAsia="pl-PL"/>
        </w:rPr>
        <w:t xml:space="preserve">  </w:t>
      </w:r>
      <w:r w:rsidR="00776E96" w:rsidRPr="00E67E50">
        <w:rPr>
          <w:rFonts w:ascii="Cambria" w:eastAsia="Times New Roman" w:hAnsi="Cambria" w:cs="Arial"/>
          <w:b/>
          <w:bCs/>
          <w:color w:val="000000"/>
          <w:sz w:val="24"/>
          <w:szCs w:val="24"/>
          <w:lang w:eastAsia="pl-PL"/>
        </w:rPr>
        <w:t xml:space="preserve">Wykaz </w:t>
      </w:r>
      <w:r w:rsidR="00E67E50" w:rsidRPr="00E67E50">
        <w:rPr>
          <w:rFonts w:ascii="Cambria" w:eastAsia="Times New Roman" w:hAnsi="Cambria" w:cs="Arial"/>
          <w:b/>
          <w:bCs/>
          <w:color w:val="000000"/>
          <w:sz w:val="24"/>
          <w:szCs w:val="24"/>
          <w:lang w:eastAsia="pl-PL"/>
        </w:rPr>
        <w:t>usług</w:t>
      </w:r>
    </w:p>
    <w:p w14:paraId="5EADB590" w14:textId="35CC1391" w:rsidR="00B70F53" w:rsidRPr="00E67E50" w:rsidRDefault="00B70F53" w:rsidP="00B70F53">
      <w:pPr>
        <w:spacing w:after="0" w:line="276" w:lineRule="auto"/>
        <w:ind w:left="2832" w:hanging="2832"/>
        <w:jc w:val="both"/>
        <w:rPr>
          <w:rFonts w:ascii="Cambria" w:eastAsia="Times New Roman" w:hAnsi="Cambria" w:cs="Arial"/>
          <w:b/>
          <w:bCs/>
          <w:color w:val="000000"/>
          <w:sz w:val="24"/>
          <w:szCs w:val="24"/>
          <w:lang w:eastAsia="pl-PL"/>
        </w:rPr>
      </w:pPr>
      <w:r w:rsidRPr="00E67E50">
        <w:rPr>
          <w:rFonts w:ascii="Cambria" w:eastAsia="Times New Roman" w:hAnsi="Cambria" w:cs="Arial"/>
          <w:b/>
          <w:bCs/>
          <w:color w:val="000000"/>
          <w:sz w:val="24"/>
          <w:szCs w:val="24"/>
          <w:lang w:eastAsia="pl-PL"/>
        </w:rPr>
        <w:t>Załącznik Nr 8 –</w:t>
      </w:r>
      <w:r w:rsidR="00E67E50">
        <w:rPr>
          <w:rFonts w:ascii="Cambria" w:eastAsia="Times New Roman" w:hAnsi="Cambria" w:cs="Arial"/>
          <w:b/>
          <w:bCs/>
          <w:color w:val="000000"/>
          <w:sz w:val="24"/>
          <w:szCs w:val="24"/>
          <w:lang w:eastAsia="pl-PL"/>
        </w:rPr>
        <w:t xml:space="preserve"> </w:t>
      </w:r>
      <w:r w:rsidRPr="00E67E50">
        <w:rPr>
          <w:rFonts w:ascii="Cambria" w:eastAsia="Times New Roman" w:hAnsi="Cambria" w:cs="Arial"/>
          <w:b/>
          <w:bCs/>
          <w:color w:val="000000"/>
          <w:sz w:val="24"/>
          <w:szCs w:val="24"/>
          <w:lang w:eastAsia="pl-PL"/>
        </w:rPr>
        <w:t xml:space="preserve">Wzór umowy </w:t>
      </w:r>
      <w:r w:rsidR="00E67E50" w:rsidRPr="00E67E50">
        <w:rPr>
          <w:rFonts w:ascii="Cambria" w:eastAsia="Times New Roman" w:hAnsi="Cambria" w:cs="Arial"/>
          <w:b/>
          <w:bCs/>
          <w:color w:val="000000"/>
          <w:sz w:val="24"/>
          <w:szCs w:val="24"/>
          <w:lang w:eastAsia="pl-PL"/>
        </w:rPr>
        <w:t>dzierżawy</w:t>
      </w:r>
    </w:p>
    <w:p w14:paraId="5098FC2C" w14:textId="4F5F322F" w:rsidR="00B70F53" w:rsidRPr="00E67E50" w:rsidRDefault="00B70F53" w:rsidP="004928C5">
      <w:pPr>
        <w:spacing w:after="0" w:line="276" w:lineRule="auto"/>
        <w:ind w:left="2832" w:hanging="2832"/>
        <w:jc w:val="both"/>
        <w:rPr>
          <w:rFonts w:ascii="Cambria" w:eastAsia="Times New Roman" w:hAnsi="Cambria" w:cs="Arial"/>
          <w:b/>
          <w:bCs/>
          <w:color w:val="000000"/>
          <w:sz w:val="24"/>
          <w:szCs w:val="24"/>
          <w:lang w:eastAsia="pl-PL"/>
        </w:rPr>
      </w:pPr>
      <w:r w:rsidRPr="00E67E50">
        <w:rPr>
          <w:rFonts w:ascii="Cambria" w:eastAsia="Times New Roman" w:hAnsi="Cambria" w:cs="Arial"/>
          <w:b/>
          <w:bCs/>
          <w:color w:val="000000"/>
          <w:sz w:val="24"/>
          <w:szCs w:val="24"/>
          <w:lang w:eastAsia="pl-PL"/>
        </w:rPr>
        <w:lastRenderedPageBreak/>
        <w:t xml:space="preserve">Załącznik Nr </w:t>
      </w:r>
      <w:r w:rsidR="00E67E50" w:rsidRPr="00E67E50">
        <w:rPr>
          <w:rFonts w:ascii="Cambria" w:eastAsia="Times New Roman" w:hAnsi="Cambria" w:cs="Arial"/>
          <w:b/>
          <w:bCs/>
          <w:color w:val="000000"/>
          <w:sz w:val="24"/>
          <w:szCs w:val="24"/>
          <w:lang w:eastAsia="pl-PL"/>
        </w:rPr>
        <w:t xml:space="preserve"> 9</w:t>
      </w:r>
      <w:r w:rsidRPr="00E67E50">
        <w:rPr>
          <w:rFonts w:ascii="Cambria" w:eastAsia="Times New Roman" w:hAnsi="Cambria" w:cs="Arial"/>
          <w:b/>
          <w:bCs/>
          <w:color w:val="000000"/>
          <w:sz w:val="24"/>
          <w:szCs w:val="24"/>
          <w:lang w:eastAsia="pl-PL"/>
        </w:rPr>
        <w:t xml:space="preserve"> –</w:t>
      </w:r>
      <w:r w:rsidR="00E67E50" w:rsidRPr="00E67E50">
        <w:rPr>
          <w:rFonts w:ascii="Cambria" w:eastAsia="Times New Roman" w:hAnsi="Cambria" w:cs="Arial"/>
          <w:b/>
          <w:bCs/>
          <w:color w:val="000000"/>
          <w:sz w:val="24"/>
          <w:szCs w:val="24"/>
          <w:lang w:eastAsia="pl-PL"/>
        </w:rPr>
        <w:t xml:space="preserve">  </w:t>
      </w:r>
      <w:r w:rsidRPr="00E67E50">
        <w:rPr>
          <w:rFonts w:ascii="Cambria" w:eastAsia="Times New Roman" w:hAnsi="Cambria" w:cs="Arial"/>
          <w:b/>
          <w:bCs/>
          <w:color w:val="000000"/>
          <w:sz w:val="24"/>
          <w:szCs w:val="24"/>
          <w:lang w:eastAsia="pl-PL"/>
        </w:rPr>
        <w:t>Wzór umowy powierzenia</w:t>
      </w:r>
      <w:r w:rsidR="00797375" w:rsidRPr="00E67E50">
        <w:rPr>
          <w:rFonts w:ascii="Cambria" w:eastAsia="Times New Roman" w:hAnsi="Cambria" w:cs="Arial"/>
          <w:b/>
          <w:bCs/>
          <w:color w:val="000000"/>
          <w:sz w:val="24"/>
          <w:szCs w:val="24"/>
          <w:lang w:eastAsia="pl-PL"/>
        </w:rPr>
        <w:t xml:space="preserve"> przetwarzania</w:t>
      </w:r>
      <w:r w:rsidRPr="00E67E50">
        <w:rPr>
          <w:rFonts w:ascii="Cambria" w:eastAsia="Times New Roman" w:hAnsi="Cambria" w:cs="Arial"/>
          <w:b/>
          <w:bCs/>
          <w:color w:val="000000"/>
          <w:sz w:val="24"/>
          <w:szCs w:val="24"/>
          <w:lang w:eastAsia="pl-PL"/>
        </w:rPr>
        <w:t xml:space="preserve"> danych</w:t>
      </w:r>
    </w:p>
    <w:p w14:paraId="6B8264D8" w14:textId="5753FD28" w:rsidR="00776E96" w:rsidRPr="00E67E50" w:rsidRDefault="00776E96" w:rsidP="004928C5">
      <w:pPr>
        <w:spacing w:after="0" w:line="276" w:lineRule="auto"/>
        <w:ind w:left="2832" w:hanging="2832"/>
        <w:jc w:val="both"/>
        <w:rPr>
          <w:rFonts w:ascii="Cambria" w:eastAsia="Times New Roman" w:hAnsi="Cambria" w:cs="Arial"/>
          <w:b/>
          <w:bCs/>
          <w:color w:val="000000"/>
          <w:sz w:val="24"/>
          <w:szCs w:val="24"/>
          <w:lang w:eastAsia="pl-PL"/>
        </w:rPr>
      </w:pPr>
      <w:r w:rsidRPr="00E67E50">
        <w:rPr>
          <w:rFonts w:ascii="Cambria" w:eastAsia="Times New Roman" w:hAnsi="Cambria" w:cs="Arial"/>
          <w:b/>
          <w:bCs/>
          <w:color w:val="000000"/>
          <w:sz w:val="24"/>
          <w:szCs w:val="24"/>
          <w:lang w:eastAsia="pl-PL"/>
        </w:rPr>
        <w:t xml:space="preserve">Załącznik Nr </w:t>
      </w:r>
      <w:r w:rsidR="00E67E50" w:rsidRPr="00E67E50">
        <w:rPr>
          <w:rFonts w:ascii="Cambria" w:eastAsia="Times New Roman" w:hAnsi="Cambria" w:cs="Arial"/>
          <w:b/>
          <w:bCs/>
          <w:color w:val="000000"/>
          <w:sz w:val="24"/>
          <w:szCs w:val="24"/>
          <w:lang w:eastAsia="pl-PL"/>
        </w:rPr>
        <w:t>10</w:t>
      </w:r>
      <w:r w:rsidRPr="00E67E50">
        <w:rPr>
          <w:rFonts w:ascii="Cambria" w:eastAsia="Times New Roman" w:hAnsi="Cambria" w:cs="Arial"/>
          <w:b/>
          <w:bCs/>
          <w:color w:val="000000"/>
          <w:sz w:val="24"/>
          <w:szCs w:val="24"/>
          <w:lang w:eastAsia="pl-PL"/>
        </w:rPr>
        <w:t xml:space="preserve"> – </w:t>
      </w:r>
      <w:r w:rsidR="008E26E0" w:rsidRPr="00E67E50">
        <w:rPr>
          <w:rFonts w:ascii="Cambria" w:eastAsia="Times New Roman" w:hAnsi="Cambria" w:cs="Arial"/>
          <w:b/>
          <w:bCs/>
          <w:color w:val="000000"/>
          <w:sz w:val="24"/>
          <w:szCs w:val="24"/>
          <w:lang w:eastAsia="pl-PL"/>
        </w:rPr>
        <w:t>Oświadczenie o przekazaniu informacji</w:t>
      </w:r>
    </w:p>
    <w:p w14:paraId="5CD41E39" w14:textId="222C8873" w:rsidR="00017E7E" w:rsidRPr="00E67E50" w:rsidRDefault="00A761A6" w:rsidP="00A761A6">
      <w:pPr>
        <w:spacing w:after="0" w:line="276" w:lineRule="auto"/>
        <w:ind w:left="2832" w:hanging="2832"/>
        <w:jc w:val="both"/>
        <w:rPr>
          <w:rFonts w:ascii="Cambria" w:eastAsia="Times New Roman" w:hAnsi="Cambria" w:cs="Arial"/>
          <w:b/>
          <w:bCs/>
          <w:color w:val="000000"/>
          <w:sz w:val="24"/>
          <w:szCs w:val="24"/>
          <w:lang w:eastAsia="pl-PL"/>
        </w:rPr>
      </w:pPr>
      <w:r w:rsidRPr="00E67E50">
        <w:rPr>
          <w:rFonts w:ascii="Cambria" w:eastAsia="Times New Roman" w:hAnsi="Cambria" w:cs="Arial"/>
          <w:b/>
          <w:bCs/>
          <w:color w:val="000000"/>
          <w:sz w:val="24"/>
          <w:szCs w:val="24"/>
          <w:lang w:eastAsia="pl-PL"/>
        </w:rPr>
        <w:t>Załącznik Nr 11 – Oświadczenie z art. 125</w:t>
      </w:r>
      <w:r w:rsidR="000F6553" w:rsidRPr="00E67E50">
        <w:rPr>
          <w:rFonts w:ascii="Cambria" w:eastAsia="Times New Roman" w:hAnsi="Cambria" w:cs="Arial"/>
          <w:b/>
          <w:bCs/>
          <w:color w:val="000000"/>
          <w:sz w:val="24"/>
          <w:szCs w:val="24"/>
          <w:lang w:eastAsia="pl-PL"/>
        </w:rPr>
        <w:t xml:space="preserve"> ust.1</w:t>
      </w:r>
    </w:p>
    <w:p w14:paraId="72F2AD6F" w14:textId="00F8461E" w:rsidR="00A761A6" w:rsidRDefault="00E67E50" w:rsidP="00017E7E">
      <w:pPr>
        <w:spacing w:after="0" w:line="276" w:lineRule="auto"/>
        <w:jc w:val="both"/>
        <w:rPr>
          <w:rFonts w:ascii="Cambria" w:eastAsia="Times New Roman" w:hAnsi="Cambria" w:cs="Arial"/>
          <w:b/>
          <w:bCs/>
          <w:color w:val="000000"/>
          <w:sz w:val="24"/>
          <w:szCs w:val="24"/>
          <w:lang w:eastAsia="pl-PL"/>
        </w:rPr>
      </w:pPr>
      <w:r w:rsidRPr="00E67E50">
        <w:rPr>
          <w:rFonts w:ascii="Cambria" w:eastAsia="Times New Roman" w:hAnsi="Cambria" w:cs="Arial"/>
          <w:b/>
          <w:bCs/>
          <w:color w:val="000000"/>
          <w:sz w:val="24"/>
          <w:szCs w:val="24"/>
          <w:lang w:eastAsia="pl-PL"/>
        </w:rPr>
        <w:t>Załącznik Nr 12 – Klauzula-informacyjna</w:t>
      </w:r>
    </w:p>
    <w:p w14:paraId="2F96E054" w14:textId="4A882387" w:rsidR="00BF4AAC" w:rsidRPr="00BF4AAC" w:rsidRDefault="00BF4AAC" w:rsidP="00BF4AAC">
      <w:pPr>
        <w:spacing w:after="0" w:line="276" w:lineRule="auto"/>
        <w:jc w:val="both"/>
        <w:rPr>
          <w:rFonts w:ascii="Cambria" w:eastAsia="Times New Roman" w:hAnsi="Cambria" w:cs="Arial"/>
          <w:b/>
          <w:bCs/>
          <w:color w:val="000000"/>
          <w:sz w:val="24"/>
          <w:szCs w:val="24"/>
          <w:lang w:eastAsia="pl-PL"/>
        </w:rPr>
      </w:pPr>
      <w:r w:rsidRPr="00BF4AAC">
        <w:rPr>
          <w:rFonts w:ascii="Cambria" w:eastAsia="Times New Roman" w:hAnsi="Cambria" w:cs="Arial"/>
          <w:b/>
          <w:bCs/>
          <w:color w:val="000000"/>
          <w:sz w:val="24"/>
          <w:szCs w:val="24"/>
          <w:lang w:eastAsia="pl-PL"/>
        </w:rPr>
        <w:t xml:space="preserve">Załącznik nr 13 </w:t>
      </w:r>
      <w:r>
        <w:rPr>
          <w:rFonts w:ascii="Cambria" w:eastAsia="Times New Roman" w:hAnsi="Cambria" w:cs="Arial"/>
          <w:b/>
          <w:bCs/>
          <w:color w:val="000000"/>
          <w:sz w:val="24"/>
          <w:szCs w:val="24"/>
          <w:lang w:eastAsia="pl-PL"/>
        </w:rPr>
        <w:t xml:space="preserve">- </w:t>
      </w:r>
      <w:r w:rsidRPr="00BF4AAC">
        <w:rPr>
          <w:rFonts w:ascii="Cambria" w:eastAsia="Times New Roman" w:hAnsi="Cambria" w:cs="Arial"/>
          <w:b/>
          <w:bCs/>
          <w:color w:val="000000"/>
          <w:sz w:val="24"/>
          <w:szCs w:val="24"/>
          <w:lang w:eastAsia="pl-PL"/>
        </w:rPr>
        <w:t xml:space="preserve"> Oświadczenie Wykonawców wspólnie ubiegających się                                                </w:t>
      </w:r>
    </w:p>
    <w:p w14:paraId="05698959" w14:textId="6EFD70D3" w:rsidR="00BF4AAC" w:rsidRPr="00E67E50" w:rsidRDefault="00BF4AAC" w:rsidP="00BF4AAC">
      <w:pPr>
        <w:spacing w:after="0" w:line="276" w:lineRule="auto"/>
        <w:jc w:val="both"/>
        <w:rPr>
          <w:rFonts w:ascii="Cambria" w:eastAsia="Times New Roman" w:hAnsi="Cambria" w:cs="Arial"/>
          <w:b/>
          <w:bCs/>
          <w:color w:val="000000"/>
          <w:sz w:val="24"/>
          <w:szCs w:val="24"/>
          <w:lang w:eastAsia="pl-PL"/>
        </w:rPr>
      </w:pPr>
      <w:r w:rsidRPr="00BF4AAC">
        <w:rPr>
          <w:rFonts w:ascii="Cambria" w:eastAsia="Times New Roman" w:hAnsi="Cambria" w:cs="Arial"/>
          <w:b/>
          <w:bCs/>
          <w:color w:val="000000"/>
          <w:sz w:val="24"/>
          <w:szCs w:val="24"/>
          <w:lang w:eastAsia="pl-PL"/>
        </w:rPr>
        <w:t xml:space="preserve">                                     o udzielenie  zamówienia</w:t>
      </w:r>
    </w:p>
    <w:p w14:paraId="7095263A" w14:textId="77777777" w:rsidR="00487E00" w:rsidRPr="00280137" w:rsidRDefault="00487E00" w:rsidP="004928C5">
      <w:pPr>
        <w:spacing w:after="0" w:line="276" w:lineRule="auto"/>
        <w:ind w:left="2832" w:hanging="2832"/>
        <w:jc w:val="both"/>
        <w:rPr>
          <w:rFonts w:ascii="Cambria" w:eastAsia="Times New Roman" w:hAnsi="Cambria" w:cs="Arial"/>
          <w:color w:val="000000"/>
          <w:sz w:val="24"/>
          <w:szCs w:val="24"/>
          <w:lang w:eastAsia="pl-PL"/>
        </w:rPr>
      </w:pPr>
    </w:p>
    <w:p w14:paraId="32CB9559" w14:textId="77777777" w:rsidR="00776E96" w:rsidRPr="00280137" w:rsidRDefault="00776E96" w:rsidP="004928C5">
      <w:pPr>
        <w:spacing w:after="0" w:line="276" w:lineRule="auto"/>
        <w:ind w:left="2832" w:hanging="2832"/>
        <w:jc w:val="both"/>
        <w:rPr>
          <w:rFonts w:ascii="Cambria" w:eastAsia="Times New Roman" w:hAnsi="Cambria" w:cs="Arial"/>
          <w:color w:val="000000"/>
          <w:sz w:val="24"/>
          <w:szCs w:val="24"/>
          <w:lang w:eastAsia="pl-PL"/>
        </w:rPr>
      </w:pPr>
    </w:p>
    <w:p w14:paraId="70A2A77F" w14:textId="7C90C7BC" w:rsidR="00B46D8C" w:rsidRDefault="00B46D8C" w:rsidP="00B46D8C">
      <w:pPr>
        <w:tabs>
          <w:tab w:val="left" w:pos="5664"/>
        </w:tabs>
      </w:pPr>
      <w:r w:rsidRPr="00280137">
        <w:tab/>
        <w:t>z up.  Goluch Robert</w:t>
      </w:r>
    </w:p>
    <w:p w14:paraId="1ECBCA38" w14:textId="77777777" w:rsidR="00B86123" w:rsidRDefault="00B86123" w:rsidP="00B86123"/>
    <w:p w14:paraId="2CF178AC" w14:textId="77777777" w:rsidR="006E42FC" w:rsidRDefault="006E42FC" w:rsidP="006E42FC"/>
    <w:p w14:paraId="4B1099D3" w14:textId="77777777" w:rsidR="006E42FC" w:rsidRPr="006E42FC" w:rsidRDefault="006E42FC" w:rsidP="006E42FC"/>
    <w:sectPr w:rsidR="006E42FC" w:rsidRPr="006E42FC" w:rsidSect="00C879E3">
      <w:headerReference w:type="even" r:id="rId21"/>
      <w:headerReference w:type="default" r:id="rId22"/>
      <w:footerReference w:type="even" r:id="rId23"/>
      <w:footerReference w:type="default" r:id="rId24"/>
      <w:headerReference w:type="first" r:id="rId25"/>
      <w:footerReference w:type="first" r:id="rId26"/>
      <w:pgSz w:w="11906" w:h="16838" w:code="9"/>
      <w:pgMar w:top="1179" w:right="1417" w:bottom="709" w:left="1417" w:header="327" w:footer="85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312BD" w14:textId="77777777" w:rsidR="00290C22" w:rsidRDefault="00290C22">
      <w:pPr>
        <w:spacing w:after="0" w:line="240" w:lineRule="auto"/>
      </w:pPr>
      <w:r>
        <w:separator/>
      </w:r>
    </w:p>
  </w:endnote>
  <w:endnote w:type="continuationSeparator" w:id="0">
    <w:p w14:paraId="5ED30431" w14:textId="77777777" w:rsidR="00290C22" w:rsidRDefault="00290C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00"/>
    <w:family w:val="swiss"/>
    <w:pitch w:val="variable"/>
  </w:font>
  <w:font w:name="Univers-PL">
    <w:altName w:val="Courier New"/>
    <w:panose1 w:val="00000000000000000000"/>
    <w:charset w:val="C8"/>
    <w:family w:val="decorative"/>
    <w:notTrueType/>
    <w:pitch w:val="variable"/>
    <w:sig w:usb0="00000001" w:usb1="00000000" w:usb2="00000000" w:usb3="00000000" w:csb0="00000000"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Optima">
    <w:charset w:val="00"/>
    <w:family w:val="auto"/>
    <w:pitch w:val="variable"/>
    <w:sig w:usb0="8000006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Lucida Sans Unicode">
    <w:panose1 w:val="020B0602030504020204"/>
    <w:charset w:val="EE"/>
    <w:family w:val="swiss"/>
    <w:pitch w:val="variable"/>
    <w:sig w:usb0="80000AFF" w:usb1="0000396B" w:usb2="00000000" w:usb3="00000000" w:csb0="000000BF" w:csb1="00000000"/>
  </w:font>
  <w:font w:name="Avenir-Light">
    <w:altName w:val="Calibri"/>
    <w:charset w:val="00"/>
    <w:family w:val="swiss"/>
    <w:pitch w:val="variable"/>
    <w:sig w:usb0="800000AF" w:usb1="5000204A" w:usb2="00000000" w:usb3="00000000" w:csb0="0000009B" w:csb1="00000000"/>
  </w:font>
  <w:font w:name="Georgia">
    <w:panose1 w:val="02040502050405020303"/>
    <w:charset w:val="EE"/>
    <w:family w:val="roman"/>
    <w:pitch w:val="variable"/>
    <w:sig w:usb0="00000287" w:usb1="00000000" w:usb2="00000000" w:usb3="00000000" w:csb0="0000009F" w:csb1="00000000"/>
  </w:font>
  <w:font w:name="TimesNewRoman">
    <w:altName w:val="Yu Gothic"/>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423A7" w14:textId="77777777" w:rsidR="00F723D0" w:rsidRDefault="00F723D0">
    <w:pPr>
      <w:pStyle w:val="Stopka"/>
      <w:jc w:val="center"/>
    </w:pPr>
    <w:r>
      <w:rPr>
        <w:noProof/>
      </w:rPr>
      <mc:AlternateContent>
        <mc:Choice Requires="wpg">
          <w:drawing>
            <wp:anchor distT="0" distB="0" distL="114300" distR="114300" simplePos="0" relativeHeight="251659264" behindDoc="0" locked="0" layoutInCell="1" allowOverlap="1" wp14:anchorId="336C856F" wp14:editId="6547B243">
              <wp:simplePos x="0" y="0"/>
              <wp:positionH relativeFrom="column">
                <wp:posOffset>-868680</wp:posOffset>
              </wp:positionH>
              <wp:positionV relativeFrom="paragraph">
                <wp:posOffset>-240665</wp:posOffset>
              </wp:positionV>
              <wp:extent cx="7339330" cy="854710"/>
              <wp:effectExtent l="0" t="0" r="13970" b="2540"/>
              <wp:wrapSquare wrapText="bothSides"/>
              <wp:docPr id="1" name="Grup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39330" cy="854710"/>
                        <a:chOff x="-13" y="15225"/>
                        <a:chExt cx="11890" cy="1410"/>
                      </a:xfrm>
                    </wpg:grpSpPr>
                    <wps:wsp>
                      <wps:cNvPr id="5" name="Text Box 6"/>
                      <wps:cNvSpPr txBox="1">
                        <a:spLocks noChangeArrowheads="1"/>
                      </wps:cNvSpPr>
                      <wps:spPr bwMode="auto">
                        <a:xfrm>
                          <a:off x="1294" y="15225"/>
                          <a:ext cx="3438" cy="1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33CC"/>
                              </a:solidFill>
                              <a:miter lim="800000"/>
                              <a:headEnd/>
                              <a:tailEnd/>
                            </a14:hiddenLine>
                          </a:ext>
                        </a:extLst>
                      </wps:spPr>
                      <wps:txbx>
                        <w:txbxContent>
                          <w:p w14:paraId="3A886DE9" w14:textId="77777777" w:rsidR="00F723D0" w:rsidRDefault="00F723D0" w:rsidP="004928C5">
                            <w:pPr>
                              <w:widowControl w:val="0"/>
                              <w:rPr>
                                <w:rFonts w:ascii="Arial" w:hAnsi="Arial" w:cs="Arial"/>
                                <w:sz w:val="14"/>
                                <w:szCs w:val="14"/>
                              </w:rPr>
                            </w:pPr>
                          </w:p>
                          <w:p w14:paraId="1EED594A" w14:textId="77777777" w:rsidR="00F723D0" w:rsidRDefault="00F723D0" w:rsidP="004928C5">
                            <w:pPr>
                              <w:widowControl w:val="0"/>
                              <w:rPr>
                                <w:rFonts w:ascii="Arial" w:hAnsi="Arial" w:cs="Arial"/>
                                <w:b/>
                                <w:bCs/>
                                <w:sz w:val="16"/>
                                <w:szCs w:val="16"/>
                              </w:rPr>
                            </w:pPr>
                            <w:r>
                              <w:rPr>
                                <w:rFonts w:ascii="Arial" w:hAnsi="Arial" w:cs="Arial"/>
                                <w:b/>
                                <w:bCs/>
                                <w:sz w:val="16"/>
                                <w:szCs w:val="16"/>
                              </w:rPr>
                              <w:t>BENEFICJENT:</w:t>
                            </w:r>
                          </w:p>
                          <w:p w14:paraId="128736F7" w14:textId="77777777" w:rsidR="00F723D0" w:rsidRPr="00E11A36" w:rsidRDefault="00F723D0" w:rsidP="004928C5">
                            <w:pPr>
                              <w:widowControl w:val="0"/>
                              <w:rPr>
                                <w:rFonts w:ascii="Arial" w:hAnsi="Arial" w:cs="Arial"/>
                                <w:b/>
                                <w:bCs/>
                                <w:sz w:val="16"/>
                                <w:szCs w:val="16"/>
                              </w:rPr>
                            </w:pPr>
                            <w:r>
                              <w:rPr>
                                <w:rFonts w:ascii="Arial" w:hAnsi="Arial" w:cs="Arial"/>
                                <w:b/>
                                <w:bCs/>
                                <w:sz w:val="16"/>
                                <w:szCs w:val="16"/>
                              </w:rPr>
                              <w:t>GŁÓWNY URZĄD STATYSTYCZNY</w:t>
                            </w:r>
                          </w:p>
                          <w:p w14:paraId="6854555B" w14:textId="77777777" w:rsidR="00F723D0" w:rsidRPr="00E11A36" w:rsidRDefault="00F723D0" w:rsidP="004928C5">
                            <w:pPr>
                              <w:widowControl w:val="0"/>
                              <w:rPr>
                                <w:rFonts w:ascii="Arial" w:hAnsi="Arial" w:cs="Arial"/>
                                <w:sz w:val="16"/>
                                <w:szCs w:val="16"/>
                              </w:rPr>
                            </w:pPr>
                            <w:r w:rsidRPr="00E11A36">
                              <w:rPr>
                                <w:rFonts w:ascii="Arial" w:hAnsi="Arial" w:cs="Arial"/>
                                <w:sz w:val="16"/>
                                <w:szCs w:val="16"/>
                              </w:rPr>
                              <w:t>Al. Niepodległości 208</w:t>
                            </w:r>
                          </w:p>
                          <w:p w14:paraId="065B63AC" w14:textId="77777777" w:rsidR="00F723D0" w:rsidRDefault="00F723D0" w:rsidP="004928C5">
                            <w:pPr>
                              <w:widowControl w:val="0"/>
                              <w:rPr>
                                <w:rFonts w:ascii="Arial" w:hAnsi="Arial" w:cs="Arial"/>
                                <w:sz w:val="14"/>
                                <w:szCs w:val="14"/>
                              </w:rPr>
                            </w:pPr>
                            <w:r w:rsidRPr="00E11A36">
                              <w:rPr>
                                <w:rFonts w:ascii="Arial" w:hAnsi="Arial" w:cs="Arial"/>
                                <w:sz w:val="16"/>
                                <w:szCs w:val="16"/>
                              </w:rPr>
                              <w:t>00-925 Warszawa</w:t>
                            </w:r>
                          </w:p>
                          <w:p w14:paraId="7B0B6844" w14:textId="77777777" w:rsidR="00F723D0" w:rsidRDefault="00F723D0"/>
                        </w:txbxContent>
                      </wps:txbx>
                      <wps:bodyPr rot="0" vert="horz" wrap="square" lIns="36576" tIns="36576" rIns="36576" bIns="36576" anchor="t" anchorCtr="0" upright="1">
                        <a:noAutofit/>
                      </wps:bodyPr>
                    </wps:wsp>
                    <wps:wsp>
                      <wps:cNvPr id="6" name="Text Box 7"/>
                      <wps:cNvSpPr txBox="1">
                        <a:spLocks noChangeArrowheads="1"/>
                      </wps:cNvSpPr>
                      <wps:spPr bwMode="auto">
                        <a:xfrm>
                          <a:off x="4344" y="15228"/>
                          <a:ext cx="2766" cy="10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33CC"/>
                              </a:solidFill>
                              <a:miter lim="800000"/>
                              <a:headEnd/>
                              <a:tailEnd/>
                            </a14:hiddenLine>
                          </a:ext>
                        </a:extLst>
                      </wps:spPr>
                      <wps:txbx>
                        <w:txbxContent>
                          <w:p w14:paraId="01D7E0DC" w14:textId="77777777" w:rsidR="00F723D0" w:rsidRDefault="00F723D0" w:rsidP="004928C5">
                            <w:pPr>
                              <w:widowControl w:val="0"/>
                              <w:rPr>
                                <w:rFonts w:ascii="Arial" w:hAnsi="Arial" w:cs="Arial"/>
                                <w:sz w:val="14"/>
                                <w:szCs w:val="14"/>
                              </w:rPr>
                            </w:pPr>
                          </w:p>
                          <w:p w14:paraId="51DA08B3" w14:textId="77777777" w:rsidR="00F723D0" w:rsidRPr="003074FC" w:rsidRDefault="00F723D0" w:rsidP="004928C5">
                            <w:pPr>
                              <w:widowControl w:val="0"/>
                              <w:rPr>
                                <w:rFonts w:ascii="Arial" w:hAnsi="Arial" w:cs="Arial"/>
                                <w:sz w:val="16"/>
                                <w:szCs w:val="16"/>
                                <w:lang w:val="en-US"/>
                              </w:rPr>
                            </w:pPr>
                            <w:r>
                              <w:rPr>
                                <w:rFonts w:ascii="Arial" w:hAnsi="Arial" w:cs="Arial"/>
                                <w:sz w:val="16"/>
                                <w:szCs w:val="16"/>
                                <w:lang w:val="en-US"/>
                              </w:rPr>
                              <w:t>tel.   (</w:t>
                            </w:r>
                            <w:r w:rsidRPr="003074FC">
                              <w:rPr>
                                <w:rFonts w:ascii="Arial" w:hAnsi="Arial" w:cs="Arial"/>
                                <w:sz w:val="16"/>
                                <w:szCs w:val="16"/>
                                <w:lang w:val="en-US"/>
                              </w:rPr>
                              <w:t>22) 608 3</w:t>
                            </w:r>
                            <w:r>
                              <w:rPr>
                                <w:rFonts w:ascii="Arial" w:hAnsi="Arial" w:cs="Arial"/>
                                <w:sz w:val="16"/>
                                <w:szCs w:val="16"/>
                                <w:lang w:val="en-US"/>
                              </w:rPr>
                              <w:t>100</w:t>
                            </w:r>
                          </w:p>
                          <w:p w14:paraId="348C9E63" w14:textId="77777777" w:rsidR="00F723D0" w:rsidRPr="003074FC" w:rsidRDefault="00F723D0" w:rsidP="004928C5">
                            <w:pPr>
                              <w:widowControl w:val="0"/>
                              <w:rPr>
                                <w:rFonts w:ascii="Arial" w:hAnsi="Arial" w:cs="Arial"/>
                                <w:sz w:val="16"/>
                                <w:szCs w:val="16"/>
                                <w:lang w:val="en-US"/>
                              </w:rPr>
                            </w:pPr>
                            <w:r>
                              <w:rPr>
                                <w:rFonts w:ascii="Arial" w:hAnsi="Arial" w:cs="Arial"/>
                                <w:sz w:val="16"/>
                                <w:szCs w:val="16"/>
                                <w:lang w:val="en-US"/>
                              </w:rPr>
                              <w:t>fax   (</w:t>
                            </w:r>
                            <w:r w:rsidRPr="003074FC">
                              <w:rPr>
                                <w:rFonts w:ascii="Arial" w:hAnsi="Arial" w:cs="Arial"/>
                                <w:sz w:val="16"/>
                                <w:szCs w:val="16"/>
                                <w:lang w:val="en-US"/>
                              </w:rPr>
                              <w:t xml:space="preserve">22) </w:t>
                            </w:r>
                            <w:r>
                              <w:rPr>
                                <w:rFonts w:ascii="Arial" w:hAnsi="Arial" w:cs="Arial"/>
                                <w:sz w:val="16"/>
                                <w:szCs w:val="16"/>
                                <w:lang w:val="en-US"/>
                              </w:rPr>
                              <w:t>608 38 63</w:t>
                            </w:r>
                          </w:p>
                          <w:p w14:paraId="11A500E7" w14:textId="77777777" w:rsidR="00F723D0" w:rsidRPr="003074FC" w:rsidRDefault="00F723D0" w:rsidP="004928C5">
                            <w:pPr>
                              <w:widowControl w:val="0"/>
                              <w:rPr>
                                <w:rFonts w:ascii="Arial" w:hAnsi="Arial" w:cs="Arial"/>
                                <w:sz w:val="16"/>
                                <w:szCs w:val="16"/>
                                <w:lang w:val="en-US"/>
                              </w:rPr>
                            </w:pPr>
                            <w:r w:rsidRPr="003074FC">
                              <w:rPr>
                                <w:rFonts w:ascii="Arial" w:hAnsi="Arial" w:cs="Arial"/>
                                <w:sz w:val="16"/>
                                <w:szCs w:val="16"/>
                                <w:lang w:val="en-US"/>
                              </w:rPr>
                              <w:t>www.stat.gov.pl</w:t>
                            </w:r>
                          </w:p>
                          <w:p w14:paraId="02205598" w14:textId="77777777" w:rsidR="00F723D0" w:rsidRPr="00BC0929" w:rsidRDefault="00F723D0" w:rsidP="004928C5">
                            <w:pPr>
                              <w:widowControl w:val="0"/>
                              <w:rPr>
                                <w:lang w:val="en-US"/>
                              </w:rPr>
                            </w:pPr>
                          </w:p>
                        </w:txbxContent>
                      </wps:txbx>
                      <wps:bodyPr rot="0" vert="horz" wrap="square" lIns="36576" tIns="36576" rIns="36576" bIns="36576" anchor="t" anchorCtr="0" upright="1">
                        <a:noAutofit/>
                      </wps:bodyPr>
                    </wps:wsp>
                    <wps:wsp>
                      <wps:cNvPr id="7" name="Line 8"/>
                      <wps:cNvCnPr>
                        <a:cxnSpLocks noChangeShapeType="1"/>
                      </wps:cNvCnPr>
                      <wps:spPr bwMode="auto">
                        <a:xfrm flipV="1">
                          <a:off x="-13" y="15277"/>
                          <a:ext cx="11870" cy="4"/>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CCCCCC">
                                    <a:alpha val="74998"/>
                                  </a:srgbClr>
                                </a:outerShdw>
                              </a:effectLst>
                            </a14:hiddenEffects>
                          </a:ext>
                        </a:extLst>
                      </wps:spPr>
                      <wps:bodyPr/>
                    </wps:wsp>
                    <pic:pic xmlns:pic="http://schemas.openxmlformats.org/drawingml/2006/picture">
                      <pic:nvPicPr>
                        <pic:cNvPr id="8" name="Picture 9"/>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312" y="16302"/>
                          <a:ext cx="11565" cy="33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Picture 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312" y="15469"/>
                          <a:ext cx="788" cy="633"/>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336C856F" id="Grupa 2" o:spid="_x0000_s1026" style="position:absolute;left:0;text-align:left;margin-left:-68.4pt;margin-top:-18.95pt;width:577.9pt;height:67.3pt;z-index:251659264" coordorigin="-13,15225" coordsize="11890,141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">
              <v:shapetype id="_x0000_t202" coordsize="21600,21600" o:spt="202" path="m,l,21600r21600,l21600,xe">
                <v:stroke joinstyle="miter"/>
                <v:path gradientshapeok="t" o:connecttype="rect"/>
              </v:shapetype>
              <v:shape id="Text Box 6" o:spid="_x0000_s1027" type="#_x0000_t202" style="position:absolute;left:1294;top:15225;width:3438;height:1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" filled="f" stroked="f" strokecolor="#03c">
                <v:textbox inset="2.88pt,2.88pt,2.88pt,2.88pt">
                  <w:txbxContent>
                    <w:p w14:paraId="3A886DE9" w14:textId="77777777" w:rsidR="00F723D0" w:rsidRDefault="00F723D0" w:rsidP="004928C5">
                      <w:pPr>
                        <w:widowControl w:val="0"/>
                        <w:rPr>
                          <w:rFonts w:ascii="Arial" w:hAnsi="Arial" w:cs="Arial"/>
                          <w:sz w:val="14"/>
                          <w:szCs w:val="14"/>
                        </w:rPr>
                      </w:pPr>
                    </w:p>
                    <w:p w14:paraId="1EED594A" w14:textId="77777777" w:rsidR="00F723D0" w:rsidRDefault="00F723D0" w:rsidP="004928C5">
                      <w:pPr>
                        <w:widowControl w:val="0"/>
                        <w:rPr>
                          <w:rFonts w:ascii="Arial" w:hAnsi="Arial" w:cs="Arial"/>
                          <w:b/>
                          <w:bCs/>
                          <w:sz w:val="16"/>
                          <w:szCs w:val="16"/>
                        </w:rPr>
                      </w:pPr>
                      <w:r>
                        <w:rPr>
                          <w:rFonts w:ascii="Arial" w:hAnsi="Arial" w:cs="Arial"/>
                          <w:b/>
                          <w:bCs/>
                          <w:sz w:val="16"/>
                          <w:szCs w:val="16"/>
                        </w:rPr>
                        <w:t>BENEFICJENT:</w:t>
                      </w:r>
                    </w:p>
                    <w:p w14:paraId="128736F7" w14:textId="77777777" w:rsidR="00F723D0" w:rsidRPr="00E11A36" w:rsidRDefault="00F723D0" w:rsidP="004928C5">
                      <w:pPr>
                        <w:widowControl w:val="0"/>
                        <w:rPr>
                          <w:rFonts w:ascii="Arial" w:hAnsi="Arial" w:cs="Arial"/>
                          <w:b/>
                          <w:bCs/>
                          <w:sz w:val="16"/>
                          <w:szCs w:val="16"/>
                        </w:rPr>
                      </w:pPr>
                      <w:r>
                        <w:rPr>
                          <w:rFonts w:ascii="Arial" w:hAnsi="Arial" w:cs="Arial"/>
                          <w:b/>
                          <w:bCs/>
                          <w:sz w:val="16"/>
                          <w:szCs w:val="16"/>
                        </w:rPr>
                        <w:t>GŁÓWNY URZĄD STATYSTYCZNY</w:t>
                      </w:r>
                    </w:p>
                    <w:p w14:paraId="6854555B" w14:textId="77777777" w:rsidR="00F723D0" w:rsidRPr="00E11A36" w:rsidRDefault="00F723D0" w:rsidP="004928C5">
                      <w:pPr>
                        <w:widowControl w:val="0"/>
                        <w:rPr>
                          <w:rFonts w:ascii="Arial" w:hAnsi="Arial" w:cs="Arial"/>
                          <w:sz w:val="16"/>
                          <w:szCs w:val="16"/>
                        </w:rPr>
                      </w:pPr>
                      <w:r w:rsidRPr="00E11A36">
                        <w:rPr>
                          <w:rFonts w:ascii="Arial" w:hAnsi="Arial" w:cs="Arial"/>
                          <w:sz w:val="16"/>
                          <w:szCs w:val="16"/>
                        </w:rPr>
                        <w:t>Al. Niepodległości 208</w:t>
                      </w:r>
                    </w:p>
                    <w:p w14:paraId="065B63AC" w14:textId="77777777" w:rsidR="00F723D0" w:rsidRDefault="00F723D0" w:rsidP="004928C5">
                      <w:pPr>
                        <w:widowControl w:val="0"/>
                        <w:rPr>
                          <w:rFonts w:ascii="Arial" w:hAnsi="Arial" w:cs="Arial"/>
                          <w:sz w:val="14"/>
                          <w:szCs w:val="14"/>
                        </w:rPr>
                      </w:pPr>
                      <w:r w:rsidRPr="00E11A36">
                        <w:rPr>
                          <w:rFonts w:ascii="Arial" w:hAnsi="Arial" w:cs="Arial"/>
                          <w:sz w:val="16"/>
                          <w:szCs w:val="16"/>
                        </w:rPr>
                        <w:t>00-925 Warszawa</w:t>
                      </w:r>
                    </w:p>
                    <w:p w14:paraId="7B0B6844" w14:textId="77777777" w:rsidR="00F723D0" w:rsidRDefault="00F723D0"/>
                  </w:txbxContent>
                </v:textbox>
              </v:shape>
              <v:shape id="Text Box 7" o:spid="_x0000_s1028" type="#_x0000_t202" style="position:absolute;left:4344;top:15228;width:2766;height:10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" filled="f" stroked="f" strokecolor="#03c">
                <v:textbox inset="2.88pt,2.88pt,2.88pt,2.88pt">
                  <w:txbxContent>
                    <w:p w14:paraId="01D7E0DC" w14:textId="77777777" w:rsidR="00F723D0" w:rsidRDefault="00F723D0" w:rsidP="004928C5">
                      <w:pPr>
                        <w:widowControl w:val="0"/>
                        <w:rPr>
                          <w:rFonts w:ascii="Arial" w:hAnsi="Arial" w:cs="Arial"/>
                          <w:sz w:val="14"/>
                          <w:szCs w:val="14"/>
                        </w:rPr>
                      </w:pPr>
                    </w:p>
                    <w:p w14:paraId="51DA08B3" w14:textId="77777777" w:rsidR="00F723D0" w:rsidRPr="003074FC" w:rsidRDefault="00F723D0" w:rsidP="004928C5">
                      <w:pPr>
                        <w:widowControl w:val="0"/>
                        <w:rPr>
                          <w:rFonts w:ascii="Arial" w:hAnsi="Arial" w:cs="Arial"/>
                          <w:sz w:val="16"/>
                          <w:szCs w:val="16"/>
                          <w:lang w:val="en-US"/>
                        </w:rPr>
                      </w:pPr>
                      <w:r>
                        <w:rPr>
                          <w:rFonts w:ascii="Arial" w:hAnsi="Arial" w:cs="Arial"/>
                          <w:sz w:val="16"/>
                          <w:szCs w:val="16"/>
                          <w:lang w:val="en-US"/>
                        </w:rPr>
                        <w:t>tel.   (</w:t>
                      </w:r>
                      <w:r w:rsidRPr="003074FC">
                        <w:rPr>
                          <w:rFonts w:ascii="Arial" w:hAnsi="Arial" w:cs="Arial"/>
                          <w:sz w:val="16"/>
                          <w:szCs w:val="16"/>
                          <w:lang w:val="en-US"/>
                        </w:rPr>
                        <w:t>22) 608 3</w:t>
                      </w:r>
                      <w:r>
                        <w:rPr>
                          <w:rFonts w:ascii="Arial" w:hAnsi="Arial" w:cs="Arial"/>
                          <w:sz w:val="16"/>
                          <w:szCs w:val="16"/>
                          <w:lang w:val="en-US"/>
                        </w:rPr>
                        <w:t>100</w:t>
                      </w:r>
                    </w:p>
                    <w:p w14:paraId="348C9E63" w14:textId="77777777" w:rsidR="00F723D0" w:rsidRPr="003074FC" w:rsidRDefault="00F723D0" w:rsidP="004928C5">
                      <w:pPr>
                        <w:widowControl w:val="0"/>
                        <w:rPr>
                          <w:rFonts w:ascii="Arial" w:hAnsi="Arial" w:cs="Arial"/>
                          <w:sz w:val="16"/>
                          <w:szCs w:val="16"/>
                          <w:lang w:val="en-US"/>
                        </w:rPr>
                      </w:pPr>
                      <w:r>
                        <w:rPr>
                          <w:rFonts w:ascii="Arial" w:hAnsi="Arial" w:cs="Arial"/>
                          <w:sz w:val="16"/>
                          <w:szCs w:val="16"/>
                          <w:lang w:val="en-US"/>
                        </w:rPr>
                        <w:t>fax   (</w:t>
                      </w:r>
                      <w:r w:rsidRPr="003074FC">
                        <w:rPr>
                          <w:rFonts w:ascii="Arial" w:hAnsi="Arial" w:cs="Arial"/>
                          <w:sz w:val="16"/>
                          <w:szCs w:val="16"/>
                          <w:lang w:val="en-US"/>
                        </w:rPr>
                        <w:t xml:space="preserve">22) </w:t>
                      </w:r>
                      <w:r>
                        <w:rPr>
                          <w:rFonts w:ascii="Arial" w:hAnsi="Arial" w:cs="Arial"/>
                          <w:sz w:val="16"/>
                          <w:szCs w:val="16"/>
                          <w:lang w:val="en-US"/>
                        </w:rPr>
                        <w:t>608 38 63</w:t>
                      </w:r>
                    </w:p>
                    <w:p w14:paraId="11A500E7" w14:textId="77777777" w:rsidR="00F723D0" w:rsidRPr="003074FC" w:rsidRDefault="00F723D0" w:rsidP="004928C5">
                      <w:pPr>
                        <w:widowControl w:val="0"/>
                        <w:rPr>
                          <w:rFonts w:ascii="Arial" w:hAnsi="Arial" w:cs="Arial"/>
                          <w:sz w:val="16"/>
                          <w:szCs w:val="16"/>
                          <w:lang w:val="en-US"/>
                        </w:rPr>
                      </w:pPr>
                      <w:r w:rsidRPr="003074FC">
                        <w:rPr>
                          <w:rFonts w:ascii="Arial" w:hAnsi="Arial" w:cs="Arial"/>
                          <w:sz w:val="16"/>
                          <w:szCs w:val="16"/>
                          <w:lang w:val="en-US"/>
                        </w:rPr>
                        <w:t>www.stat.gov.pl</w:t>
                      </w:r>
                    </w:p>
                    <w:p w14:paraId="02205598" w14:textId="77777777" w:rsidR="00F723D0" w:rsidRPr="00BC0929" w:rsidRDefault="00F723D0" w:rsidP="004928C5">
                      <w:pPr>
                        <w:widowControl w:val="0"/>
                        <w:rPr>
                          <w:lang w:val="en-US"/>
                        </w:rPr>
                      </w:pPr>
                    </w:p>
                  </w:txbxContent>
                </v:textbox>
              </v:shape>
              <v:line id="Line 8" o:spid="_x0000_s1029" style="position:absolute;flip:y;visibility:visible;mso-wrap-style:square" from="-13,15277" to="11857,15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" strokeweight=".5pt">
                <v:shadow color="#ccc" opacity="49150f" offset=".74833mm,.74833mm"/>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30" type="#_x0000_t75" style="position:absolute;left:312;top:16302;width:11565;height:3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">
                <v:imagedata r:id="rId3" o:title=""/>
                <o:lock v:ext="edit" aspectratio="f"/>
              </v:shape>
              <v:shape id="Picture 10" o:spid="_x0000_s1031" type="#_x0000_t75" style="position:absolute;left:312;top:15469;width:788;height:6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">
                <v:imagedata r:id="rId4" o:title=""/>
              </v:shape>
              <w10:wrap type="square"/>
            </v:group>
          </w:pict>
        </mc:Fallback>
      </mc:AlternateContent>
    </w:r>
    <w:r>
      <w:rPr>
        <w:noProof/>
      </w:rPr>
      <mc:AlternateContent>
        <mc:Choice Requires="wps">
          <w:drawing>
            <wp:anchor distT="0" distB="0" distL="114300" distR="114300" simplePos="0" relativeHeight="251660288" behindDoc="0" locked="0" layoutInCell="1" allowOverlap="1" wp14:anchorId="0A8EA45C" wp14:editId="1D44261B">
              <wp:simplePos x="0" y="0"/>
              <wp:positionH relativeFrom="column">
                <wp:posOffset>3234055</wp:posOffset>
              </wp:positionH>
              <wp:positionV relativeFrom="paragraph">
                <wp:posOffset>-193040</wp:posOffset>
              </wp:positionV>
              <wp:extent cx="3342005" cy="564515"/>
              <wp:effectExtent l="0" t="0" r="10795" b="26035"/>
              <wp:wrapNone/>
              <wp:docPr id="34" name="Pole tekstowe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2005" cy="564515"/>
                      </a:xfrm>
                      <a:prstGeom prst="rect">
                        <a:avLst/>
                      </a:prstGeom>
                      <a:solidFill>
                        <a:srgbClr val="FFFFFF"/>
                      </a:solidFill>
                      <a:ln w="9525">
                        <a:solidFill>
                          <a:srgbClr val="FFFFFF"/>
                        </a:solidFill>
                        <a:miter lim="800000"/>
                        <a:headEnd/>
                        <a:tailEnd/>
                      </a:ln>
                    </wps:spPr>
                    <wps:txbx>
                      <w:txbxContent>
                        <w:p w14:paraId="300E300E" w14:textId="77777777" w:rsidR="00F723D0" w:rsidRPr="00FD3B32" w:rsidRDefault="00F723D0" w:rsidP="004928C5">
                          <w:pPr>
                            <w:pStyle w:val="Stopka"/>
                            <w:jc w:val="center"/>
                            <w:rPr>
                              <w:rFonts w:ascii="Arial" w:hAnsi="Arial" w:cs="Arial"/>
                              <w:color w:val="17365D"/>
                              <w:sz w:val="16"/>
                              <w:szCs w:val="16"/>
                              <w:shd w:val="clear" w:color="auto" w:fill="FFFFFF"/>
                            </w:rPr>
                          </w:pPr>
                          <w:r w:rsidRPr="00FD3B32">
                            <w:rPr>
                              <w:rFonts w:ascii="Arial" w:hAnsi="Arial" w:cs="Arial"/>
                              <w:color w:val="17365D"/>
                              <w:sz w:val="16"/>
                              <w:szCs w:val="16"/>
                              <w:shd w:val="clear" w:color="auto" w:fill="FFFFFF"/>
                            </w:rPr>
                            <w:t>Projekt współfinansowany przez Unię Europejską z Europejskiego Funduszu Rozwoju Regionalnego oraz ze środków budżetu państwa.</w:t>
                          </w:r>
                          <w:r w:rsidRPr="00FD3B32">
                            <w:rPr>
                              <w:rFonts w:ascii="Arial" w:hAnsi="Arial" w:cs="Arial"/>
                              <w:color w:val="17365D"/>
                              <w:sz w:val="16"/>
                              <w:szCs w:val="16"/>
                            </w:rPr>
                            <w:br/>
                          </w:r>
                          <w:r w:rsidRPr="00FD3B32">
                            <w:rPr>
                              <w:rFonts w:ascii="Arial" w:hAnsi="Arial" w:cs="Arial"/>
                              <w:color w:val="17365D"/>
                              <w:sz w:val="16"/>
                              <w:szCs w:val="16"/>
                              <w:shd w:val="clear" w:color="auto" w:fill="FFFFFF"/>
                            </w:rPr>
                            <w:t xml:space="preserve">7. Oś Priorytetowa: </w:t>
                          </w:r>
                        </w:p>
                        <w:p w14:paraId="2B565CEF" w14:textId="77777777" w:rsidR="00F723D0" w:rsidRPr="00FD3B32" w:rsidRDefault="00F723D0" w:rsidP="004928C5">
                          <w:pPr>
                            <w:pStyle w:val="Stopka"/>
                            <w:jc w:val="center"/>
                            <w:rPr>
                              <w:color w:val="17365D"/>
                              <w:sz w:val="16"/>
                              <w:szCs w:val="16"/>
                            </w:rPr>
                          </w:pPr>
                          <w:r w:rsidRPr="00FD3B32">
                            <w:rPr>
                              <w:rFonts w:ascii="Arial" w:hAnsi="Arial" w:cs="Arial"/>
                              <w:color w:val="17365D"/>
                              <w:sz w:val="16"/>
                              <w:szCs w:val="16"/>
                              <w:shd w:val="clear" w:color="auto" w:fill="FFFFFF"/>
                            </w:rPr>
                            <w:t>Społeczeństwo informacyjne – budowa elektronicznej administracji</w:t>
                          </w:r>
                        </w:p>
                        <w:p w14:paraId="2B37FA1E" w14:textId="77777777" w:rsidR="00F723D0" w:rsidRDefault="00F723D0" w:rsidP="004928C5">
                          <w:pPr>
                            <w:pStyle w:val="Stopka"/>
                          </w:pPr>
                        </w:p>
                        <w:p w14:paraId="1D831AB5" w14:textId="77777777" w:rsidR="00F723D0" w:rsidRDefault="00F723D0" w:rsidP="004928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8EA45C" id="Pole tekstowe 34" o:spid="_x0000_s1032" type="#_x0000_t202" style="position:absolute;left:0;text-align:left;margin-left:254.65pt;margin-top:-15.2pt;width:263.15pt;height:44.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" strokecolor="white">
              <v:textbox>
                <w:txbxContent>
                  <w:p w14:paraId="300E300E" w14:textId="77777777" w:rsidR="00F723D0" w:rsidRPr="00FD3B32" w:rsidRDefault="00F723D0" w:rsidP="004928C5">
                    <w:pPr>
                      <w:pStyle w:val="Stopka"/>
                      <w:jc w:val="center"/>
                      <w:rPr>
                        <w:rFonts w:ascii="Arial" w:hAnsi="Arial" w:cs="Arial"/>
                        <w:color w:val="17365D"/>
                        <w:sz w:val="16"/>
                        <w:szCs w:val="16"/>
                        <w:shd w:val="clear" w:color="auto" w:fill="FFFFFF"/>
                      </w:rPr>
                    </w:pPr>
                    <w:r w:rsidRPr="00FD3B32">
                      <w:rPr>
                        <w:rFonts w:ascii="Arial" w:hAnsi="Arial" w:cs="Arial"/>
                        <w:color w:val="17365D"/>
                        <w:sz w:val="16"/>
                        <w:szCs w:val="16"/>
                        <w:shd w:val="clear" w:color="auto" w:fill="FFFFFF"/>
                      </w:rPr>
                      <w:t>Projekt współfinansowany przez Unię Europejską z Europejskiego Funduszu Rozwoju Regionalnego oraz ze środków budżetu państwa.</w:t>
                    </w:r>
                    <w:r w:rsidRPr="00FD3B32">
                      <w:rPr>
                        <w:rFonts w:ascii="Arial" w:hAnsi="Arial" w:cs="Arial"/>
                        <w:color w:val="17365D"/>
                        <w:sz w:val="16"/>
                        <w:szCs w:val="16"/>
                      </w:rPr>
                      <w:br/>
                    </w:r>
                    <w:r w:rsidRPr="00FD3B32">
                      <w:rPr>
                        <w:rFonts w:ascii="Arial" w:hAnsi="Arial" w:cs="Arial"/>
                        <w:color w:val="17365D"/>
                        <w:sz w:val="16"/>
                        <w:szCs w:val="16"/>
                        <w:shd w:val="clear" w:color="auto" w:fill="FFFFFF"/>
                      </w:rPr>
                      <w:t xml:space="preserve">7. Oś Priorytetowa: </w:t>
                    </w:r>
                  </w:p>
                  <w:p w14:paraId="2B565CEF" w14:textId="77777777" w:rsidR="00F723D0" w:rsidRPr="00FD3B32" w:rsidRDefault="00F723D0" w:rsidP="004928C5">
                    <w:pPr>
                      <w:pStyle w:val="Stopka"/>
                      <w:jc w:val="center"/>
                      <w:rPr>
                        <w:color w:val="17365D"/>
                        <w:sz w:val="16"/>
                        <w:szCs w:val="16"/>
                      </w:rPr>
                    </w:pPr>
                    <w:r w:rsidRPr="00FD3B32">
                      <w:rPr>
                        <w:rFonts w:ascii="Arial" w:hAnsi="Arial" w:cs="Arial"/>
                        <w:color w:val="17365D"/>
                        <w:sz w:val="16"/>
                        <w:szCs w:val="16"/>
                        <w:shd w:val="clear" w:color="auto" w:fill="FFFFFF"/>
                      </w:rPr>
                      <w:t>Społeczeństwo informacyjne – budowa elektronicznej administracji</w:t>
                    </w:r>
                  </w:p>
                  <w:p w14:paraId="2B37FA1E" w14:textId="77777777" w:rsidR="00F723D0" w:rsidRDefault="00F723D0" w:rsidP="004928C5">
                    <w:pPr>
                      <w:pStyle w:val="Stopka"/>
                    </w:pPr>
                  </w:p>
                  <w:p w14:paraId="1D831AB5" w14:textId="77777777" w:rsidR="00F723D0" w:rsidRDefault="00F723D0" w:rsidP="004928C5"/>
                </w:txbxContent>
              </v:textbox>
            </v:shape>
          </w:pict>
        </mc:Fallback>
      </mc:AlternateContent>
    </w:r>
    <w:r>
      <w:fldChar w:fldCharType="begin"/>
    </w:r>
    <w:r>
      <w:instrText xml:space="preserve"> PAGE   \* MERGEFORMAT </w:instrText>
    </w:r>
    <w:r>
      <w:fldChar w:fldCharType="separate"/>
    </w:r>
    <w:r>
      <w:rPr>
        <w:noProof/>
      </w:rPr>
      <w:t>22</w:t>
    </w:r>
    <w:r>
      <w:rPr>
        <w:noProof/>
      </w:rPr>
      <w:fldChar w:fldCharType="end"/>
    </w:r>
  </w:p>
  <w:p w14:paraId="2448745E" w14:textId="77777777" w:rsidR="00F723D0" w:rsidRDefault="00F723D0" w:rsidP="004928C5">
    <w:pPr>
      <w:pStyle w:val="Stopka"/>
      <w:tabs>
        <w:tab w:val="clear" w:pos="4536"/>
        <w:tab w:val="clear" w:pos="9072"/>
        <w:tab w:val="left" w:pos="673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C7D38" w14:textId="69638DD5" w:rsidR="00F723D0" w:rsidRPr="00BA303A" w:rsidRDefault="00F723D0" w:rsidP="004856A5">
    <w:pPr>
      <w:pStyle w:val="Stopka"/>
      <w:jc w:val="right"/>
      <w:rPr>
        <w:rFonts w:ascii="Cambria" w:hAnsi="Cambria"/>
        <w:b/>
        <w:sz w:val="20"/>
        <w:bdr w:val="single" w:sz="4" w:space="0" w:color="auto"/>
      </w:rPr>
    </w:pPr>
    <w:r w:rsidRPr="00BA303A">
      <w:rPr>
        <w:rFonts w:ascii="Cambria" w:hAnsi="Cambria"/>
        <w:sz w:val="20"/>
        <w:bdr w:val="single" w:sz="4" w:space="0" w:color="auto"/>
      </w:rPr>
      <w:t xml:space="preserve">Strona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PAGE</w:instrText>
    </w:r>
    <w:r w:rsidRPr="00BA303A">
      <w:rPr>
        <w:rFonts w:ascii="Cambria" w:hAnsi="Cambria"/>
        <w:b/>
        <w:sz w:val="20"/>
        <w:bdr w:val="single" w:sz="4" w:space="0" w:color="auto"/>
      </w:rPr>
      <w:fldChar w:fldCharType="separate"/>
    </w:r>
    <w:r w:rsidR="006636BF">
      <w:rPr>
        <w:rFonts w:ascii="Cambria" w:hAnsi="Cambria"/>
        <w:b/>
        <w:noProof/>
        <w:sz w:val="20"/>
        <w:bdr w:val="single" w:sz="4" w:space="0" w:color="auto"/>
      </w:rPr>
      <w:t>30</w:t>
    </w:r>
    <w:r w:rsidRPr="00BA303A">
      <w:rPr>
        <w:rFonts w:ascii="Cambria" w:hAnsi="Cambria"/>
        <w:b/>
        <w:sz w:val="20"/>
        <w:bdr w:val="single" w:sz="4" w:space="0" w:color="auto"/>
      </w:rPr>
      <w:fldChar w:fldCharType="end"/>
    </w:r>
    <w:r w:rsidRPr="00BA303A">
      <w:rPr>
        <w:rFonts w:ascii="Cambria" w:hAnsi="Cambria"/>
        <w:sz w:val="20"/>
        <w:bdr w:val="single" w:sz="4" w:space="0" w:color="auto"/>
      </w:rPr>
      <w:t xml:space="preserve"> z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NUMPAGES</w:instrText>
    </w:r>
    <w:r w:rsidRPr="00BA303A">
      <w:rPr>
        <w:rFonts w:ascii="Cambria" w:hAnsi="Cambria"/>
        <w:b/>
        <w:sz w:val="20"/>
        <w:bdr w:val="single" w:sz="4" w:space="0" w:color="auto"/>
      </w:rPr>
      <w:fldChar w:fldCharType="separate"/>
    </w:r>
    <w:r w:rsidR="006636BF">
      <w:rPr>
        <w:rFonts w:ascii="Cambria" w:hAnsi="Cambria"/>
        <w:b/>
        <w:noProof/>
        <w:sz w:val="20"/>
        <w:bdr w:val="single" w:sz="4" w:space="0" w:color="auto"/>
      </w:rPr>
      <w:t>30</w:t>
    </w:r>
    <w:r w:rsidRPr="00BA303A">
      <w:rPr>
        <w:rFonts w:ascii="Cambria" w:hAnsi="Cambria"/>
        <w:b/>
        <w:sz w:val="20"/>
        <w:bdr w:val="single" w:sz="4" w:space="0" w:color="aut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FD563" w14:textId="19DC161B" w:rsidR="00F723D0" w:rsidRPr="00BA303A" w:rsidRDefault="00F723D0" w:rsidP="006C54FC">
    <w:pPr>
      <w:pStyle w:val="Stopka"/>
      <w:jc w:val="right"/>
      <w:rPr>
        <w:rFonts w:ascii="Cambria" w:hAnsi="Cambria"/>
        <w:b/>
        <w:sz w:val="20"/>
        <w:bdr w:val="single" w:sz="4" w:space="0" w:color="auto"/>
      </w:rPr>
    </w:pPr>
    <w:r w:rsidRPr="00BA303A">
      <w:rPr>
        <w:rFonts w:ascii="Cambria" w:hAnsi="Cambria"/>
        <w:sz w:val="20"/>
        <w:bdr w:val="single" w:sz="4" w:space="0" w:color="auto"/>
      </w:rPr>
      <w:t xml:space="preserve">Strona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PAGE</w:instrText>
    </w:r>
    <w:r w:rsidRPr="00BA303A">
      <w:rPr>
        <w:rFonts w:ascii="Cambria" w:hAnsi="Cambria"/>
        <w:b/>
        <w:sz w:val="20"/>
        <w:bdr w:val="single" w:sz="4" w:space="0" w:color="auto"/>
      </w:rPr>
      <w:fldChar w:fldCharType="separate"/>
    </w:r>
    <w:r w:rsidR="008B2A96">
      <w:rPr>
        <w:rFonts w:ascii="Cambria" w:hAnsi="Cambria"/>
        <w:b/>
        <w:noProof/>
        <w:sz w:val="20"/>
        <w:bdr w:val="single" w:sz="4" w:space="0" w:color="auto"/>
      </w:rPr>
      <w:t>1</w:t>
    </w:r>
    <w:r w:rsidRPr="00BA303A">
      <w:rPr>
        <w:rFonts w:ascii="Cambria" w:hAnsi="Cambria"/>
        <w:b/>
        <w:sz w:val="20"/>
        <w:bdr w:val="single" w:sz="4" w:space="0" w:color="auto"/>
      </w:rPr>
      <w:fldChar w:fldCharType="end"/>
    </w:r>
    <w:r w:rsidRPr="00BA303A">
      <w:rPr>
        <w:rFonts w:ascii="Cambria" w:hAnsi="Cambria"/>
        <w:sz w:val="20"/>
        <w:bdr w:val="single" w:sz="4" w:space="0" w:color="auto"/>
      </w:rPr>
      <w:t xml:space="preserve"> z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NUMPAGES</w:instrText>
    </w:r>
    <w:r w:rsidRPr="00BA303A">
      <w:rPr>
        <w:rFonts w:ascii="Cambria" w:hAnsi="Cambria"/>
        <w:b/>
        <w:sz w:val="20"/>
        <w:bdr w:val="single" w:sz="4" w:space="0" w:color="auto"/>
      </w:rPr>
      <w:fldChar w:fldCharType="separate"/>
    </w:r>
    <w:r w:rsidR="008B2A96">
      <w:rPr>
        <w:rFonts w:ascii="Cambria" w:hAnsi="Cambria"/>
        <w:b/>
        <w:noProof/>
        <w:sz w:val="20"/>
        <w:bdr w:val="single" w:sz="4" w:space="0" w:color="auto"/>
      </w:rPr>
      <w:t>30</w:t>
    </w:r>
    <w:r w:rsidRPr="00BA303A">
      <w:rPr>
        <w:rFonts w:ascii="Cambria" w:hAnsi="Cambria"/>
        <w:b/>
        <w:sz w:val="20"/>
        <w:bdr w:val="single" w:sz="4" w:space="0" w:color="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DEDAB" w14:textId="77777777" w:rsidR="00290C22" w:rsidRDefault="00290C22">
      <w:pPr>
        <w:spacing w:after="0" w:line="240" w:lineRule="auto"/>
      </w:pPr>
      <w:r>
        <w:separator/>
      </w:r>
    </w:p>
  </w:footnote>
  <w:footnote w:type="continuationSeparator" w:id="0">
    <w:p w14:paraId="57993242" w14:textId="77777777" w:rsidR="00290C22" w:rsidRDefault="00290C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51FAB" w14:textId="77777777" w:rsidR="00F723D0" w:rsidRDefault="00F723D0">
    <w:pPr>
      <w:pStyle w:val="Nagwek"/>
    </w:pPr>
    <w:r>
      <w:rPr>
        <w:noProof/>
      </w:rPr>
      <w:drawing>
        <wp:inline distT="0" distB="0" distL="0" distR="0" wp14:anchorId="4E29955E" wp14:editId="2C542718">
          <wp:extent cx="6212840" cy="697865"/>
          <wp:effectExtent l="19050" t="0" r="0" b="0"/>
          <wp:docPr id="13" name="Obraz 9" descr="logo PGS I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descr="logo PGS II.png"/>
                  <pic:cNvPicPr>
                    <a:picLocks noChangeAspect="1" noChangeArrowheads="1"/>
                  </pic:cNvPicPr>
                </pic:nvPicPr>
                <pic:blipFill>
                  <a:blip r:embed="rId1"/>
                  <a:srcRect/>
                  <a:stretch>
                    <a:fillRect/>
                  </a:stretch>
                </pic:blipFill>
                <pic:spPr bwMode="auto">
                  <a:xfrm>
                    <a:off x="0" y="0"/>
                    <a:ext cx="6212840" cy="69786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83508" w14:textId="468A8CD3" w:rsidR="00F723D0" w:rsidRPr="005B7BD7" w:rsidRDefault="00F723D0" w:rsidP="004928C5">
    <w:pP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2BDD9" w14:textId="388E4F72" w:rsidR="00F723D0" w:rsidRPr="005B7BD7" w:rsidRDefault="00F723D0" w:rsidP="004928C5">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8638F"/>
    <w:multiLevelType w:val="multilevel"/>
    <w:tmpl w:val="18840388"/>
    <w:lvl w:ilvl="0">
      <w:start w:val="1"/>
      <w:numFmt w:val="decimal"/>
      <w:lvlText w:val="%1."/>
      <w:lvlJc w:val="left"/>
      <w:pPr>
        <w:ind w:left="720" w:hanging="360"/>
      </w:pPr>
    </w:lvl>
    <w:lvl w:ilvl="1">
      <w:start w:val="1"/>
      <w:numFmt w:val="decimal"/>
      <w:isLgl/>
      <w:lvlText w:val="%1.%2."/>
      <w:lvlJc w:val="left"/>
      <w:pPr>
        <w:ind w:left="1900" w:hanging="740"/>
      </w:pPr>
      <w:rPr>
        <w:rFonts w:hint="default"/>
      </w:rPr>
    </w:lvl>
    <w:lvl w:ilvl="2">
      <w:start w:val="5"/>
      <w:numFmt w:val="decimal"/>
      <w:isLgl/>
      <w:lvlText w:val="%1.%2.%3."/>
      <w:lvlJc w:val="left"/>
      <w:pPr>
        <w:ind w:left="2700" w:hanging="740"/>
      </w:pPr>
      <w:rPr>
        <w:rFonts w:hint="default"/>
      </w:rPr>
    </w:lvl>
    <w:lvl w:ilvl="3">
      <w:start w:val="1"/>
      <w:numFmt w:val="decimal"/>
      <w:isLgl/>
      <w:lvlText w:val="%1.%2.%3.%4."/>
      <w:lvlJc w:val="left"/>
      <w:pPr>
        <w:ind w:left="3840" w:hanging="1080"/>
      </w:pPr>
      <w:rPr>
        <w:rFonts w:hint="default"/>
      </w:rPr>
    </w:lvl>
    <w:lvl w:ilvl="4">
      <w:start w:val="1"/>
      <w:numFmt w:val="decimal"/>
      <w:isLgl/>
      <w:lvlText w:val="%1.%2.%3.%4.%5."/>
      <w:lvlJc w:val="left"/>
      <w:pPr>
        <w:ind w:left="4640" w:hanging="1080"/>
      </w:pPr>
      <w:rPr>
        <w:rFonts w:hint="default"/>
      </w:rPr>
    </w:lvl>
    <w:lvl w:ilvl="5">
      <w:start w:val="1"/>
      <w:numFmt w:val="decimal"/>
      <w:isLgl/>
      <w:lvlText w:val="%1.%2.%3.%4.%5.%6."/>
      <w:lvlJc w:val="left"/>
      <w:pPr>
        <w:ind w:left="5800" w:hanging="1440"/>
      </w:pPr>
      <w:rPr>
        <w:rFonts w:hint="default"/>
      </w:rPr>
    </w:lvl>
    <w:lvl w:ilvl="6">
      <w:start w:val="1"/>
      <w:numFmt w:val="decimal"/>
      <w:isLgl/>
      <w:lvlText w:val="%1.%2.%3.%4.%5.%6.%7."/>
      <w:lvlJc w:val="left"/>
      <w:pPr>
        <w:ind w:left="6600" w:hanging="1440"/>
      </w:pPr>
      <w:rPr>
        <w:rFonts w:hint="default"/>
      </w:rPr>
    </w:lvl>
    <w:lvl w:ilvl="7">
      <w:start w:val="1"/>
      <w:numFmt w:val="decimal"/>
      <w:isLgl/>
      <w:lvlText w:val="%1.%2.%3.%4.%5.%6.%7.%8."/>
      <w:lvlJc w:val="left"/>
      <w:pPr>
        <w:ind w:left="7760" w:hanging="1800"/>
      </w:pPr>
      <w:rPr>
        <w:rFonts w:hint="default"/>
      </w:rPr>
    </w:lvl>
    <w:lvl w:ilvl="8">
      <w:start w:val="1"/>
      <w:numFmt w:val="decimal"/>
      <w:isLgl/>
      <w:lvlText w:val="%1.%2.%3.%4.%5.%6.%7.%8.%9."/>
      <w:lvlJc w:val="left"/>
      <w:pPr>
        <w:ind w:left="8560" w:hanging="1800"/>
      </w:pPr>
      <w:rPr>
        <w:rFonts w:hint="default"/>
      </w:rPr>
    </w:lvl>
  </w:abstractNum>
  <w:abstractNum w:abstractNumId="1" w15:restartNumberingAfterBreak="0">
    <w:nsid w:val="01B538BB"/>
    <w:multiLevelType w:val="multilevel"/>
    <w:tmpl w:val="3ED6F8FA"/>
    <w:lvl w:ilvl="0">
      <w:start w:val="11"/>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color w:val="000000" w:themeColor="text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1DE5B8C"/>
    <w:multiLevelType w:val="multilevel"/>
    <w:tmpl w:val="3B907A48"/>
    <w:lvl w:ilvl="0">
      <w:start w:val="1"/>
      <w:numFmt w:val="decimal"/>
      <w:lvlText w:val="%1."/>
      <w:lvlJc w:val="left"/>
      <w:pPr>
        <w:ind w:left="360" w:hanging="360"/>
      </w:pPr>
      <w:rPr>
        <w:rFonts w:cs="Times New Roman" w:hint="default"/>
        <w:b/>
      </w:rPr>
    </w:lvl>
    <w:lvl w:ilvl="1">
      <w:start w:val="4"/>
      <w:numFmt w:val="decimal"/>
      <w:lvlText w:val="%1.%2."/>
      <w:lvlJc w:val="left"/>
      <w:pPr>
        <w:ind w:left="432" w:hanging="432"/>
      </w:pPr>
      <w:rPr>
        <w:rFonts w:ascii="Cambria" w:hAnsi="Cambria" w:cs="Arial" w:hint="default"/>
        <w:b w:val="0"/>
        <w:bCs w:val="0"/>
        <w:i w:val="0"/>
        <w:color w:val="auto"/>
        <w:sz w:val="24"/>
        <w:szCs w:val="24"/>
      </w:rPr>
    </w:lvl>
    <w:lvl w:ilvl="2">
      <w:start w:val="1"/>
      <w:numFmt w:val="decimal"/>
      <w:lvlText w:val="%3)"/>
      <w:lvlJc w:val="left"/>
      <w:pPr>
        <w:ind w:left="2773" w:hanging="504"/>
      </w:pPr>
      <w:rPr>
        <w:rFonts w:ascii="Cambria" w:hAnsi="Cambria" w:cs="Arial" w:hint="default"/>
        <w:b/>
        <w:sz w:val="24"/>
        <w:szCs w:val="24"/>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3" w15:restartNumberingAfterBreak="0">
    <w:nsid w:val="02505309"/>
    <w:multiLevelType w:val="multilevel"/>
    <w:tmpl w:val="0B58905C"/>
    <w:lvl w:ilvl="0">
      <w:start w:val="13"/>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sz w:val="24"/>
        <w:szCs w:val="24"/>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03296389"/>
    <w:multiLevelType w:val="multilevel"/>
    <w:tmpl w:val="EE1C6F0A"/>
    <w:lvl w:ilvl="0">
      <w:start w:val="23"/>
      <w:numFmt w:val="decimal"/>
      <w:lvlText w:val="%1"/>
      <w:lvlJc w:val="left"/>
      <w:pPr>
        <w:ind w:left="444" w:hanging="444"/>
      </w:pPr>
      <w:rPr>
        <w:rFonts w:hint="default"/>
      </w:rPr>
    </w:lvl>
    <w:lvl w:ilvl="1">
      <w:start w:val="1"/>
      <w:numFmt w:val="decimal"/>
      <w:lvlText w:val="%1.%2"/>
      <w:lvlJc w:val="left"/>
      <w:pPr>
        <w:ind w:left="1164" w:hanging="444"/>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33A69A8"/>
    <w:multiLevelType w:val="multilevel"/>
    <w:tmpl w:val="B55624BE"/>
    <w:lvl w:ilvl="0">
      <w:start w:val="25"/>
      <w:numFmt w:val="decimal"/>
      <w:lvlText w:val="%1."/>
      <w:lvlJc w:val="left"/>
      <w:pPr>
        <w:ind w:left="500" w:hanging="500"/>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4C53822"/>
    <w:multiLevelType w:val="hybridMultilevel"/>
    <w:tmpl w:val="A9DAA968"/>
    <w:lvl w:ilvl="0" w:tplc="4E9AD19A">
      <w:start w:val="1"/>
      <w:numFmt w:val="decimal"/>
      <w:pStyle w:val="Listanumerowana3"/>
      <w:lvlText w:val="%1)"/>
      <w:lvlJc w:val="left"/>
      <w:pPr>
        <w:ind w:left="1060" w:hanging="360"/>
      </w:pPr>
      <w:rPr>
        <w:rFonts w:cs="Times New Roman"/>
        <w:b w:val="0"/>
      </w:rPr>
    </w:lvl>
    <w:lvl w:ilvl="1" w:tplc="04150019">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7" w15:restartNumberingAfterBreak="0">
    <w:nsid w:val="0B0A3B2E"/>
    <w:multiLevelType w:val="multilevel"/>
    <w:tmpl w:val="47001D88"/>
    <w:lvl w:ilvl="0">
      <w:start w:val="11"/>
      <w:numFmt w:val="decimal"/>
      <w:lvlText w:val="%1"/>
      <w:lvlJc w:val="left"/>
      <w:pPr>
        <w:ind w:left="372" w:hanging="372"/>
      </w:pPr>
      <w:rPr>
        <w:rFonts w:hint="default"/>
      </w:rPr>
    </w:lvl>
    <w:lvl w:ilvl="1">
      <w:start w:val="8"/>
      <w:numFmt w:val="decimal"/>
      <w:lvlText w:val="%1.%2"/>
      <w:lvlJc w:val="left"/>
      <w:pPr>
        <w:ind w:left="372" w:hanging="372"/>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BBD01ED"/>
    <w:multiLevelType w:val="hybridMultilevel"/>
    <w:tmpl w:val="31A62BAE"/>
    <w:lvl w:ilvl="0" w:tplc="67208E2A">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 w15:restartNumberingAfterBreak="0">
    <w:nsid w:val="0E994595"/>
    <w:multiLevelType w:val="hybridMultilevel"/>
    <w:tmpl w:val="FB24462E"/>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0F4D32E1"/>
    <w:multiLevelType w:val="hybridMultilevel"/>
    <w:tmpl w:val="2FF8B04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1BC7EDC"/>
    <w:multiLevelType w:val="multilevel"/>
    <w:tmpl w:val="3536C056"/>
    <w:lvl w:ilvl="0">
      <w:start w:val="11"/>
      <w:numFmt w:val="decimal"/>
      <w:pStyle w:val="Listanumerowana"/>
      <w:lvlText w:val="%1."/>
      <w:lvlJc w:val="left"/>
      <w:pPr>
        <w:ind w:left="360" w:hanging="360"/>
      </w:pPr>
      <w:rPr>
        <w:rFonts w:cs="Times New Roman" w:hint="default"/>
        <w:b/>
      </w:rPr>
    </w:lvl>
    <w:lvl w:ilvl="1">
      <w:start w:val="1"/>
      <w:numFmt w:val="decimal"/>
      <w:pStyle w:val="Listanumerowana2"/>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pStyle w:val="Listanumerowana5"/>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129231ED"/>
    <w:multiLevelType w:val="hybridMultilevel"/>
    <w:tmpl w:val="5F7A522A"/>
    <w:lvl w:ilvl="0" w:tplc="6824C732">
      <w:start w:val="1"/>
      <w:numFmt w:val="lowerLetter"/>
      <w:lvlText w:val="%1)"/>
      <w:lvlJc w:val="left"/>
      <w:pPr>
        <w:ind w:left="1353" w:hanging="360"/>
      </w:pPr>
      <w:rPr>
        <w:rFonts w:hint="default"/>
        <w:b w:val="0"/>
      </w:rPr>
    </w:lvl>
    <w:lvl w:ilvl="1" w:tplc="04150019">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3" w15:restartNumberingAfterBreak="0">
    <w:nsid w:val="143F656E"/>
    <w:multiLevelType w:val="hybridMultilevel"/>
    <w:tmpl w:val="A5A2AA8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1996"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4" w15:restartNumberingAfterBreak="0">
    <w:nsid w:val="190516C4"/>
    <w:multiLevelType w:val="multilevel"/>
    <w:tmpl w:val="9DB0D752"/>
    <w:lvl w:ilvl="0">
      <w:start w:val="21"/>
      <w:numFmt w:val="decimal"/>
      <w:lvlText w:val="%1"/>
      <w:lvlJc w:val="left"/>
      <w:pPr>
        <w:ind w:left="444" w:hanging="444"/>
      </w:pPr>
      <w:rPr>
        <w:rFonts w:hint="default"/>
      </w:rPr>
    </w:lvl>
    <w:lvl w:ilvl="1">
      <w:start w:val="1"/>
      <w:numFmt w:val="decimal"/>
      <w:lvlText w:val="%1.%2"/>
      <w:lvlJc w:val="left"/>
      <w:pPr>
        <w:ind w:left="444" w:hanging="444"/>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6" w15:restartNumberingAfterBreak="0">
    <w:nsid w:val="1F2F753A"/>
    <w:multiLevelType w:val="multilevel"/>
    <w:tmpl w:val="4F945694"/>
    <w:lvl w:ilvl="0">
      <w:start w:val="19"/>
      <w:numFmt w:val="decimal"/>
      <w:lvlText w:val="%1"/>
      <w:lvlJc w:val="left"/>
      <w:pPr>
        <w:ind w:left="444" w:hanging="444"/>
      </w:pPr>
      <w:rPr>
        <w:rFonts w:hint="default"/>
      </w:rPr>
    </w:lvl>
    <w:lvl w:ilvl="1">
      <w:start w:val="1"/>
      <w:numFmt w:val="decimal"/>
      <w:lvlText w:val="%1.%2"/>
      <w:lvlJc w:val="left"/>
      <w:pPr>
        <w:ind w:left="444" w:hanging="444"/>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01E5C55"/>
    <w:multiLevelType w:val="hybridMultilevel"/>
    <w:tmpl w:val="04406DF2"/>
    <w:lvl w:ilvl="0" w:tplc="04150017">
      <w:start w:val="1"/>
      <w:numFmt w:val="lowerLetter"/>
      <w:lvlText w:val="%1)"/>
      <w:lvlJc w:val="left"/>
      <w:pPr>
        <w:ind w:left="2421" w:hanging="360"/>
      </w:pPr>
    </w:lvl>
    <w:lvl w:ilvl="1" w:tplc="04150017">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8" w15:restartNumberingAfterBreak="0">
    <w:nsid w:val="25C9539E"/>
    <w:multiLevelType w:val="hybridMultilevel"/>
    <w:tmpl w:val="7B20EEAC"/>
    <w:lvl w:ilvl="0" w:tplc="FFFFFFFF">
      <w:start w:val="1"/>
      <w:numFmt w:val="decimal"/>
      <w:lvlText w:val="%1."/>
      <w:lvlJc w:val="left"/>
      <w:pPr>
        <w:ind w:left="720" w:hanging="360"/>
      </w:pPr>
      <w:rPr>
        <w:rFonts w:eastAsiaTheme="minorHAnsi" w:cstheme="min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6EC7107"/>
    <w:multiLevelType w:val="hybridMultilevel"/>
    <w:tmpl w:val="D568AA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9654622"/>
    <w:multiLevelType w:val="multilevel"/>
    <w:tmpl w:val="53BE392A"/>
    <w:lvl w:ilvl="0">
      <w:start w:val="14"/>
      <w:numFmt w:val="decimal"/>
      <w:lvlText w:val="%1."/>
      <w:lvlJc w:val="left"/>
      <w:pPr>
        <w:ind w:left="495" w:hanging="495"/>
      </w:pPr>
      <w:rPr>
        <w:rFonts w:hint="default"/>
      </w:rPr>
    </w:lvl>
    <w:lvl w:ilvl="1">
      <w:start w:val="1"/>
      <w:numFmt w:val="decimal"/>
      <w:lvlText w:val="%1.%2."/>
      <w:lvlJc w:val="left"/>
      <w:pPr>
        <w:ind w:left="862"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9ED2978"/>
    <w:multiLevelType w:val="hybridMultilevel"/>
    <w:tmpl w:val="9F4A5E8E"/>
    <w:lvl w:ilvl="0" w:tplc="D6B22770">
      <w:start w:val="1"/>
      <w:numFmt w:val="lowerLetter"/>
      <w:lvlText w:val="%1)"/>
      <w:lvlJc w:val="left"/>
      <w:pPr>
        <w:ind w:left="1854" w:hanging="360"/>
      </w:pPr>
      <w:rPr>
        <w:rFonts w:ascii="Cambria" w:eastAsia="SimSun" w:hAnsi="Cambria" w:cs="Times New Roman"/>
      </w:rPr>
    </w:lvl>
    <w:lvl w:ilvl="1" w:tplc="04150019" w:tentative="1">
      <w:start w:val="1"/>
      <w:numFmt w:val="lowerLetter"/>
      <w:lvlText w:val="%2."/>
      <w:lvlJc w:val="left"/>
      <w:pPr>
        <w:ind w:left="2574" w:hanging="360"/>
      </w:pPr>
    </w:lvl>
    <w:lvl w:ilvl="2" w:tplc="0415001B">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2" w15:restartNumberingAfterBreak="0">
    <w:nsid w:val="31AB1818"/>
    <w:multiLevelType w:val="multilevel"/>
    <w:tmpl w:val="53D0E906"/>
    <w:lvl w:ilvl="0">
      <w:start w:val="11"/>
      <w:numFmt w:val="decimal"/>
      <w:lvlText w:val="%1."/>
      <w:lvlJc w:val="left"/>
      <w:pPr>
        <w:ind w:left="500" w:hanging="500"/>
      </w:pPr>
      <w:rPr>
        <w:rFonts w:hint="default"/>
      </w:rPr>
    </w:lvl>
    <w:lvl w:ilvl="1">
      <w:start w:val="3"/>
      <w:numFmt w:val="decimal"/>
      <w:lvlText w:val="%1.%2."/>
      <w:lvlJc w:val="left"/>
      <w:pPr>
        <w:ind w:left="720" w:hanging="720"/>
      </w:pPr>
      <w:rPr>
        <w:rFonts w:hint="default"/>
        <w:b/>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4" w15:restartNumberingAfterBreak="0">
    <w:nsid w:val="401945E4"/>
    <w:multiLevelType w:val="multilevel"/>
    <w:tmpl w:val="FB2C53F6"/>
    <w:lvl w:ilvl="0">
      <w:start w:val="15"/>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5726C72"/>
    <w:multiLevelType w:val="multilevel"/>
    <w:tmpl w:val="54AA6030"/>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48634010"/>
    <w:multiLevelType w:val="multilevel"/>
    <w:tmpl w:val="4198D6C6"/>
    <w:styleLink w:val="WWNum66"/>
    <w:lvl w:ilvl="0">
      <w:start w:val="1"/>
      <w:numFmt w:val="decimal"/>
      <w:lvlText w:val="%1)"/>
      <w:lvlJc w:val="left"/>
      <w:pPr>
        <w:ind w:left="420" w:hanging="360"/>
      </w:pPr>
      <w:rPr>
        <w:rFonts w:ascii="Verdana" w:hAnsi="Verdana"/>
        <w:b/>
        <w:i w:val="0"/>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27" w15:restartNumberingAfterBreak="0">
    <w:nsid w:val="4B140F80"/>
    <w:multiLevelType w:val="multilevel"/>
    <w:tmpl w:val="AEC655D6"/>
    <w:lvl w:ilvl="0">
      <w:start w:val="1"/>
      <w:numFmt w:val="decimal"/>
      <w:lvlText w:val="%1."/>
      <w:lvlJc w:val="left"/>
      <w:pPr>
        <w:ind w:left="696" w:hanging="696"/>
      </w:pPr>
      <w:rPr>
        <w:rFonts w:hint="default"/>
      </w:rPr>
    </w:lvl>
    <w:lvl w:ilvl="1">
      <w:start w:val="1"/>
      <w:numFmt w:val="decimal"/>
      <w:lvlText w:val="%1.%2."/>
      <w:lvlJc w:val="left"/>
      <w:pPr>
        <w:ind w:left="1416" w:hanging="696"/>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4D992DE9"/>
    <w:multiLevelType w:val="hybridMultilevel"/>
    <w:tmpl w:val="0AB2B73E"/>
    <w:lvl w:ilvl="0" w:tplc="FFFFFFFF">
      <w:start w:val="1"/>
      <w:numFmt w:val="decimal"/>
      <w:lvlText w:val="%1)"/>
      <w:lvlJc w:val="left"/>
      <w:pPr>
        <w:ind w:left="1440" w:hanging="360"/>
      </w:pPr>
      <w:rPr>
        <w:rFonts w:cs="Times New Roman"/>
      </w:rPr>
    </w:lvl>
    <w:lvl w:ilvl="1" w:tplc="FFFFFFFF">
      <w:start w:val="1"/>
      <w:numFmt w:val="lowerLetter"/>
      <w:lvlText w:val="%2)"/>
      <w:lvlJc w:val="left"/>
      <w:pPr>
        <w:ind w:left="2160" w:hanging="360"/>
      </w:pPr>
      <w:rPr>
        <w:rFonts w:hint="default"/>
      </w:rPr>
    </w:lvl>
    <w:lvl w:ilvl="2" w:tplc="FFFFFFFF">
      <w:start w:val="1"/>
      <w:numFmt w:val="decimal"/>
      <w:lvlText w:val="%3)"/>
      <w:lvlJc w:val="lef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29" w15:restartNumberingAfterBreak="0">
    <w:nsid w:val="4EC064AC"/>
    <w:multiLevelType w:val="hybridMultilevel"/>
    <w:tmpl w:val="84321A18"/>
    <w:lvl w:ilvl="0" w:tplc="0415000F">
      <w:start w:val="1"/>
      <w:numFmt w:val="decimal"/>
      <w:lvlText w:val="%1."/>
      <w:lvlJc w:val="left"/>
      <w:pPr>
        <w:ind w:left="645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75606E40">
      <w:start w:val="1"/>
      <w:numFmt w:val="decimal"/>
      <w:lvlText w:val="%4)"/>
      <w:lvlJc w:val="left"/>
      <w:pPr>
        <w:ind w:left="2880" w:hanging="360"/>
      </w:pPr>
      <w:rPr>
        <w:rFonts w:ascii="Cambria" w:eastAsia="SimSun" w:hAnsi="Cambria" w:cs="Times New Roman"/>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3413647"/>
    <w:multiLevelType w:val="hybridMultilevel"/>
    <w:tmpl w:val="FB36E6D6"/>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35D65F4"/>
    <w:multiLevelType w:val="multilevel"/>
    <w:tmpl w:val="067AEF72"/>
    <w:lvl w:ilvl="0">
      <w:start w:val="12"/>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1146"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15:restartNumberingAfterBreak="0">
    <w:nsid w:val="5491C23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5B2508D"/>
    <w:multiLevelType w:val="multilevel"/>
    <w:tmpl w:val="CE262B84"/>
    <w:lvl w:ilvl="0">
      <w:start w:val="17"/>
      <w:numFmt w:val="decimal"/>
      <w:lvlText w:val="%1"/>
      <w:lvlJc w:val="left"/>
      <w:pPr>
        <w:ind w:left="444" w:hanging="444"/>
      </w:pPr>
      <w:rPr>
        <w:rFonts w:hint="default"/>
      </w:rPr>
    </w:lvl>
    <w:lvl w:ilvl="1">
      <w:start w:val="1"/>
      <w:numFmt w:val="decimal"/>
      <w:lvlText w:val="%1.%2"/>
      <w:lvlJc w:val="left"/>
      <w:pPr>
        <w:ind w:left="869" w:hanging="444"/>
      </w:pPr>
      <w:rPr>
        <w:rFonts w:hint="default"/>
        <w:b/>
        <w:bCs/>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34"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CA44389"/>
    <w:multiLevelType w:val="hybridMultilevel"/>
    <w:tmpl w:val="7B20EEAC"/>
    <w:lvl w:ilvl="0" w:tplc="DFBCE63E">
      <w:start w:val="1"/>
      <w:numFmt w:val="decimal"/>
      <w:lvlText w:val="%1."/>
      <w:lvlJc w:val="left"/>
      <w:pPr>
        <w:ind w:left="720" w:hanging="360"/>
      </w:pPr>
      <w:rPr>
        <w:rFonts w:eastAsia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CA55DEB"/>
    <w:multiLevelType w:val="multilevel"/>
    <w:tmpl w:val="FFC8614C"/>
    <w:lvl w:ilvl="0">
      <w:start w:val="18"/>
      <w:numFmt w:val="decimal"/>
      <w:lvlText w:val="%1."/>
      <w:lvlJc w:val="left"/>
      <w:pPr>
        <w:ind w:left="500" w:hanging="5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37" w15:restartNumberingAfterBreak="0">
    <w:nsid w:val="5D530533"/>
    <w:multiLevelType w:val="multilevel"/>
    <w:tmpl w:val="5EBA6B3A"/>
    <w:lvl w:ilvl="0">
      <w:start w:val="16"/>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DBA0069"/>
    <w:multiLevelType w:val="hybridMultilevel"/>
    <w:tmpl w:val="0AB2B73E"/>
    <w:lvl w:ilvl="0" w:tplc="04150011">
      <w:start w:val="1"/>
      <w:numFmt w:val="decimal"/>
      <w:lvlText w:val="%1)"/>
      <w:lvlJc w:val="left"/>
      <w:pPr>
        <w:ind w:left="1440" w:hanging="360"/>
      </w:pPr>
      <w:rPr>
        <w:rFonts w:cs="Times New Roman"/>
      </w:rPr>
    </w:lvl>
    <w:lvl w:ilvl="1" w:tplc="3378D1B0">
      <w:start w:val="1"/>
      <w:numFmt w:val="lowerLetter"/>
      <w:lvlText w:val="%2)"/>
      <w:lvlJc w:val="left"/>
      <w:pPr>
        <w:ind w:left="2160" w:hanging="360"/>
      </w:pPr>
      <w:rPr>
        <w:rFonts w:hint="default"/>
      </w:rPr>
    </w:lvl>
    <w:lvl w:ilvl="2" w:tplc="04150011">
      <w:start w:val="1"/>
      <w:numFmt w:val="decimal"/>
      <w:lvlText w:val="%3)"/>
      <w:lvlJc w:val="lef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39" w15:restartNumberingAfterBreak="0">
    <w:nsid w:val="5E3730AB"/>
    <w:multiLevelType w:val="multilevel"/>
    <w:tmpl w:val="00E6E8FE"/>
    <w:lvl w:ilvl="0">
      <w:start w:val="1"/>
      <w:numFmt w:val="decimal"/>
      <w:lvlText w:val="%1."/>
      <w:lvlJc w:val="left"/>
      <w:pPr>
        <w:ind w:left="360" w:hanging="360"/>
      </w:pPr>
      <w:rPr>
        <w:rFonts w:cs="Times New Roman" w:hint="default"/>
        <w:b/>
      </w:rPr>
    </w:lvl>
    <w:lvl w:ilvl="1">
      <w:start w:val="1"/>
      <w:numFmt w:val="decimal"/>
      <w:lvlText w:val="%1.%2."/>
      <w:lvlJc w:val="left"/>
      <w:pPr>
        <w:ind w:left="432" w:hanging="432"/>
      </w:pPr>
      <w:rPr>
        <w:rFonts w:ascii="Cambria" w:hAnsi="Cambria" w:cs="Arial" w:hint="default"/>
        <w:b/>
        <w:i w:val="0"/>
        <w:color w:val="auto"/>
        <w:sz w:val="24"/>
        <w:szCs w:val="24"/>
      </w:rPr>
    </w:lvl>
    <w:lvl w:ilvl="2">
      <w:start w:val="1"/>
      <w:numFmt w:val="decimal"/>
      <w:lvlText w:val="%3)"/>
      <w:lvlJc w:val="left"/>
      <w:pPr>
        <w:ind w:left="2773" w:hanging="504"/>
      </w:pPr>
      <w:rPr>
        <w:rFonts w:ascii="Cambria" w:hAnsi="Cambria" w:cs="Arial" w:hint="default"/>
        <w:b/>
        <w:sz w:val="24"/>
        <w:szCs w:val="24"/>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40" w15:restartNumberingAfterBreak="0">
    <w:nsid w:val="63F1706D"/>
    <w:multiLevelType w:val="hybridMultilevel"/>
    <w:tmpl w:val="9C76EAB4"/>
    <w:lvl w:ilvl="0" w:tplc="16AAE6FA">
      <w:start w:val="2"/>
      <w:numFmt w:val="decimal"/>
      <w:lvlText w:val="%1)"/>
      <w:lvlJc w:val="left"/>
      <w:pPr>
        <w:ind w:left="290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50F352A"/>
    <w:multiLevelType w:val="hybridMultilevel"/>
    <w:tmpl w:val="A37081A2"/>
    <w:styleLink w:val="Zaimportowanystyl40"/>
    <w:lvl w:ilvl="0" w:tplc="B2365114">
      <w:start w:val="1"/>
      <w:numFmt w:val="lowerLetter"/>
      <w:lvlText w:val="%1)"/>
      <w:lvlJc w:val="left"/>
      <w:pPr>
        <w:ind w:left="56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FB3CF6E4">
      <w:start w:val="1"/>
      <w:numFmt w:val="lowerLetter"/>
      <w:lvlText w:val="%2."/>
      <w:lvlJc w:val="left"/>
      <w:pPr>
        <w:ind w:left="12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2" w:tplc="55701558">
      <w:start w:val="1"/>
      <w:numFmt w:val="lowerRoman"/>
      <w:lvlText w:val="%3."/>
      <w:lvlJc w:val="left"/>
      <w:pPr>
        <w:ind w:left="200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3" w:tplc="35C2CBE8">
      <w:start w:val="1"/>
      <w:numFmt w:val="decimal"/>
      <w:lvlText w:val="%4."/>
      <w:lvlJc w:val="left"/>
      <w:pPr>
        <w:ind w:left="272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4" w:tplc="15443580">
      <w:start w:val="1"/>
      <w:numFmt w:val="lowerLetter"/>
      <w:lvlText w:val="%5."/>
      <w:lvlJc w:val="left"/>
      <w:pPr>
        <w:ind w:left="344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5" w:tplc="CE2E3248">
      <w:start w:val="1"/>
      <w:numFmt w:val="lowerRoman"/>
      <w:lvlText w:val="%6."/>
      <w:lvlJc w:val="left"/>
      <w:pPr>
        <w:ind w:left="416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6" w:tplc="4C6C6180">
      <w:start w:val="1"/>
      <w:numFmt w:val="decimal"/>
      <w:lvlText w:val="%7."/>
      <w:lvlJc w:val="left"/>
      <w:pPr>
        <w:ind w:left="48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7" w:tplc="CB90F43C">
      <w:start w:val="1"/>
      <w:numFmt w:val="lowerLetter"/>
      <w:lvlText w:val="%8."/>
      <w:lvlJc w:val="left"/>
      <w:pPr>
        <w:ind w:left="560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8" w:tplc="4C0AAF08">
      <w:start w:val="1"/>
      <w:numFmt w:val="lowerRoman"/>
      <w:lvlText w:val="%9."/>
      <w:lvlJc w:val="left"/>
      <w:pPr>
        <w:ind w:left="632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abstractNum>
  <w:abstractNum w:abstractNumId="42" w15:restartNumberingAfterBreak="0">
    <w:nsid w:val="66DE2612"/>
    <w:multiLevelType w:val="multilevel"/>
    <w:tmpl w:val="8A8EF7D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43" w15:restartNumberingAfterBreak="0">
    <w:nsid w:val="6C540F82"/>
    <w:multiLevelType w:val="hybridMultilevel"/>
    <w:tmpl w:val="FC9A2A6C"/>
    <w:lvl w:ilvl="0" w:tplc="88C67D6C">
      <w:start w:val="1"/>
      <w:numFmt w:val="decimal"/>
      <w:lvlText w:val="%1)"/>
      <w:lvlJc w:val="left"/>
      <w:pPr>
        <w:ind w:left="2203" w:hanging="360"/>
      </w:pPr>
      <w:rPr>
        <w:rFonts w:cs="Times New Roman"/>
      </w:rPr>
    </w:lvl>
    <w:lvl w:ilvl="1" w:tplc="4D5C492A">
      <w:start w:val="1"/>
      <w:numFmt w:val="lowerLetter"/>
      <w:lvlText w:val="%2)"/>
      <w:lvlJc w:val="left"/>
      <w:pPr>
        <w:ind w:left="2149" w:hanging="360"/>
      </w:pPr>
      <w:rPr>
        <w:rFonts w:cs="Times New Roman" w:hint="default"/>
        <w:b w:val="0"/>
      </w:rPr>
    </w:lvl>
    <w:lvl w:ilvl="2" w:tplc="0415001B">
      <w:start w:val="1"/>
      <w:numFmt w:val="lowerRoman"/>
      <w:lvlText w:val="%3."/>
      <w:lvlJc w:val="right"/>
      <w:pPr>
        <w:ind w:left="2869" w:hanging="180"/>
      </w:pPr>
      <w:rPr>
        <w:rFonts w:cs="Times New Roman"/>
      </w:rPr>
    </w:lvl>
    <w:lvl w:ilvl="3" w:tplc="5406D744">
      <w:start w:val="1"/>
      <w:numFmt w:val="decimal"/>
      <w:lvlText w:val="%4."/>
      <w:lvlJc w:val="left"/>
      <w:pPr>
        <w:ind w:left="3589" w:hanging="360"/>
      </w:pPr>
      <w:rPr>
        <w:rFonts w:hint="default"/>
        <w:b w:val="0"/>
        <w:i w:val="0"/>
        <w:color w:val="000000" w:themeColor="text1"/>
      </w:rPr>
    </w:lvl>
    <w:lvl w:ilvl="4" w:tplc="332EBDD0">
      <w:start w:val="1"/>
      <w:numFmt w:val="lowerLetter"/>
      <w:lvlText w:val="%5."/>
      <w:lvlJc w:val="left"/>
      <w:pPr>
        <w:ind w:left="4309" w:hanging="360"/>
      </w:pPr>
      <w:rPr>
        <w:rFonts w:hint="default"/>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44" w15:restartNumberingAfterBreak="0">
    <w:nsid w:val="6C6E114A"/>
    <w:multiLevelType w:val="hybridMultilevel"/>
    <w:tmpl w:val="FF3EB3D6"/>
    <w:lvl w:ilvl="0" w:tplc="BF001AF2">
      <w:start w:val="1"/>
      <w:numFmt w:val="decimal"/>
      <w:lvlText w:val="%1)"/>
      <w:lvlJc w:val="left"/>
      <w:pPr>
        <w:ind w:left="786" w:hanging="360"/>
      </w:pPr>
      <w:rPr>
        <w:rFonts w:hint="default"/>
        <w:b w:val="0"/>
        <w:i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tabs>
          <w:tab w:val="left" w:pos="1134"/>
          <w:tab w:val="left" w:pos="1418"/>
        </w:tabs>
        <w:ind w:left="1701" w:hanging="283"/>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tabs>
          <w:tab w:val="left" w:pos="1134"/>
          <w:tab w:val="left" w:pos="1701"/>
        </w:tabs>
        <w:ind w:left="1418" w:hanging="338"/>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tabs>
          <w:tab w:val="left" w:pos="1134"/>
          <w:tab w:val="left" w:pos="1418"/>
        </w:tabs>
        <w:ind w:left="1701" w:hanging="261"/>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tabs>
          <w:tab w:val="left" w:pos="1134"/>
          <w:tab w:val="left" w:pos="1418"/>
          <w:tab w:val="left" w:pos="1701"/>
        </w:tabs>
        <w:ind w:left="28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tabs>
          <w:tab w:val="left" w:pos="1134"/>
          <w:tab w:val="left" w:pos="1418"/>
          <w:tab w:val="left" w:pos="1701"/>
        </w:tabs>
        <w:ind w:left="324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tabs>
          <w:tab w:val="left" w:pos="1134"/>
          <w:tab w:val="left" w:pos="1418"/>
          <w:tab w:val="left" w:pos="1701"/>
        </w:tabs>
        <w:ind w:left="396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tabs>
          <w:tab w:val="left" w:pos="1134"/>
          <w:tab w:val="left" w:pos="1418"/>
          <w:tab w:val="left" w:pos="1701"/>
        </w:tabs>
        <w:ind w:left="432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tabs>
          <w:tab w:val="left" w:pos="1134"/>
          <w:tab w:val="left" w:pos="1418"/>
          <w:tab w:val="left" w:pos="1701"/>
        </w:tabs>
        <w:ind w:left="4680" w:hanging="1440"/>
      </w:pPr>
      <w:rPr>
        <w:rFonts w:hAnsi="Arial Unicode MS" w:cs="Times New Roman"/>
        <w:b/>
        <w:bCs/>
        <w:caps w:val="0"/>
        <w:smallCaps w:val="0"/>
        <w:strike w:val="0"/>
        <w:dstrike w:val="0"/>
        <w:color w:val="000000"/>
        <w:spacing w:val="0"/>
        <w:w w:val="100"/>
        <w:kern w:val="0"/>
        <w:position w:val="0"/>
        <w:vertAlign w:val="baseline"/>
      </w:rPr>
    </w:lvl>
  </w:abstractNum>
  <w:abstractNum w:abstractNumId="46" w15:restartNumberingAfterBreak="0">
    <w:nsid w:val="6F252189"/>
    <w:multiLevelType w:val="multilevel"/>
    <w:tmpl w:val="5D0AD6D6"/>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7" w15:restartNumberingAfterBreak="0">
    <w:nsid w:val="74B21E65"/>
    <w:multiLevelType w:val="hybridMultilevel"/>
    <w:tmpl w:val="A86CCDCC"/>
    <w:lvl w:ilvl="0" w:tplc="04150011">
      <w:start w:val="1"/>
      <w:numFmt w:val="decimal"/>
      <w:lvlText w:val="%1)"/>
      <w:lvlJc w:val="left"/>
      <w:pPr>
        <w:ind w:left="1854" w:hanging="360"/>
      </w:pPr>
    </w:lvl>
    <w:lvl w:ilvl="1" w:tplc="C546B026">
      <w:start w:val="1"/>
      <w:numFmt w:val="lowerLetter"/>
      <w:lvlText w:val="%2)"/>
      <w:lvlJc w:val="left"/>
      <w:pPr>
        <w:ind w:left="2774" w:hanging="560"/>
      </w:pPr>
      <w:rPr>
        <w:rFonts w:hint="default"/>
      </w:rPr>
    </w:lvl>
    <w:lvl w:ilvl="2" w:tplc="04150011">
      <w:start w:val="1"/>
      <w:numFmt w:val="decimal"/>
      <w:lvlText w:val="%3)"/>
      <w:lvlJc w:val="left"/>
      <w:pPr>
        <w:ind w:left="2907"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8" w15:restartNumberingAfterBreak="0">
    <w:nsid w:val="7AED3C1C"/>
    <w:multiLevelType w:val="multilevel"/>
    <w:tmpl w:val="87E4D464"/>
    <w:lvl w:ilvl="0">
      <w:start w:val="7"/>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9" w15:restartNumberingAfterBreak="0">
    <w:nsid w:val="7B460EB3"/>
    <w:multiLevelType w:val="hybridMultilevel"/>
    <w:tmpl w:val="BC62904A"/>
    <w:lvl w:ilvl="0" w:tplc="F0D0EFC4">
      <w:start w:val="1"/>
      <w:numFmt w:val="decimal"/>
      <w:pStyle w:val="Listanumerowana4"/>
      <w:lvlText w:val="%1)"/>
      <w:lvlJc w:val="left"/>
      <w:pPr>
        <w:ind w:left="1060" w:hanging="360"/>
      </w:pPr>
      <w:rPr>
        <w:rFonts w:cs="Times New Roman"/>
        <w:b/>
      </w:rPr>
    </w:lvl>
    <w:lvl w:ilvl="1" w:tplc="04150019" w:tentative="1">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num w:numId="1" w16cid:durableId="1419710671">
    <w:abstractNumId w:val="39"/>
  </w:num>
  <w:num w:numId="2" w16cid:durableId="1112475533">
    <w:abstractNumId w:val="11"/>
  </w:num>
  <w:num w:numId="3" w16cid:durableId="1722168857">
    <w:abstractNumId w:val="6"/>
  </w:num>
  <w:num w:numId="4" w16cid:durableId="1536388377">
    <w:abstractNumId w:val="49"/>
  </w:num>
  <w:num w:numId="5" w16cid:durableId="1462260308">
    <w:abstractNumId w:val="43"/>
  </w:num>
  <w:num w:numId="6" w16cid:durableId="344988253">
    <w:abstractNumId w:val="45"/>
  </w:num>
  <w:num w:numId="7" w16cid:durableId="501361832">
    <w:abstractNumId w:val="41"/>
  </w:num>
  <w:num w:numId="8" w16cid:durableId="125198807">
    <w:abstractNumId w:val="1"/>
  </w:num>
  <w:num w:numId="9" w16cid:durableId="912735229">
    <w:abstractNumId w:val="3"/>
  </w:num>
  <w:num w:numId="10" w16cid:durableId="1567643182">
    <w:abstractNumId w:val="20"/>
  </w:num>
  <w:num w:numId="11" w16cid:durableId="520899981">
    <w:abstractNumId w:val="24"/>
  </w:num>
  <w:num w:numId="12" w16cid:durableId="1074856201">
    <w:abstractNumId w:val="37"/>
  </w:num>
  <w:num w:numId="13" w16cid:durableId="211623617">
    <w:abstractNumId w:val="15"/>
  </w:num>
  <w:num w:numId="14" w16cid:durableId="220483657">
    <w:abstractNumId w:val="23"/>
  </w:num>
  <w:num w:numId="15" w16cid:durableId="691878524">
    <w:abstractNumId w:val="44"/>
  </w:num>
  <w:num w:numId="16" w16cid:durableId="2027436013">
    <w:abstractNumId w:val="3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18184883">
    <w:abstractNumId w:val="4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37975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53688174">
    <w:abstractNumId w:val="22"/>
  </w:num>
  <w:num w:numId="20" w16cid:durableId="459811244">
    <w:abstractNumId w:val="26"/>
  </w:num>
  <w:num w:numId="21" w16cid:durableId="552499962">
    <w:abstractNumId w:val="12"/>
  </w:num>
  <w:num w:numId="22" w16cid:durableId="1812823674">
    <w:abstractNumId w:val="38"/>
  </w:num>
  <w:num w:numId="23" w16cid:durableId="567232421">
    <w:abstractNumId w:val="33"/>
  </w:num>
  <w:num w:numId="24" w16cid:durableId="1295134403">
    <w:abstractNumId w:val="16"/>
  </w:num>
  <w:num w:numId="25" w16cid:durableId="2144690173">
    <w:abstractNumId w:val="14"/>
  </w:num>
  <w:num w:numId="26" w16cid:durableId="471948214">
    <w:abstractNumId w:val="4"/>
  </w:num>
  <w:num w:numId="27" w16cid:durableId="2015495613">
    <w:abstractNumId w:val="47"/>
  </w:num>
  <w:num w:numId="28" w16cid:durableId="281495627">
    <w:abstractNumId w:val="17"/>
  </w:num>
  <w:num w:numId="29" w16cid:durableId="723522740">
    <w:abstractNumId w:val="10"/>
  </w:num>
  <w:num w:numId="30" w16cid:durableId="1090588923">
    <w:abstractNumId w:val="21"/>
  </w:num>
  <w:num w:numId="31" w16cid:durableId="1856455328">
    <w:abstractNumId w:val="8"/>
  </w:num>
  <w:num w:numId="32" w16cid:durableId="118307023">
    <w:abstractNumId w:val="36"/>
  </w:num>
  <w:num w:numId="33" w16cid:durableId="1788156161">
    <w:abstractNumId w:val="5"/>
  </w:num>
  <w:num w:numId="34" w16cid:durableId="515191704">
    <w:abstractNumId w:val="27"/>
  </w:num>
  <w:num w:numId="35" w16cid:durableId="1920862880">
    <w:abstractNumId w:val="34"/>
  </w:num>
  <w:num w:numId="36" w16cid:durableId="1393040271">
    <w:abstractNumId w:val="42"/>
  </w:num>
  <w:num w:numId="37" w16cid:durableId="1997761568">
    <w:abstractNumId w:val="7"/>
  </w:num>
  <w:num w:numId="38" w16cid:durableId="1936669129">
    <w:abstractNumId w:val="46"/>
  </w:num>
  <w:num w:numId="39" w16cid:durableId="518392767">
    <w:abstractNumId w:val="29"/>
  </w:num>
  <w:num w:numId="40" w16cid:durableId="583808411">
    <w:abstractNumId w:val="40"/>
  </w:num>
  <w:num w:numId="41" w16cid:durableId="1700466973">
    <w:abstractNumId w:val="9"/>
  </w:num>
  <w:num w:numId="42" w16cid:durableId="810637264">
    <w:abstractNumId w:val="2"/>
  </w:num>
  <w:num w:numId="43" w16cid:durableId="124273233">
    <w:abstractNumId w:val="28"/>
  </w:num>
  <w:num w:numId="44" w16cid:durableId="1423916404">
    <w:abstractNumId w:val="13"/>
  </w:num>
  <w:num w:numId="45" w16cid:durableId="375274334">
    <w:abstractNumId w:val="0"/>
  </w:num>
  <w:num w:numId="46" w16cid:durableId="1235243144">
    <w:abstractNumId w:val="32"/>
  </w:num>
  <w:num w:numId="47" w16cid:durableId="1008023538">
    <w:abstractNumId w:val="30"/>
  </w:num>
  <w:num w:numId="48" w16cid:durableId="1666517975">
    <w:abstractNumId w:val="25"/>
  </w:num>
  <w:num w:numId="49" w16cid:durableId="1166630600">
    <w:abstractNumId w:val="35"/>
  </w:num>
  <w:num w:numId="50" w16cid:durableId="664624037">
    <w:abstractNumId w:val="1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28C5"/>
    <w:rsid w:val="000066B0"/>
    <w:rsid w:val="00006B40"/>
    <w:rsid w:val="00016869"/>
    <w:rsid w:val="00017776"/>
    <w:rsid w:val="00017E7E"/>
    <w:rsid w:val="00026D7E"/>
    <w:rsid w:val="00026D8D"/>
    <w:rsid w:val="00033EBB"/>
    <w:rsid w:val="0003562A"/>
    <w:rsid w:val="0004084A"/>
    <w:rsid w:val="00041FE2"/>
    <w:rsid w:val="00045345"/>
    <w:rsid w:val="00047238"/>
    <w:rsid w:val="00051E5E"/>
    <w:rsid w:val="00052198"/>
    <w:rsid w:val="000521D5"/>
    <w:rsid w:val="000533D0"/>
    <w:rsid w:val="00053754"/>
    <w:rsid w:val="000546E3"/>
    <w:rsid w:val="00054B9A"/>
    <w:rsid w:val="0006619F"/>
    <w:rsid w:val="00067F63"/>
    <w:rsid w:val="000755B2"/>
    <w:rsid w:val="00080383"/>
    <w:rsid w:val="000866E4"/>
    <w:rsid w:val="00090E00"/>
    <w:rsid w:val="0009279B"/>
    <w:rsid w:val="00096B27"/>
    <w:rsid w:val="000A3531"/>
    <w:rsid w:val="000B2716"/>
    <w:rsid w:val="000B7E3F"/>
    <w:rsid w:val="000C0333"/>
    <w:rsid w:val="000C2BEC"/>
    <w:rsid w:val="000C32B3"/>
    <w:rsid w:val="000C5235"/>
    <w:rsid w:val="000D0605"/>
    <w:rsid w:val="000D4CC5"/>
    <w:rsid w:val="000D7249"/>
    <w:rsid w:val="000E1C3A"/>
    <w:rsid w:val="000E1D7C"/>
    <w:rsid w:val="000F5C64"/>
    <w:rsid w:val="000F6553"/>
    <w:rsid w:val="000F67AE"/>
    <w:rsid w:val="00100E71"/>
    <w:rsid w:val="00101430"/>
    <w:rsid w:val="00101FE0"/>
    <w:rsid w:val="00113997"/>
    <w:rsid w:val="00115A6B"/>
    <w:rsid w:val="00116075"/>
    <w:rsid w:val="0012161C"/>
    <w:rsid w:val="00121D2C"/>
    <w:rsid w:val="00124E18"/>
    <w:rsid w:val="00143D34"/>
    <w:rsid w:val="001442BA"/>
    <w:rsid w:val="001535D1"/>
    <w:rsid w:val="00153F14"/>
    <w:rsid w:val="00165533"/>
    <w:rsid w:val="00165AA4"/>
    <w:rsid w:val="00174AB7"/>
    <w:rsid w:val="00182A84"/>
    <w:rsid w:val="00185F0A"/>
    <w:rsid w:val="001876B5"/>
    <w:rsid w:val="00187DD3"/>
    <w:rsid w:val="001931D6"/>
    <w:rsid w:val="001A09FA"/>
    <w:rsid w:val="001A4F3E"/>
    <w:rsid w:val="001A5DAD"/>
    <w:rsid w:val="001B2190"/>
    <w:rsid w:val="001B3D78"/>
    <w:rsid w:val="001C02DB"/>
    <w:rsid w:val="001C2A5B"/>
    <w:rsid w:val="001C2F9F"/>
    <w:rsid w:val="001C339B"/>
    <w:rsid w:val="001C378D"/>
    <w:rsid w:val="001D522A"/>
    <w:rsid w:val="001E21F2"/>
    <w:rsid w:val="001E7A58"/>
    <w:rsid w:val="001F2202"/>
    <w:rsid w:val="001F2805"/>
    <w:rsid w:val="001F5D05"/>
    <w:rsid w:val="001F7295"/>
    <w:rsid w:val="00205CBC"/>
    <w:rsid w:val="00210CE0"/>
    <w:rsid w:val="002111F8"/>
    <w:rsid w:val="002135A1"/>
    <w:rsid w:val="0021507C"/>
    <w:rsid w:val="00216F5C"/>
    <w:rsid w:val="00220013"/>
    <w:rsid w:val="00220725"/>
    <w:rsid w:val="002232BF"/>
    <w:rsid w:val="00230FB1"/>
    <w:rsid w:val="00232162"/>
    <w:rsid w:val="00232416"/>
    <w:rsid w:val="0023379B"/>
    <w:rsid w:val="00235C91"/>
    <w:rsid w:val="00241086"/>
    <w:rsid w:val="00242EE1"/>
    <w:rsid w:val="002449EE"/>
    <w:rsid w:val="00245802"/>
    <w:rsid w:val="00246FF7"/>
    <w:rsid w:val="002503DD"/>
    <w:rsid w:val="00253602"/>
    <w:rsid w:val="00254796"/>
    <w:rsid w:val="00255B66"/>
    <w:rsid w:val="00260222"/>
    <w:rsid w:val="00261708"/>
    <w:rsid w:val="00263089"/>
    <w:rsid w:val="00265D73"/>
    <w:rsid w:val="00266BA7"/>
    <w:rsid w:val="00267009"/>
    <w:rsid w:val="002706FB"/>
    <w:rsid w:val="00270995"/>
    <w:rsid w:val="00272089"/>
    <w:rsid w:val="00272948"/>
    <w:rsid w:val="00273804"/>
    <w:rsid w:val="0028011B"/>
    <w:rsid w:val="00280137"/>
    <w:rsid w:val="00286485"/>
    <w:rsid w:val="00290C22"/>
    <w:rsid w:val="00291336"/>
    <w:rsid w:val="002A0A6B"/>
    <w:rsid w:val="002A58D4"/>
    <w:rsid w:val="002A7657"/>
    <w:rsid w:val="002B162D"/>
    <w:rsid w:val="002B1DAF"/>
    <w:rsid w:val="002B7A0F"/>
    <w:rsid w:val="002C49FC"/>
    <w:rsid w:val="002C4EDE"/>
    <w:rsid w:val="002C5E6C"/>
    <w:rsid w:val="002D3304"/>
    <w:rsid w:val="002E1C5E"/>
    <w:rsid w:val="002E5E8D"/>
    <w:rsid w:val="002F3F28"/>
    <w:rsid w:val="002F66D4"/>
    <w:rsid w:val="0030086E"/>
    <w:rsid w:val="0030225A"/>
    <w:rsid w:val="003046D7"/>
    <w:rsid w:val="00310313"/>
    <w:rsid w:val="00310754"/>
    <w:rsid w:val="0031117B"/>
    <w:rsid w:val="00312A9C"/>
    <w:rsid w:val="00313E4C"/>
    <w:rsid w:val="00314ADB"/>
    <w:rsid w:val="00315700"/>
    <w:rsid w:val="00316A38"/>
    <w:rsid w:val="00316C46"/>
    <w:rsid w:val="003227DC"/>
    <w:rsid w:val="00330D34"/>
    <w:rsid w:val="00337AB4"/>
    <w:rsid w:val="003448C5"/>
    <w:rsid w:val="00344F00"/>
    <w:rsid w:val="00345356"/>
    <w:rsid w:val="0035264D"/>
    <w:rsid w:val="00355C87"/>
    <w:rsid w:val="00356A69"/>
    <w:rsid w:val="00357CA5"/>
    <w:rsid w:val="0036327C"/>
    <w:rsid w:val="003659A1"/>
    <w:rsid w:val="00366C4F"/>
    <w:rsid w:val="00367188"/>
    <w:rsid w:val="00367393"/>
    <w:rsid w:val="00367BCF"/>
    <w:rsid w:val="003710BE"/>
    <w:rsid w:val="00372315"/>
    <w:rsid w:val="00373F1F"/>
    <w:rsid w:val="00381AB3"/>
    <w:rsid w:val="00383EFB"/>
    <w:rsid w:val="00384ABB"/>
    <w:rsid w:val="0039623B"/>
    <w:rsid w:val="00396826"/>
    <w:rsid w:val="003A0013"/>
    <w:rsid w:val="003A14D6"/>
    <w:rsid w:val="003A324E"/>
    <w:rsid w:val="003A6221"/>
    <w:rsid w:val="003A6275"/>
    <w:rsid w:val="003B523C"/>
    <w:rsid w:val="003C0514"/>
    <w:rsid w:val="003C0DC7"/>
    <w:rsid w:val="003C4C69"/>
    <w:rsid w:val="003C51B0"/>
    <w:rsid w:val="003C51F2"/>
    <w:rsid w:val="003D5170"/>
    <w:rsid w:val="003D71DE"/>
    <w:rsid w:val="003D7D76"/>
    <w:rsid w:val="003E3139"/>
    <w:rsid w:val="003F455F"/>
    <w:rsid w:val="003F672F"/>
    <w:rsid w:val="003F775B"/>
    <w:rsid w:val="00400ACB"/>
    <w:rsid w:val="004151D5"/>
    <w:rsid w:val="004170D7"/>
    <w:rsid w:val="00420972"/>
    <w:rsid w:val="00423BC1"/>
    <w:rsid w:val="00426856"/>
    <w:rsid w:val="00432E9D"/>
    <w:rsid w:val="004357D9"/>
    <w:rsid w:val="004363E3"/>
    <w:rsid w:val="004366AA"/>
    <w:rsid w:val="00437B1A"/>
    <w:rsid w:val="00440B46"/>
    <w:rsid w:val="00442386"/>
    <w:rsid w:val="00443BFB"/>
    <w:rsid w:val="004457F3"/>
    <w:rsid w:val="00445AC4"/>
    <w:rsid w:val="00450248"/>
    <w:rsid w:val="00452390"/>
    <w:rsid w:val="00454F25"/>
    <w:rsid w:val="0046192E"/>
    <w:rsid w:val="004626A0"/>
    <w:rsid w:val="00462C4A"/>
    <w:rsid w:val="00465A2A"/>
    <w:rsid w:val="00473474"/>
    <w:rsid w:val="00473C93"/>
    <w:rsid w:val="00475724"/>
    <w:rsid w:val="004856A5"/>
    <w:rsid w:val="00486053"/>
    <w:rsid w:val="00487E00"/>
    <w:rsid w:val="004928C5"/>
    <w:rsid w:val="00493CBD"/>
    <w:rsid w:val="00495C83"/>
    <w:rsid w:val="00495EE2"/>
    <w:rsid w:val="00497308"/>
    <w:rsid w:val="004A0EAC"/>
    <w:rsid w:val="004A3084"/>
    <w:rsid w:val="004B71EB"/>
    <w:rsid w:val="004C6AAB"/>
    <w:rsid w:val="004D29D7"/>
    <w:rsid w:val="004D388B"/>
    <w:rsid w:val="004D3AAE"/>
    <w:rsid w:val="004E2EC3"/>
    <w:rsid w:val="004E479C"/>
    <w:rsid w:val="004F14F7"/>
    <w:rsid w:val="004F561C"/>
    <w:rsid w:val="004F685F"/>
    <w:rsid w:val="004F7498"/>
    <w:rsid w:val="00502ED2"/>
    <w:rsid w:val="00511DE8"/>
    <w:rsid w:val="00517B4E"/>
    <w:rsid w:val="00523A0A"/>
    <w:rsid w:val="00523FA4"/>
    <w:rsid w:val="0052509B"/>
    <w:rsid w:val="0053562A"/>
    <w:rsid w:val="00543F54"/>
    <w:rsid w:val="00545BB5"/>
    <w:rsid w:val="00545F46"/>
    <w:rsid w:val="00547170"/>
    <w:rsid w:val="0055257A"/>
    <w:rsid w:val="00552EBC"/>
    <w:rsid w:val="00553392"/>
    <w:rsid w:val="0055440F"/>
    <w:rsid w:val="0055584D"/>
    <w:rsid w:val="00562467"/>
    <w:rsid w:val="0056378D"/>
    <w:rsid w:val="00566F5C"/>
    <w:rsid w:val="0056726E"/>
    <w:rsid w:val="005745F5"/>
    <w:rsid w:val="00580CCC"/>
    <w:rsid w:val="00580D96"/>
    <w:rsid w:val="00580F3F"/>
    <w:rsid w:val="005829B9"/>
    <w:rsid w:val="005834C6"/>
    <w:rsid w:val="0058361C"/>
    <w:rsid w:val="0058503E"/>
    <w:rsid w:val="00585286"/>
    <w:rsid w:val="005929FE"/>
    <w:rsid w:val="005930A1"/>
    <w:rsid w:val="00593261"/>
    <w:rsid w:val="005955BB"/>
    <w:rsid w:val="005A016C"/>
    <w:rsid w:val="005A1B72"/>
    <w:rsid w:val="005A33C9"/>
    <w:rsid w:val="005A5D1E"/>
    <w:rsid w:val="005A5E2A"/>
    <w:rsid w:val="005A636C"/>
    <w:rsid w:val="005C066E"/>
    <w:rsid w:val="005C7F06"/>
    <w:rsid w:val="005D2CAC"/>
    <w:rsid w:val="005D3C3E"/>
    <w:rsid w:val="005D7DF0"/>
    <w:rsid w:val="005E4F7F"/>
    <w:rsid w:val="005F41F7"/>
    <w:rsid w:val="00602A9D"/>
    <w:rsid w:val="00610912"/>
    <w:rsid w:val="00613EDF"/>
    <w:rsid w:val="00623DC3"/>
    <w:rsid w:val="00626E7E"/>
    <w:rsid w:val="0062711E"/>
    <w:rsid w:val="00630367"/>
    <w:rsid w:val="00631A98"/>
    <w:rsid w:val="00631F4E"/>
    <w:rsid w:val="006349AF"/>
    <w:rsid w:val="00636B2E"/>
    <w:rsid w:val="00641C91"/>
    <w:rsid w:val="00643778"/>
    <w:rsid w:val="006441B2"/>
    <w:rsid w:val="00651A26"/>
    <w:rsid w:val="00652197"/>
    <w:rsid w:val="006604DA"/>
    <w:rsid w:val="00661B10"/>
    <w:rsid w:val="006636BF"/>
    <w:rsid w:val="00666AEA"/>
    <w:rsid w:val="00671F95"/>
    <w:rsid w:val="00674E49"/>
    <w:rsid w:val="00675498"/>
    <w:rsid w:val="00681B6B"/>
    <w:rsid w:val="00683704"/>
    <w:rsid w:val="00683D70"/>
    <w:rsid w:val="00683EFA"/>
    <w:rsid w:val="00684D68"/>
    <w:rsid w:val="00686510"/>
    <w:rsid w:val="0068725E"/>
    <w:rsid w:val="00690ADE"/>
    <w:rsid w:val="00691221"/>
    <w:rsid w:val="00694B9B"/>
    <w:rsid w:val="0069550D"/>
    <w:rsid w:val="006B16EE"/>
    <w:rsid w:val="006B677C"/>
    <w:rsid w:val="006C1F12"/>
    <w:rsid w:val="006C235D"/>
    <w:rsid w:val="006C54FC"/>
    <w:rsid w:val="006D5500"/>
    <w:rsid w:val="006D5C9A"/>
    <w:rsid w:val="006E11A5"/>
    <w:rsid w:val="006E17DE"/>
    <w:rsid w:val="006E3E02"/>
    <w:rsid w:val="006E42FC"/>
    <w:rsid w:val="006E45C2"/>
    <w:rsid w:val="006E4E57"/>
    <w:rsid w:val="006E62E4"/>
    <w:rsid w:val="006F0C40"/>
    <w:rsid w:val="006F1437"/>
    <w:rsid w:val="006F54E8"/>
    <w:rsid w:val="00706CA8"/>
    <w:rsid w:val="0071325B"/>
    <w:rsid w:val="007144BB"/>
    <w:rsid w:val="00715DCB"/>
    <w:rsid w:val="00724FA7"/>
    <w:rsid w:val="00731788"/>
    <w:rsid w:val="00731DF1"/>
    <w:rsid w:val="00732AFF"/>
    <w:rsid w:val="00732F4F"/>
    <w:rsid w:val="00740C49"/>
    <w:rsid w:val="00744C00"/>
    <w:rsid w:val="0074692C"/>
    <w:rsid w:val="00755B3D"/>
    <w:rsid w:val="007570BC"/>
    <w:rsid w:val="00761D12"/>
    <w:rsid w:val="007647D1"/>
    <w:rsid w:val="007649FE"/>
    <w:rsid w:val="00764C50"/>
    <w:rsid w:val="0076564D"/>
    <w:rsid w:val="007678AD"/>
    <w:rsid w:val="0077095C"/>
    <w:rsid w:val="0077156D"/>
    <w:rsid w:val="007730F3"/>
    <w:rsid w:val="00774F7C"/>
    <w:rsid w:val="0077519F"/>
    <w:rsid w:val="00776E96"/>
    <w:rsid w:val="007803AD"/>
    <w:rsid w:val="00783BBA"/>
    <w:rsid w:val="007856D7"/>
    <w:rsid w:val="0078765B"/>
    <w:rsid w:val="00793DDD"/>
    <w:rsid w:val="00797375"/>
    <w:rsid w:val="007A45AA"/>
    <w:rsid w:val="007A4C0F"/>
    <w:rsid w:val="007A4D1A"/>
    <w:rsid w:val="007B4DDA"/>
    <w:rsid w:val="007B7927"/>
    <w:rsid w:val="007C0A63"/>
    <w:rsid w:val="007C1DBC"/>
    <w:rsid w:val="007C2D7C"/>
    <w:rsid w:val="007C33FA"/>
    <w:rsid w:val="007C4450"/>
    <w:rsid w:val="007D098D"/>
    <w:rsid w:val="007D2844"/>
    <w:rsid w:val="007E3ECE"/>
    <w:rsid w:val="007F0ED3"/>
    <w:rsid w:val="007F2686"/>
    <w:rsid w:val="00801F20"/>
    <w:rsid w:val="008078C8"/>
    <w:rsid w:val="00810553"/>
    <w:rsid w:val="008135DE"/>
    <w:rsid w:val="0081489C"/>
    <w:rsid w:val="00815F92"/>
    <w:rsid w:val="008162E4"/>
    <w:rsid w:val="00816B65"/>
    <w:rsid w:val="00816C69"/>
    <w:rsid w:val="00817DF0"/>
    <w:rsid w:val="00817E41"/>
    <w:rsid w:val="0082205B"/>
    <w:rsid w:val="00830FA7"/>
    <w:rsid w:val="00832BE9"/>
    <w:rsid w:val="00832C4E"/>
    <w:rsid w:val="00833D43"/>
    <w:rsid w:val="008340BB"/>
    <w:rsid w:val="00840FDC"/>
    <w:rsid w:val="008413E4"/>
    <w:rsid w:val="00846335"/>
    <w:rsid w:val="00847EC9"/>
    <w:rsid w:val="0085151A"/>
    <w:rsid w:val="00853549"/>
    <w:rsid w:val="00855BF0"/>
    <w:rsid w:val="008600D6"/>
    <w:rsid w:val="00862B58"/>
    <w:rsid w:val="0086416F"/>
    <w:rsid w:val="00865FCC"/>
    <w:rsid w:val="008666B6"/>
    <w:rsid w:val="00866BB5"/>
    <w:rsid w:val="00875EDF"/>
    <w:rsid w:val="00877AAA"/>
    <w:rsid w:val="00877C07"/>
    <w:rsid w:val="008A14FF"/>
    <w:rsid w:val="008A4AF1"/>
    <w:rsid w:val="008B240A"/>
    <w:rsid w:val="008B2A96"/>
    <w:rsid w:val="008C25C0"/>
    <w:rsid w:val="008C2F6D"/>
    <w:rsid w:val="008C7FAB"/>
    <w:rsid w:val="008D7B7A"/>
    <w:rsid w:val="008E26E0"/>
    <w:rsid w:val="008E3109"/>
    <w:rsid w:val="008E32A8"/>
    <w:rsid w:val="008E5C01"/>
    <w:rsid w:val="008F4FF5"/>
    <w:rsid w:val="00900DD5"/>
    <w:rsid w:val="00902738"/>
    <w:rsid w:val="00904126"/>
    <w:rsid w:val="0090455D"/>
    <w:rsid w:val="009111E4"/>
    <w:rsid w:val="00912283"/>
    <w:rsid w:val="009217B2"/>
    <w:rsid w:val="0092373F"/>
    <w:rsid w:val="009240D2"/>
    <w:rsid w:val="00930A89"/>
    <w:rsid w:val="00931460"/>
    <w:rsid w:val="009376D8"/>
    <w:rsid w:val="00940B65"/>
    <w:rsid w:val="00951415"/>
    <w:rsid w:val="00956266"/>
    <w:rsid w:val="0096408B"/>
    <w:rsid w:val="00964C87"/>
    <w:rsid w:val="00967982"/>
    <w:rsid w:val="00981DC9"/>
    <w:rsid w:val="00986C24"/>
    <w:rsid w:val="00994D0F"/>
    <w:rsid w:val="009A2817"/>
    <w:rsid w:val="009A59AE"/>
    <w:rsid w:val="009A60E4"/>
    <w:rsid w:val="009B1E09"/>
    <w:rsid w:val="009B30D1"/>
    <w:rsid w:val="009B3469"/>
    <w:rsid w:val="009B4E2F"/>
    <w:rsid w:val="009C22FD"/>
    <w:rsid w:val="009C36DC"/>
    <w:rsid w:val="009C43DE"/>
    <w:rsid w:val="009D095E"/>
    <w:rsid w:val="009D1299"/>
    <w:rsid w:val="009D456E"/>
    <w:rsid w:val="009D55F5"/>
    <w:rsid w:val="009D649A"/>
    <w:rsid w:val="009D6D19"/>
    <w:rsid w:val="009D7905"/>
    <w:rsid w:val="009E464F"/>
    <w:rsid w:val="009E6859"/>
    <w:rsid w:val="009F1911"/>
    <w:rsid w:val="009F5387"/>
    <w:rsid w:val="009F65F7"/>
    <w:rsid w:val="00A0016A"/>
    <w:rsid w:val="00A011D0"/>
    <w:rsid w:val="00A05EA0"/>
    <w:rsid w:val="00A06559"/>
    <w:rsid w:val="00A07300"/>
    <w:rsid w:val="00A100DF"/>
    <w:rsid w:val="00A13157"/>
    <w:rsid w:val="00A143C0"/>
    <w:rsid w:val="00A24159"/>
    <w:rsid w:val="00A267E3"/>
    <w:rsid w:val="00A33AF4"/>
    <w:rsid w:val="00A3566B"/>
    <w:rsid w:val="00A416C9"/>
    <w:rsid w:val="00A42119"/>
    <w:rsid w:val="00A55556"/>
    <w:rsid w:val="00A62AA9"/>
    <w:rsid w:val="00A761A6"/>
    <w:rsid w:val="00A810CA"/>
    <w:rsid w:val="00A840B4"/>
    <w:rsid w:val="00A84CEF"/>
    <w:rsid w:val="00A86CC0"/>
    <w:rsid w:val="00A919F7"/>
    <w:rsid w:val="00A940B2"/>
    <w:rsid w:val="00A95DEF"/>
    <w:rsid w:val="00AA5126"/>
    <w:rsid w:val="00AA53AF"/>
    <w:rsid w:val="00AA6399"/>
    <w:rsid w:val="00AA672E"/>
    <w:rsid w:val="00AB15B6"/>
    <w:rsid w:val="00AB49EA"/>
    <w:rsid w:val="00AB4CD0"/>
    <w:rsid w:val="00AB6091"/>
    <w:rsid w:val="00AC1602"/>
    <w:rsid w:val="00AC5362"/>
    <w:rsid w:val="00AD009D"/>
    <w:rsid w:val="00AD3C1B"/>
    <w:rsid w:val="00AD6810"/>
    <w:rsid w:val="00AE0583"/>
    <w:rsid w:val="00AE4778"/>
    <w:rsid w:val="00AE6691"/>
    <w:rsid w:val="00AE6755"/>
    <w:rsid w:val="00AF5829"/>
    <w:rsid w:val="00AF5A89"/>
    <w:rsid w:val="00AF5D4D"/>
    <w:rsid w:val="00B03640"/>
    <w:rsid w:val="00B03654"/>
    <w:rsid w:val="00B10DB5"/>
    <w:rsid w:val="00B1418E"/>
    <w:rsid w:val="00B258C2"/>
    <w:rsid w:val="00B27E9F"/>
    <w:rsid w:val="00B33F15"/>
    <w:rsid w:val="00B3479D"/>
    <w:rsid w:val="00B4331F"/>
    <w:rsid w:val="00B43749"/>
    <w:rsid w:val="00B43BB6"/>
    <w:rsid w:val="00B46D8C"/>
    <w:rsid w:val="00B5288A"/>
    <w:rsid w:val="00B54516"/>
    <w:rsid w:val="00B554EE"/>
    <w:rsid w:val="00B558E0"/>
    <w:rsid w:val="00B64C23"/>
    <w:rsid w:val="00B70F53"/>
    <w:rsid w:val="00B75B9C"/>
    <w:rsid w:val="00B80DC7"/>
    <w:rsid w:val="00B8322B"/>
    <w:rsid w:val="00B836C4"/>
    <w:rsid w:val="00B8452A"/>
    <w:rsid w:val="00B85DB9"/>
    <w:rsid w:val="00B86123"/>
    <w:rsid w:val="00B91A2D"/>
    <w:rsid w:val="00B96248"/>
    <w:rsid w:val="00B96BEA"/>
    <w:rsid w:val="00BA2F42"/>
    <w:rsid w:val="00BA5333"/>
    <w:rsid w:val="00BA681D"/>
    <w:rsid w:val="00BA6CE7"/>
    <w:rsid w:val="00BB157B"/>
    <w:rsid w:val="00BB54E9"/>
    <w:rsid w:val="00BB5D0C"/>
    <w:rsid w:val="00BB6371"/>
    <w:rsid w:val="00BC1930"/>
    <w:rsid w:val="00BD0AAF"/>
    <w:rsid w:val="00BD3AAD"/>
    <w:rsid w:val="00BD3BDD"/>
    <w:rsid w:val="00BE1105"/>
    <w:rsid w:val="00BF12E4"/>
    <w:rsid w:val="00BF1A4C"/>
    <w:rsid w:val="00BF4AAC"/>
    <w:rsid w:val="00BF541B"/>
    <w:rsid w:val="00BF5489"/>
    <w:rsid w:val="00C00A30"/>
    <w:rsid w:val="00C01648"/>
    <w:rsid w:val="00C0485D"/>
    <w:rsid w:val="00C14CEA"/>
    <w:rsid w:val="00C150A0"/>
    <w:rsid w:val="00C16013"/>
    <w:rsid w:val="00C34B3D"/>
    <w:rsid w:val="00C37913"/>
    <w:rsid w:val="00C37C04"/>
    <w:rsid w:val="00C44142"/>
    <w:rsid w:val="00C45B13"/>
    <w:rsid w:val="00C47A2C"/>
    <w:rsid w:val="00C50457"/>
    <w:rsid w:val="00C50809"/>
    <w:rsid w:val="00C50D0D"/>
    <w:rsid w:val="00C52D06"/>
    <w:rsid w:val="00C52DDF"/>
    <w:rsid w:val="00C52FF3"/>
    <w:rsid w:val="00C55A82"/>
    <w:rsid w:val="00C635C0"/>
    <w:rsid w:val="00C64255"/>
    <w:rsid w:val="00C65E19"/>
    <w:rsid w:val="00C67480"/>
    <w:rsid w:val="00C701ED"/>
    <w:rsid w:val="00C74BAD"/>
    <w:rsid w:val="00C76E59"/>
    <w:rsid w:val="00C82450"/>
    <w:rsid w:val="00C83436"/>
    <w:rsid w:val="00C879E3"/>
    <w:rsid w:val="00C97EFF"/>
    <w:rsid w:val="00CB229D"/>
    <w:rsid w:val="00CB24C3"/>
    <w:rsid w:val="00CB593F"/>
    <w:rsid w:val="00CB5F63"/>
    <w:rsid w:val="00CC1033"/>
    <w:rsid w:val="00CC3C79"/>
    <w:rsid w:val="00CC79BF"/>
    <w:rsid w:val="00CD00AB"/>
    <w:rsid w:val="00CD077A"/>
    <w:rsid w:val="00CE6B33"/>
    <w:rsid w:val="00CE756D"/>
    <w:rsid w:val="00CF01A2"/>
    <w:rsid w:val="00CF031A"/>
    <w:rsid w:val="00CF2166"/>
    <w:rsid w:val="00CF7E33"/>
    <w:rsid w:val="00D013EC"/>
    <w:rsid w:val="00D04E7D"/>
    <w:rsid w:val="00D10960"/>
    <w:rsid w:val="00D1282C"/>
    <w:rsid w:val="00D27058"/>
    <w:rsid w:val="00D30EF4"/>
    <w:rsid w:val="00D32503"/>
    <w:rsid w:val="00D3481B"/>
    <w:rsid w:val="00D366B2"/>
    <w:rsid w:val="00D373B7"/>
    <w:rsid w:val="00D424DF"/>
    <w:rsid w:val="00D45434"/>
    <w:rsid w:val="00D467CB"/>
    <w:rsid w:val="00D52DD5"/>
    <w:rsid w:val="00D5671C"/>
    <w:rsid w:val="00D567EB"/>
    <w:rsid w:val="00D64123"/>
    <w:rsid w:val="00D6459F"/>
    <w:rsid w:val="00D872FF"/>
    <w:rsid w:val="00D87E1F"/>
    <w:rsid w:val="00D90D82"/>
    <w:rsid w:val="00D92E30"/>
    <w:rsid w:val="00D94A47"/>
    <w:rsid w:val="00D96D12"/>
    <w:rsid w:val="00DA7213"/>
    <w:rsid w:val="00DB7640"/>
    <w:rsid w:val="00DB77CE"/>
    <w:rsid w:val="00DC09DD"/>
    <w:rsid w:val="00DC0F3B"/>
    <w:rsid w:val="00DC205C"/>
    <w:rsid w:val="00DC294F"/>
    <w:rsid w:val="00DC3FF0"/>
    <w:rsid w:val="00DD2996"/>
    <w:rsid w:val="00DD381B"/>
    <w:rsid w:val="00DE0970"/>
    <w:rsid w:val="00DE1637"/>
    <w:rsid w:val="00DE1A68"/>
    <w:rsid w:val="00DE4CE8"/>
    <w:rsid w:val="00E024EC"/>
    <w:rsid w:val="00E0272D"/>
    <w:rsid w:val="00E03885"/>
    <w:rsid w:val="00E04299"/>
    <w:rsid w:val="00E14D17"/>
    <w:rsid w:val="00E1694C"/>
    <w:rsid w:val="00E30AE4"/>
    <w:rsid w:val="00E31E96"/>
    <w:rsid w:val="00E36843"/>
    <w:rsid w:val="00E40D95"/>
    <w:rsid w:val="00E444DA"/>
    <w:rsid w:val="00E464C2"/>
    <w:rsid w:val="00E5138B"/>
    <w:rsid w:val="00E525E8"/>
    <w:rsid w:val="00E54CF3"/>
    <w:rsid w:val="00E62007"/>
    <w:rsid w:val="00E62A05"/>
    <w:rsid w:val="00E653DA"/>
    <w:rsid w:val="00E67E50"/>
    <w:rsid w:val="00E741BC"/>
    <w:rsid w:val="00E7739A"/>
    <w:rsid w:val="00E77422"/>
    <w:rsid w:val="00E92354"/>
    <w:rsid w:val="00E948A5"/>
    <w:rsid w:val="00E966DD"/>
    <w:rsid w:val="00EA2676"/>
    <w:rsid w:val="00EA420A"/>
    <w:rsid w:val="00EB0F23"/>
    <w:rsid w:val="00EB513B"/>
    <w:rsid w:val="00EB685A"/>
    <w:rsid w:val="00EC166B"/>
    <w:rsid w:val="00EC3DC2"/>
    <w:rsid w:val="00ED07BB"/>
    <w:rsid w:val="00ED1C24"/>
    <w:rsid w:val="00ED2621"/>
    <w:rsid w:val="00EE616A"/>
    <w:rsid w:val="00EF0FB8"/>
    <w:rsid w:val="00EF1ED7"/>
    <w:rsid w:val="00EF5C45"/>
    <w:rsid w:val="00F07D72"/>
    <w:rsid w:val="00F12C40"/>
    <w:rsid w:val="00F13D27"/>
    <w:rsid w:val="00F20EA4"/>
    <w:rsid w:val="00F2102B"/>
    <w:rsid w:val="00F232AA"/>
    <w:rsid w:val="00F23CAF"/>
    <w:rsid w:val="00F25001"/>
    <w:rsid w:val="00F2567C"/>
    <w:rsid w:val="00F32AE6"/>
    <w:rsid w:val="00F421E5"/>
    <w:rsid w:val="00F42891"/>
    <w:rsid w:val="00F42F24"/>
    <w:rsid w:val="00F45FF7"/>
    <w:rsid w:val="00F470E5"/>
    <w:rsid w:val="00F546FB"/>
    <w:rsid w:val="00F62A43"/>
    <w:rsid w:val="00F723D0"/>
    <w:rsid w:val="00F73A4C"/>
    <w:rsid w:val="00F743F4"/>
    <w:rsid w:val="00F75750"/>
    <w:rsid w:val="00F758B7"/>
    <w:rsid w:val="00F76483"/>
    <w:rsid w:val="00F76A9A"/>
    <w:rsid w:val="00F8142F"/>
    <w:rsid w:val="00F832A1"/>
    <w:rsid w:val="00F905E5"/>
    <w:rsid w:val="00FA254E"/>
    <w:rsid w:val="00FA3EAD"/>
    <w:rsid w:val="00FB1704"/>
    <w:rsid w:val="00FB1A71"/>
    <w:rsid w:val="00FB33B5"/>
    <w:rsid w:val="00FB77CC"/>
    <w:rsid w:val="00FC2991"/>
    <w:rsid w:val="00FC4632"/>
    <w:rsid w:val="00FD0C10"/>
    <w:rsid w:val="00FD21CB"/>
    <w:rsid w:val="00FD66C0"/>
    <w:rsid w:val="00FE2213"/>
    <w:rsid w:val="00FF1D88"/>
    <w:rsid w:val="00FF23CE"/>
    <w:rsid w:val="00FF29B7"/>
    <w:rsid w:val="00FF37DE"/>
    <w:rsid w:val="00FF743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63733"/>
  <w15:docId w15:val="{E0198B3B-D944-4D72-A718-9624B29E0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26856"/>
  </w:style>
  <w:style w:type="paragraph" w:styleId="Nagwek1">
    <w:name w:val="heading 1"/>
    <w:basedOn w:val="Normalny"/>
    <w:next w:val="Normalny"/>
    <w:link w:val="Nagwek1Znak"/>
    <w:uiPriority w:val="99"/>
    <w:qFormat/>
    <w:rsid w:val="004928C5"/>
    <w:pPr>
      <w:keepNext/>
      <w:spacing w:before="240" w:after="60" w:line="240" w:lineRule="auto"/>
      <w:outlineLvl w:val="0"/>
    </w:pPr>
    <w:rPr>
      <w:rFonts w:ascii="Arial" w:eastAsia="Calibri" w:hAnsi="Arial" w:cs="Times New Roman"/>
      <w:b/>
      <w:kern w:val="32"/>
      <w:sz w:val="32"/>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4928C5"/>
    <w:rPr>
      <w:rFonts w:ascii="Arial" w:eastAsia="Calibri" w:hAnsi="Arial" w:cs="Times New Roman"/>
      <w:b/>
      <w:kern w:val="32"/>
      <w:sz w:val="32"/>
      <w:szCs w:val="20"/>
      <w:lang w:eastAsia="pl-PL"/>
    </w:rPr>
  </w:style>
  <w:style w:type="numbering" w:customStyle="1" w:styleId="Bezlisty1">
    <w:name w:val="Bez listy1"/>
    <w:next w:val="Bezlisty"/>
    <w:uiPriority w:val="99"/>
    <w:semiHidden/>
    <w:unhideWhenUsed/>
    <w:rsid w:val="004928C5"/>
  </w:style>
  <w:style w:type="paragraph" w:styleId="Nagwek">
    <w:name w:val="header"/>
    <w:aliases w:val="Nagłówek strony"/>
    <w:basedOn w:val="Normalny"/>
    <w:link w:val="NagwekZnak"/>
    <w:uiPriority w:val="99"/>
    <w:rsid w:val="004928C5"/>
    <w:pPr>
      <w:tabs>
        <w:tab w:val="center" w:pos="4536"/>
        <w:tab w:val="right" w:pos="9072"/>
      </w:tabs>
      <w:spacing w:after="0" w:line="240" w:lineRule="auto"/>
    </w:pPr>
    <w:rPr>
      <w:rFonts w:ascii="Times New Roman" w:eastAsia="Calibri" w:hAnsi="Times New Roman" w:cs="Times New Roman"/>
      <w:sz w:val="24"/>
      <w:szCs w:val="20"/>
      <w:lang w:eastAsia="pl-PL"/>
    </w:rPr>
  </w:style>
  <w:style w:type="character" w:customStyle="1" w:styleId="NagwekZnak">
    <w:name w:val="Nagłówek Znak"/>
    <w:aliases w:val="Nagłówek strony Znak"/>
    <w:basedOn w:val="Domylnaczcionkaakapitu"/>
    <w:link w:val="Nagwek"/>
    <w:uiPriority w:val="99"/>
    <w:rsid w:val="004928C5"/>
    <w:rPr>
      <w:rFonts w:ascii="Times New Roman" w:eastAsia="Calibri" w:hAnsi="Times New Roman" w:cs="Times New Roman"/>
      <w:sz w:val="24"/>
      <w:szCs w:val="20"/>
      <w:lang w:eastAsia="pl-PL"/>
    </w:rPr>
  </w:style>
  <w:style w:type="paragraph" w:styleId="Stopka">
    <w:name w:val="footer"/>
    <w:basedOn w:val="Normalny"/>
    <w:link w:val="StopkaZnak"/>
    <w:uiPriority w:val="99"/>
    <w:rsid w:val="004928C5"/>
    <w:pPr>
      <w:tabs>
        <w:tab w:val="center" w:pos="4536"/>
        <w:tab w:val="right" w:pos="9072"/>
      </w:tabs>
      <w:spacing w:after="0" w:line="240" w:lineRule="auto"/>
    </w:pPr>
    <w:rPr>
      <w:rFonts w:ascii="Times New Roman" w:eastAsia="Calibri" w:hAnsi="Times New Roman" w:cs="Times New Roman"/>
      <w:sz w:val="24"/>
      <w:szCs w:val="20"/>
      <w:lang w:eastAsia="pl-PL"/>
    </w:rPr>
  </w:style>
  <w:style w:type="character" w:customStyle="1" w:styleId="StopkaZnak">
    <w:name w:val="Stopka Znak"/>
    <w:basedOn w:val="Domylnaczcionkaakapitu"/>
    <w:link w:val="Stopka"/>
    <w:uiPriority w:val="99"/>
    <w:rsid w:val="004928C5"/>
    <w:rPr>
      <w:rFonts w:ascii="Times New Roman" w:eastAsia="Calibri" w:hAnsi="Times New Roman" w:cs="Times New Roman"/>
      <w:sz w:val="24"/>
      <w:szCs w:val="20"/>
      <w:lang w:eastAsia="pl-PL"/>
    </w:rPr>
  </w:style>
  <w:style w:type="paragraph" w:customStyle="1" w:styleId="Kolorowalistaakcent11">
    <w:name w:val="Kolorowa lista — akcent 11"/>
    <w:aliases w:val="L1,Numerowanie,Akapit z listą5,T_SZ_List Paragraph,normalny tekst"/>
    <w:basedOn w:val="Normalny"/>
    <w:link w:val="Kolorowalistaakcent1Znak"/>
    <w:uiPriority w:val="99"/>
    <w:qFormat/>
    <w:rsid w:val="004928C5"/>
    <w:pPr>
      <w:spacing w:before="20" w:after="40" w:line="252" w:lineRule="auto"/>
      <w:ind w:left="720"/>
      <w:contextualSpacing/>
      <w:jc w:val="both"/>
    </w:pPr>
    <w:rPr>
      <w:rFonts w:ascii="Calibri" w:eastAsia="SimSun" w:hAnsi="Calibri" w:cs="Times New Roman"/>
      <w:sz w:val="20"/>
      <w:szCs w:val="20"/>
      <w:lang w:eastAsia="zh-CN"/>
    </w:r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CW_Lista Znak"/>
    <w:link w:val="Kolorowalistaakcent11"/>
    <w:uiPriority w:val="99"/>
    <w:qFormat/>
    <w:locked/>
    <w:rsid w:val="004928C5"/>
    <w:rPr>
      <w:rFonts w:ascii="Calibri" w:eastAsia="SimSun" w:hAnsi="Calibri" w:cs="Times New Roman"/>
      <w:sz w:val="20"/>
      <w:szCs w:val="20"/>
      <w:lang w:eastAsia="zh-CN"/>
    </w:rPr>
  </w:style>
  <w:style w:type="paragraph" w:customStyle="1" w:styleId="Default">
    <w:name w:val="Default"/>
    <w:rsid w:val="004928C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Hipercze">
    <w:name w:val="Hyperlink"/>
    <w:uiPriority w:val="99"/>
    <w:rsid w:val="004928C5"/>
    <w:rPr>
      <w:rFonts w:cs="Times New Roman"/>
      <w:color w:val="0000FF"/>
      <w:u w:val="single"/>
    </w:rPr>
  </w:style>
  <w:style w:type="paragraph" w:styleId="Bezodstpw">
    <w:name w:val="No Spacing"/>
    <w:link w:val="BezodstpwZnak"/>
    <w:uiPriority w:val="1"/>
    <w:qFormat/>
    <w:rsid w:val="004928C5"/>
    <w:pPr>
      <w:spacing w:after="0" w:line="240" w:lineRule="auto"/>
    </w:pPr>
    <w:rPr>
      <w:rFonts w:ascii="Calibri" w:eastAsia="Times New Roman" w:hAnsi="Calibri" w:cs="Times New Roman"/>
      <w:lang w:eastAsia="pl-PL"/>
    </w:rPr>
  </w:style>
  <w:style w:type="character" w:customStyle="1" w:styleId="FontStyle33">
    <w:name w:val="Font Style33"/>
    <w:uiPriority w:val="99"/>
    <w:rsid w:val="004928C5"/>
    <w:rPr>
      <w:rFonts w:ascii="Times New Roman" w:hAnsi="Times New Roman"/>
      <w:sz w:val="22"/>
    </w:rPr>
  </w:style>
  <w:style w:type="paragraph" w:styleId="NormalnyWeb">
    <w:name w:val="Normal (Web)"/>
    <w:basedOn w:val="Normalny"/>
    <w:uiPriority w:val="99"/>
    <w:rsid w:val="004928C5"/>
    <w:pPr>
      <w:spacing w:after="0" w:line="240" w:lineRule="auto"/>
    </w:pPr>
    <w:rPr>
      <w:rFonts w:ascii="Times New Roman" w:eastAsia="Calibri" w:hAnsi="Times New Roman" w:cs="Times New Roman"/>
      <w:sz w:val="24"/>
      <w:szCs w:val="24"/>
      <w:lang w:eastAsia="pl-PL"/>
    </w:rPr>
  </w:style>
  <w:style w:type="paragraph" w:customStyle="1" w:styleId="Teksttreci2">
    <w:name w:val="Tekst treści (2)"/>
    <w:basedOn w:val="Normalny"/>
    <w:uiPriority w:val="99"/>
    <w:rsid w:val="004928C5"/>
    <w:pPr>
      <w:widowControl w:val="0"/>
      <w:shd w:val="clear" w:color="auto" w:fill="FFFFFF"/>
      <w:spacing w:before="240" w:after="0" w:line="252" w:lineRule="exact"/>
      <w:ind w:hanging="360"/>
      <w:jc w:val="both"/>
    </w:pPr>
    <w:rPr>
      <w:rFonts w:ascii="Times New Roman" w:eastAsia="Times New Roman" w:hAnsi="Times New Roman" w:cs="Times New Roman"/>
      <w:sz w:val="21"/>
      <w:szCs w:val="24"/>
      <w:lang w:eastAsia="pl-PL"/>
    </w:rPr>
  </w:style>
  <w:style w:type="paragraph" w:customStyle="1" w:styleId="a-podst-2">
    <w:name w:val="a-podst-2"/>
    <w:basedOn w:val="Normalny"/>
    <w:uiPriority w:val="99"/>
    <w:rsid w:val="004928C5"/>
    <w:pPr>
      <w:spacing w:after="0" w:line="360" w:lineRule="auto"/>
      <w:ind w:left="284" w:hanging="284"/>
    </w:pPr>
    <w:rPr>
      <w:rFonts w:ascii="Times New Roman" w:eastAsia="Times New Roman" w:hAnsi="Times New Roman" w:cs="Times New Roman"/>
      <w:sz w:val="24"/>
      <w:szCs w:val="20"/>
      <w:lang w:eastAsia="pl-PL"/>
    </w:rPr>
  </w:style>
  <w:style w:type="paragraph" w:customStyle="1" w:styleId="Teksttreci5">
    <w:name w:val="Tekst treści (5)"/>
    <w:basedOn w:val="Normalny"/>
    <w:uiPriority w:val="99"/>
    <w:rsid w:val="004928C5"/>
    <w:pPr>
      <w:widowControl w:val="0"/>
      <w:shd w:val="clear" w:color="auto" w:fill="FFFFFF"/>
      <w:spacing w:before="240" w:after="480" w:line="250" w:lineRule="exact"/>
      <w:ind w:hanging="320"/>
      <w:jc w:val="both"/>
    </w:pPr>
    <w:rPr>
      <w:rFonts w:ascii="Times New Roman" w:eastAsia="Times New Roman" w:hAnsi="Times New Roman" w:cs="Times New Roman"/>
      <w:i/>
      <w:szCs w:val="24"/>
      <w:lang w:eastAsia="pl-PL"/>
    </w:rPr>
  </w:style>
  <w:style w:type="table" w:styleId="Tabela-Siatka">
    <w:name w:val="Table Grid"/>
    <w:basedOn w:val="Standardowy"/>
    <w:uiPriority w:val="39"/>
    <w:rsid w:val="004928C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rsid w:val="004928C5"/>
    <w:rPr>
      <w:rFonts w:cs="Times New Roman"/>
      <w:color w:val="954F72"/>
      <w:u w:val="single"/>
    </w:rPr>
  </w:style>
  <w:style w:type="paragraph" w:styleId="Tekstpodstawowy">
    <w:name w:val="Body Text"/>
    <w:basedOn w:val="Normalny"/>
    <w:link w:val="TekstpodstawowyZnak"/>
    <w:uiPriority w:val="99"/>
    <w:rsid w:val="004928C5"/>
    <w:pPr>
      <w:spacing w:after="0" w:line="240" w:lineRule="auto"/>
    </w:pPr>
    <w:rPr>
      <w:rFonts w:ascii="Times New Roman" w:eastAsia="Calibri" w:hAnsi="Times New Roman" w:cs="Times New Roman"/>
      <w:b/>
      <w:sz w:val="20"/>
      <w:szCs w:val="20"/>
      <w:lang w:eastAsia="pl-PL"/>
    </w:rPr>
  </w:style>
  <w:style w:type="character" w:customStyle="1" w:styleId="TekstpodstawowyZnak">
    <w:name w:val="Tekst podstawowy Znak"/>
    <w:basedOn w:val="Domylnaczcionkaakapitu"/>
    <w:link w:val="Tekstpodstawowy"/>
    <w:uiPriority w:val="99"/>
    <w:qFormat/>
    <w:rsid w:val="004928C5"/>
    <w:rPr>
      <w:rFonts w:ascii="Times New Roman" w:eastAsia="Calibri" w:hAnsi="Times New Roman" w:cs="Times New Roman"/>
      <w:b/>
      <w:sz w:val="20"/>
      <w:szCs w:val="20"/>
      <w:lang w:eastAsia="pl-PL"/>
    </w:rPr>
  </w:style>
  <w:style w:type="paragraph" w:customStyle="1" w:styleId="pkt">
    <w:name w:val="pkt"/>
    <w:basedOn w:val="Normalny"/>
    <w:uiPriority w:val="99"/>
    <w:rsid w:val="004928C5"/>
    <w:pPr>
      <w:autoSpaceDE w:val="0"/>
      <w:autoSpaceDN w:val="0"/>
      <w:spacing w:before="60" w:after="60" w:line="360" w:lineRule="auto"/>
      <w:ind w:left="851" w:hanging="295"/>
      <w:jc w:val="both"/>
    </w:pPr>
    <w:rPr>
      <w:rFonts w:ascii="Univers-PL" w:eastAsia="Times New Roman" w:hAnsi="Univers-PL" w:cs="Times New Roman"/>
      <w:sz w:val="19"/>
      <w:szCs w:val="19"/>
      <w:u w:color="000000"/>
      <w:lang w:eastAsia="pl-PL"/>
    </w:rPr>
  </w:style>
  <w:style w:type="paragraph" w:styleId="Listanumerowana">
    <w:name w:val="List Number"/>
    <w:basedOn w:val="Normalny"/>
    <w:rsid w:val="004928C5"/>
    <w:pPr>
      <w:widowControl w:val="0"/>
      <w:numPr>
        <w:numId w:val="2"/>
      </w:numPr>
      <w:tabs>
        <w:tab w:val="num" w:pos="425"/>
      </w:tabs>
      <w:autoSpaceDE w:val="0"/>
      <w:autoSpaceDN w:val="0"/>
      <w:adjustRightInd w:val="0"/>
      <w:spacing w:before="120" w:after="60" w:line="288" w:lineRule="auto"/>
      <w:ind w:left="425" w:hanging="425"/>
    </w:pPr>
    <w:rPr>
      <w:rFonts w:ascii="Times" w:eastAsia="Times New Roman" w:hAnsi="Times" w:cs="Times New Roman"/>
      <w:b/>
      <w:lang w:eastAsia="pl-PL"/>
    </w:rPr>
  </w:style>
  <w:style w:type="paragraph" w:styleId="Listanumerowana2">
    <w:name w:val="List Number 2"/>
    <w:basedOn w:val="Normalny"/>
    <w:rsid w:val="004928C5"/>
    <w:pPr>
      <w:numPr>
        <w:ilvl w:val="1"/>
        <w:numId w:val="2"/>
      </w:numPr>
      <w:autoSpaceDE w:val="0"/>
      <w:autoSpaceDN w:val="0"/>
      <w:adjustRightInd w:val="0"/>
      <w:spacing w:after="0" w:line="288" w:lineRule="auto"/>
      <w:ind w:left="992" w:hanging="567"/>
      <w:jc w:val="both"/>
    </w:pPr>
    <w:rPr>
      <w:rFonts w:ascii="Times" w:eastAsia="Times New Roman" w:hAnsi="Times" w:cs="Times New Roman"/>
      <w:szCs w:val="24"/>
      <w:lang w:eastAsia="pl-PL"/>
    </w:rPr>
  </w:style>
  <w:style w:type="paragraph" w:styleId="Listanumerowana3">
    <w:name w:val="List Number 3"/>
    <w:basedOn w:val="Normalny"/>
    <w:link w:val="Listanumerowana3Znak"/>
    <w:uiPriority w:val="99"/>
    <w:rsid w:val="004928C5"/>
    <w:pPr>
      <w:numPr>
        <w:numId w:val="3"/>
      </w:numPr>
      <w:tabs>
        <w:tab w:val="num" w:pos="1440"/>
      </w:tabs>
      <w:spacing w:after="0" w:line="288" w:lineRule="auto"/>
      <w:ind w:left="1701" w:hanging="709"/>
      <w:jc w:val="both"/>
    </w:pPr>
    <w:rPr>
      <w:rFonts w:ascii="Times" w:eastAsia="Times New Roman" w:hAnsi="Times" w:cs="Times New Roman"/>
      <w:sz w:val="20"/>
      <w:szCs w:val="20"/>
      <w:lang w:eastAsia="pl-PL"/>
    </w:rPr>
  </w:style>
  <w:style w:type="paragraph" w:styleId="Listanumerowana4">
    <w:name w:val="List Number 4"/>
    <w:basedOn w:val="Listanumerowana3"/>
    <w:uiPriority w:val="99"/>
    <w:rsid w:val="004928C5"/>
    <w:pPr>
      <w:numPr>
        <w:numId w:val="4"/>
      </w:numPr>
      <w:ind w:left="2552" w:hanging="851"/>
    </w:pPr>
  </w:style>
  <w:style w:type="character" w:customStyle="1" w:styleId="Listanumerowana3Znak">
    <w:name w:val="Lista numerowana 3 Znak"/>
    <w:link w:val="Listanumerowana3"/>
    <w:uiPriority w:val="99"/>
    <w:locked/>
    <w:rsid w:val="004928C5"/>
    <w:rPr>
      <w:rFonts w:ascii="Times" w:eastAsia="Times New Roman" w:hAnsi="Times" w:cs="Times New Roman"/>
      <w:sz w:val="20"/>
      <w:szCs w:val="20"/>
      <w:lang w:eastAsia="pl-PL"/>
    </w:rPr>
  </w:style>
  <w:style w:type="paragraph" w:styleId="Listanumerowana5">
    <w:name w:val="List Number 5"/>
    <w:basedOn w:val="Normalny"/>
    <w:rsid w:val="004928C5"/>
    <w:pPr>
      <w:numPr>
        <w:ilvl w:val="4"/>
        <w:numId w:val="2"/>
      </w:numPr>
      <w:tabs>
        <w:tab w:val="num" w:pos="2520"/>
      </w:tabs>
      <w:spacing w:after="0" w:line="288" w:lineRule="auto"/>
      <w:ind w:left="3544" w:hanging="992"/>
      <w:jc w:val="both"/>
    </w:pPr>
    <w:rPr>
      <w:rFonts w:ascii="Times" w:eastAsia="Times New Roman" w:hAnsi="Times" w:cs="Times New Roman"/>
      <w:bCs/>
      <w:lang w:eastAsia="pl-PL"/>
    </w:rPr>
  </w:style>
  <w:style w:type="paragraph" w:styleId="Tekstdymka">
    <w:name w:val="Balloon Text"/>
    <w:basedOn w:val="Normalny"/>
    <w:link w:val="TekstdymkaZnak"/>
    <w:uiPriority w:val="99"/>
    <w:semiHidden/>
    <w:rsid w:val="004928C5"/>
    <w:pPr>
      <w:spacing w:after="0" w:line="240" w:lineRule="auto"/>
    </w:pPr>
    <w:rPr>
      <w:rFonts w:ascii="Tahoma" w:eastAsia="Calibri" w:hAnsi="Tahoma" w:cs="Times New Roman"/>
      <w:sz w:val="16"/>
      <w:szCs w:val="20"/>
      <w:lang w:eastAsia="pl-PL"/>
    </w:rPr>
  </w:style>
  <w:style w:type="character" w:customStyle="1" w:styleId="TekstdymkaZnak">
    <w:name w:val="Tekst dymka Znak"/>
    <w:basedOn w:val="Domylnaczcionkaakapitu"/>
    <w:link w:val="Tekstdymka"/>
    <w:uiPriority w:val="99"/>
    <w:semiHidden/>
    <w:rsid w:val="004928C5"/>
    <w:rPr>
      <w:rFonts w:ascii="Tahoma" w:eastAsia="Calibri" w:hAnsi="Tahoma" w:cs="Times New Roman"/>
      <w:sz w:val="16"/>
      <w:szCs w:val="20"/>
      <w:lang w:eastAsia="pl-PL"/>
    </w:rPr>
  </w:style>
  <w:style w:type="character" w:styleId="Odwoaniedokomentarza">
    <w:name w:val="annotation reference"/>
    <w:uiPriority w:val="99"/>
    <w:semiHidden/>
    <w:rsid w:val="004928C5"/>
    <w:rPr>
      <w:rFonts w:cs="Times New Roman"/>
      <w:sz w:val="16"/>
    </w:rPr>
  </w:style>
  <w:style w:type="paragraph" w:styleId="Tekstkomentarza">
    <w:name w:val="annotation text"/>
    <w:basedOn w:val="Normalny"/>
    <w:link w:val="TekstkomentarzaZnak"/>
    <w:uiPriority w:val="99"/>
    <w:rsid w:val="004928C5"/>
    <w:pPr>
      <w:spacing w:after="0" w:line="240" w:lineRule="auto"/>
    </w:pPr>
    <w:rPr>
      <w:rFonts w:ascii="Times New Roman" w:eastAsia="Calibri"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4928C5"/>
    <w:rPr>
      <w:rFonts w:ascii="Times New Roman" w:eastAsia="Calibri"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rsid w:val="004928C5"/>
    <w:rPr>
      <w:b/>
    </w:rPr>
  </w:style>
  <w:style w:type="character" w:customStyle="1" w:styleId="TematkomentarzaZnak">
    <w:name w:val="Temat komentarza Znak"/>
    <w:basedOn w:val="TekstkomentarzaZnak"/>
    <w:link w:val="Tematkomentarza"/>
    <w:uiPriority w:val="99"/>
    <w:semiHidden/>
    <w:rsid w:val="004928C5"/>
    <w:rPr>
      <w:rFonts w:ascii="Times New Roman" w:eastAsia="Calibri" w:hAnsi="Times New Roman" w:cs="Times New Roman"/>
      <w:b/>
      <w:sz w:val="20"/>
      <w:szCs w:val="20"/>
      <w:lang w:eastAsia="pl-PL"/>
    </w:rPr>
  </w:style>
  <w:style w:type="character" w:customStyle="1" w:styleId="alb">
    <w:name w:val="a_lb"/>
    <w:rsid w:val="004928C5"/>
    <w:rPr>
      <w:rFonts w:cs="Times New Roman"/>
    </w:rPr>
  </w:style>
  <w:style w:type="paragraph" w:customStyle="1" w:styleId="normaltableau">
    <w:name w:val="normal_tableau"/>
    <w:basedOn w:val="Normalny"/>
    <w:uiPriority w:val="99"/>
    <w:rsid w:val="004928C5"/>
    <w:pPr>
      <w:spacing w:before="120" w:after="120" w:line="240" w:lineRule="auto"/>
      <w:jc w:val="both"/>
    </w:pPr>
    <w:rPr>
      <w:rFonts w:ascii="Optima" w:eastAsia="Times New Roman" w:hAnsi="Optima" w:cs="Times New Roman"/>
      <w:lang w:val="en-GB" w:eastAsia="pl-PL"/>
    </w:rPr>
  </w:style>
  <w:style w:type="paragraph" w:styleId="Tekstprzypisudolnego">
    <w:name w:val="footnote text"/>
    <w:basedOn w:val="Normalny"/>
    <w:link w:val="TekstprzypisudolnegoZnak"/>
    <w:uiPriority w:val="99"/>
    <w:rsid w:val="004928C5"/>
    <w:pPr>
      <w:spacing w:after="0" w:line="240" w:lineRule="auto"/>
    </w:pPr>
    <w:rPr>
      <w:rFonts w:ascii="Times New Roman" w:eastAsia="Calibri"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4928C5"/>
    <w:rPr>
      <w:rFonts w:ascii="Times New Roman" w:eastAsia="Calibri" w:hAnsi="Times New Roman" w:cs="Times New Roman"/>
      <w:sz w:val="20"/>
      <w:szCs w:val="20"/>
      <w:lang w:eastAsia="pl-PL"/>
    </w:rPr>
  </w:style>
  <w:style w:type="character" w:styleId="Odwoanieprzypisudolnego">
    <w:name w:val="footnote reference"/>
    <w:uiPriority w:val="99"/>
    <w:rsid w:val="004928C5"/>
    <w:rPr>
      <w:rFonts w:cs="Times New Roman"/>
      <w:vertAlign w:val="superscript"/>
    </w:rPr>
  </w:style>
  <w:style w:type="paragraph" w:styleId="Zwykytekst">
    <w:name w:val="Plain Text"/>
    <w:basedOn w:val="Normalny"/>
    <w:link w:val="ZwykytekstZnak"/>
    <w:rsid w:val="004928C5"/>
    <w:pPr>
      <w:spacing w:after="0" w:line="240" w:lineRule="auto"/>
    </w:pPr>
    <w:rPr>
      <w:rFonts w:ascii="Courier New" w:eastAsia="MS Mincho" w:hAnsi="Courier New" w:cs="Times New Roman"/>
      <w:sz w:val="20"/>
      <w:szCs w:val="20"/>
      <w:lang w:eastAsia="pl-PL"/>
    </w:rPr>
  </w:style>
  <w:style w:type="character" w:customStyle="1" w:styleId="ZwykytekstZnak">
    <w:name w:val="Zwykły tekst Znak"/>
    <w:basedOn w:val="Domylnaczcionkaakapitu"/>
    <w:link w:val="Zwykytekst"/>
    <w:rsid w:val="004928C5"/>
    <w:rPr>
      <w:rFonts w:ascii="Courier New" w:eastAsia="MS Mincho" w:hAnsi="Courier New" w:cs="Times New Roman"/>
      <w:sz w:val="20"/>
      <w:szCs w:val="20"/>
      <w:lang w:eastAsia="pl-PL"/>
    </w:rPr>
  </w:style>
  <w:style w:type="paragraph" w:customStyle="1" w:styleId="Standard">
    <w:name w:val="Standard"/>
    <w:rsid w:val="004928C5"/>
    <w:pPr>
      <w:widowControl w:val="0"/>
      <w:suppressAutoHyphens/>
      <w:autoSpaceDN w:val="0"/>
      <w:spacing w:after="0" w:line="240" w:lineRule="auto"/>
      <w:textAlignment w:val="baseline"/>
    </w:pPr>
    <w:rPr>
      <w:rFonts w:ascii="Times New Roman" w:eastAsia="Calibri" w:hAnsi="Times New Roman" w:cs="Tahoma"/>
      <w:kern w:val="3"/>
      <w:sz w:val="24"/>
      <w:szCs w:val="24"/>
      <w:lang w:val="en-US"/>
    </w:rPr>
  </w:style>
  <w:style w:type="paragraph" w:customStyle="1" w:styleId="Tekstpodstawowywcity21">
    <w:name w:val="Tekst podstawowy wcięty 21"/>
    <w:basedOn w:val="Normalny"/>
    <w:uiPriority w:val="99"/>
    <w:rsid w:val="004928C5"/>
    <w:pPr>
      <w:widowControl w:val="0"/>
      <w:spacing w:after="0" w:line="240" w:lineRule="auto"/>
      <w:ind w:left="3686" w:hanging="1843"/>
      <w:jc w:val="both"/>
    </w:pPr>
    <w:rPr>
      <w:rFonts w:ascii="Times New Roman" w:eastAsia="Times New Roman" w:hAnsi="Times New Roman" w:cs="Times New Roman"/>
      <w:sz w:val="24"/>
      <w:szCs w:val="20"/>
      <w:lang w:eastAsia="pl-PL"/>
    </w:rPr>
  </w:style>
  <w:style w:type="paragraph" w:styleId="Tytu">
    <w:name w:val="Title"/>
    <w:basedOn w:val="Normalny"/>
    <w:next w:val="Normalny"/>
    <w:link w:val="TytuZnak"/>
    <w:uiPriority w:val="99"/>
    <w:qFormat/>
    <w:rsid w:val="004928C5"/>
    <w:pPr>
      <w:spacing w:after="0" w:line="240" w:lineRule="auto"/>
      <w:contextualSpacing/>
    </w:pPr>
    <w:rPr>
      <w:rFonts w:ascii="Calibri Light" w:eastAsia="Calibri" w:hAnsi="Calibri Light" w:cs="Times New Roman"/>
      <w:spacing w:val="-10"/>
      <w:kern w:val="28"/>
      <w:sz w:val="56"/>
      <w:szCs w:val="20"/>
      <w:lang w:eastAsia="pl-PL"/>
    </w:rPr>
  </w:style>
  <w:style w:type="character" w:customStyle="1" w:styleId="TytuZnak">
    <w:name w:val="Tytuł Znak"/>
    <w:basedOn w:val="Domylnaczcionkaakapitu"/>
    <w:link w:val="Tytu"/>
    <w:uiPriority w:val="99"/>
    <w:rsid w:val="004928C5"/>
    <w:rPr>
      <w:rFonts w:ascii="Calibri Light" w:eastAsia="Calibri" w:hAnsi="Calibri Light" w:cs="Times New Roman"/>
      <w:spacing w:val="-10"/>
      <w:kern w:val="28"/>
      <w:sz w:val="56"/>
      <w:szCs w:val="20"/>
      <w:lang w:eastAsia="pl-PL"/>
    </w:rPr>
  </w:style>
  <w:style w:type="character" w:customStyle="1" w:styleId="Teksttreci">
    <w:name w:val="Tekst treści_"/>
    <w:link w:val="Teksttreci1"/>
    <w:uiPriority w:val="99"/>
    <w:locked/>
    <w:rsid w:val="004928C5"/>
    <w:rPr>
      <w:sz w:val="19"/>
      <w:shd w:val="clear" w:color="auto" w:fill="FFFFFF"/>
    </w:rPr>
  </w:style>
  <w:style w:type="paragraph" w:customStyle="1" w:styleId="Teksttreci1">
    <w:name w:val="Tekst treści1"/>
    <w:basedOn w:val="Normalny"/>
    <w:link w:val="Teksttreci"/>
    <w:uiPriority w:val="99"/>
    <w:qFormat/>
    <w:rsid w:val="004928C5"/>
    <w:pPr>
      <w:shd w:val="clear" w:color="auto" w:fill="FFFFFF"/>
      <w:spacing w:before="240" w:after="120" w:line="240" w:lineRule="atLeast"/>
      <w:ind w:hanging="1340"/>
      <w:jc w:val="center"/>
    </w:pPr>
    <w:rPr>
      <w:sz w:val="19"/>
    </w:rPr>
  </w:style>
  <w:style w:type="character" w:customStyle="1" w:styleId="TeksttreciPogrubienie6">
    <w:name w:val="Tekst treści + Pogrubienie6"/>
    <w:uiPriority w:val="99"/>
    <w:rsid w:val="004928C5"/>
    <w:rPr>
      <w:b/>
      <w:spacing w:val="0"/>
      <w:sz w:val="19"/>
      <w:shd w:val="clear" w:color="auto" w:fill="FFFFFF"/>
    </w:rPr>
  </w:style>
  <w:style w:type="character" w:customStyle="1" w:styleId="Teksttreci0">
    <w:name w:val="Tekst treści"/>
    <w:uiPriority w:val="99"/>
    <w:rsid w:val="004928C5"/>
    <w:rPr>
      <w:rFonts w:ascii="Arial Unicode MS" w:eastAsia="Arial Unicode MS"/>
      <w:noProof/>
      <w:spacing w:val="0"/>
      <w:sz w:val="19"/>
      <w:shd w:val="clear" w:color="auto" w:fill="FFFFFF"/>
    </w:rPr>
  </w:style>
  <w:style w:type="character" w:customStyle="1" w:styleId="h2">
    <w:name w:val="h2"/>
    <w:uiPriority w:val="99"/>
    <w:rsid w:val="004928C5"/>
    <w:rPr>
      <w:rFonts w:cs="Times New Roman"/>
    </w:rPr>
  </w:style>
  <w:style w:type="paragraph" w:styleId="Tekstprzypisukocowego">
    <w:name w:val="endnote text"/>
    <w:basedOn w:val="Normalny"/>
    <w:link w:val="TekstprzypisukocowegoZnak"/>
    <w:uiPriority w:val="99"/>
    <w:semiHidden/>
    <w:rsid w:val="004928C5"/>
    <w:pPr>
      <w:spacing w:after="0" w:line="240" w:lineRule="auto"/>
    </w:pPr>
    <w:rPr>
      <w:rFonts w:ascii="Times New Roman" w:eastAsia="Calibri"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4928C5"/>
    <w:rPr>
      <w:rFonts w:ascii="Times New Roman" w:eastAsia="Calibri" w:hAnsi="Times New Roman" w:cs="Times New Roman"/>
      <w:sz w:val="20"/>
      <w:szCs w:val="20"/>
      <w:lang w:eastAsia="pl-PL"/>
    </w:rPr>
  </w:style>
  <w:style w:type="character" w:styleId="Odwoanieprzypisukocowego">
    <w:name w:val="endnote reference"/>
    <w:uiPriority w:val="99"/>
    <w:semiHidden/>
    <w:rsid w:val="004928C5"/>
    <w:rPr>
      <w:rFonts w:cs="Times New Roman"/>
      <w:vertAlign w:val="superscript"/>
    </w:rPr>
  </w:style>
  <w:style w:type="paragraph" w:customStyle="1" w:styleId="text-justify">
    <w:name w:val="text-justify"/>
    <w:basedOn w:val="Normalny"/>
    <w:rsid w:val="004928C5"/>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Kolorowecieniowanieakcent11">
    <w:name w:val="Kolorowe cieniowanie — akcent 11"/>
    <w:hidden/>
    <w:uiPriority w:val="99"/>
    <w:semiHidden/>
    <w:rsid w:val="004928C5"/>
    <w:pPr>
      <w:spacing w:after="0" w:line="240" w:lineRule="auto"/>
    </w:pPr>
    <w:rPr>
      <w:rFonts w:ascii="Times New Roman" w:eastAsia="Times New Roman" w:hAnsi="Times New Roman" w:cs="Times New Roman"/>
      <w:sz w:val="24"/>
      <w:szCs w:val="24"/>
      <w:lang w:eastAsia="pl-PL"/>
    </w:rPr>
  </w:style>
  <w:style w:type="character" w:styleId="Pogrubienie">
    <w:name w:val="Strong"/>
    <w:qFormat/>
    <w:rsid w:val="004928C5"/>
    <w:rPr>
      <w:rFonts w:cs="Times New Roman"/>
      <w:b/>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
    <w:basedOn w:val="Normalny"/>
    <w:uiPriority w:val="34"/>
    <w:qFormat/>
    <w:rsid w:val="004928C5"/>
    <w:pPr>
      <w:spacing w:before="20" w:after="40" w:line="252" w:lineRule="auto"/>
      <w:ind w:left="720"/>
      <w:contextualSpacing/>
      <w:jc w:val="both"/>
    </w:pPr>
    <w:rPr>
      <w:rFonts w:ascii="Calibri" w:eastAsia="SimSun" w:hAnsi="Calibri" w:cs="Times New Roman"/>
      <w:sz w:val="20"/>
      <w:szCs w:val="20"/>
      <w:lang w:eastAsia="zh-CN"/>
    </w:rPr>
  </w:style>
  <w:style w:type="paragraph" w:styleId="Tekstpodstawowy2">
    <w:name w:val="Body Text 2"/>
    <w:basedOn w:val="Normalny"/>
    <w:link w:val="Tekstpodstawowy2Znak"/>
    <w:uiPriority w:val="99"/>
    <w:semiHidden/>
    <w:rsid w:val="004928C5"/>
    <w:pPr>
      <w:spacing w:after="120" w:line="480" w:lineRule="auto"/>
    </w:pPr>
    <w:rPr>
      <w:rFonts w:ascii="Times New Roman" w:eastAsia="Calibri" w:hAnsi="Times New Roman" w:cs="Times New Roman"/>
      <w:sz w:val="24"/>
      <w:szCs w:val="24"/>
      <w:lang w:eastAsia="pl-PL"/>
    </w:rPr>
  </w:style>
  <w:style w:type="character" w:customStyle="1" w:styleId="Tekstpodstawowy2Znak">
    <w:name w:val="Tekst podstawowy 2 Znak"/>
    <w:basedOn w:val="Domylnaczcionkaakapitu"/>
    <w:link w:val="Tekstpodstawowy2"/>
    <w:uiPriority w:val="99"/>
    <w:semiHidden/>
    <w:rsid w:val="004928C5"/>
    <w:rPr>
      <w:rFonts w:ascii="Times New Roman" w:eastAsia="Calibri" w:hAnsi="Times New Roman" w:cs="Times New Roman"/>
      <w:sz w:val="24"/>
      <w:szCs w:val="24"/>
      <w:lang w:eastAsia="pl-PL"/>
    </w:rPr>
  </w:style>
  <w:style w:type="character" w:customStyle="1" w:styleId="m5968006951817061090size">
    <w:name w:val="m5968006951817061090size"/>
    <w:uiPriority w:val="99"/>
    <w:rsid w:val="004928C5"/>
    <w:rPr>
      <w:rFonts w:cs="Times New Roman"/>
    </w:rPr>
  </w:style>
  <w:style w:type="character" w:customStyle="1" w:styleId="m5968006951817061090font">
    <w:name w:val="m5968006951817061090font"/>
    <w:uiPriority w:val="99"/>
    <w:rsid w:val="004928C5"/>
    <w:rPr>
      <w:rFonts w:cs="Times New Roman"/>
    </w:rPr>
  </w:style>
  <w:style w:type="paragraph" w:customStyle="1" w:styleId="m5968006951817061090kolorowalistaakcent11">
    <w:name w:val="m5968006951817061090kolorowalistaakcent11"/>
    <w:basedOn w:val="Normalny"/>
    <w:uiPriority w:val="99"/>
    <w:rsid w:val="004928C5"/>
    <w:pPr>
      <w:spacing w:before="100" w:beforeAutospacing="1" w:after="100" w:afterAutospacing="1" w:line="240" w:lineRule="auto"/>
    </w:pPr>
    <w:rPr>
      <w:rFonts w:ascii="Times New Roman" w:eastAsia="Calibri" w:hAnsi="Times New Roman" w:cs="Times New Roman"/>
      <w:sz w:val="24"/>
      <w:szCs w:val="24"/>
      <w:lang w:eastAsia="pl-PL"/>
    </w:rPr>
  </w:style>
  <w:style w:type="numbering" w:customStyle="1" w:styleId="Zaimportowanystyl40">
    <w:name w:val="Zaimportowany styl 4.0"/>
    <w:rsid w:val="004928C5"/>
    <w:pPr>
      <w:numPr>
        <w:numId w:val="7"/>
      </w:numPr>
    </w:pPr>
  </w:style>
  <w:style w:type="numbering" w:customStyle="1" w:styleId="Zaimportowanystyl2">
    <w:name w:val="Zaimportowany styl 2"/>
    <w:rsid w:val="004928C5"/>
    <w:pPr>
      <w:numPr>
        <w:numId w:val="6"/>
      </w:numPr>
    </w:pPr>
  </w:style>
  <w:style w:type="paragraph" w:styleId="Podtytu">
    <w:name w:val="Subtitle"/>
    <w:basedOn w:val="Normalny"/>
    <w:next w:val="Normalny"/>
    <w:link w:val="PodtytuZnak"/>
    <w:uiPriority w:val="11"/>
    <w:qFormat/>
    <w:rsid w:val="004928C5"/>
    <w:pPr>
      <w:spacing w:after="60" w:line="240" w:lineRule="auto"/>
      <w:jc w:val="center"/>
      <w:outlineLvl w:val="1"/>
    </w:pPr>
    <w:rPr>
      <w:rFonts w:ascii="Cambria" w:eastAsia="Times New Roman" w:hAnsi="Cambria" w:cs="Times New Roman"/>
      <w:sz w:val="24"/>
      <w:szCs w:val="24"/>
      <w:lang w:eastAsia="pl-PL"/>
    </w:rPr>
  </w:style>
  <w:style w:type="character" w:customStyle="1" w:styleId="PodtytuZnak">
    <w:name w:val="Podtytuł Znak"/>
    <w:basedOn w:val="Domylnaczcionkaakapitu"/>
    <w:link w:val="Podtytu"/>
    <w:uiPriority w:val="11"/>
    <w:rsid w:val="004928C5"/>
    <w:rPr>
      <w:rFonts w:ascii="Cambria" w:eastAsia="Times New Roman" w:hAnsi="Cambria" w:cs="Times New Roman"/>
      <w:sz w:val="24"/>
      <w:szCs w:val="24"/>
      <w:lang w:eastAsia="pl-PL"/>
    </w:rPr>
  </w:style>
  <w:style w:type="paragraph" w:customStyle="1" w:styleId="ox-b171701408-msonormal">
    <w:name w:val="ox-b171701408-msonormal"/>
    <w:basedOn w:val="Normalny"/>
    <w:rsid w:val="004928C5"/>
    <w:pPr>
      <w:spacing w:before="100" w:beforeAutospacing="1" w:after="100" w:afterAutospacing="1" w:line="240" w:lineRule="auto"/>
    </w:pPr>
    <w:rPr>
      <w:rFonts w:ascii="Times New Roman" w:eastAsia="Calibri" w:hAnsi="Times New Roman" w:cs="Times New Roman"/>
      <w:sz w:val="24"/>
      <w:szCs w:val="24"/>
      <w:lang w:eastAsia="pl-PL"/>
    </w:rPr>
  </w:style>
  <w:style w:type="character" w:customStyle="1" w:styleId="BezodstpwZnak">
    <w:name w:val="Bez odstępów Znak"/>
    <w:link w:val="Bezodstpw"/>
    <w:uiPriority w:val="1"/>
    <w:locked/>
    <w:rsid w:val="004928C5"/>
    <w:rPr>
      <w:rFonts w:ascii="Calibri" w:eastAsia="Times New Roman" w:hAnsi="Calibri" w:cs="Times New Roman"/>
      <w:lang w:eastAsia="pl-PL"/>
    </w:rPr>
  </w:style>
  <w:style w:type="paragraph" w:customStyle="1" w:styleId="p1">
    <w:name w:val="p1"/>
    <w:basedOn w:val="Normalny"/>
    <w:rsid w:val="004928C5"/>
    <w:pPr>
      <w:spacing w:after="0" w:line="240" w:lineRule="auto"/>
    </w:pPr>
    <w:rPr>
      <w:rFonts w:ascii="Helvetica" w:eastAsia="Calibri" w:hAnsi="Helvetica" w:cs="Times New Roman"/>
      <w:sz w:val="15"/>
      <w:szCs w:val="15"/>
      <w:lang w:eastAsia="pl-PL"/>
    </w:rPr>
  </w:style>
  <w:style w:type="character" w:customStyle="1" w:styleId="apple-converted-space">
    <w:name w:val="apple-converted-space"/>
    <w:basedOn w:val="Domylnaczcionkaakapitu"/>
    <w:rsid w:val="004928C5"/>
  </w:style>
  <w:style w:type="character" w:customStyle="1" w:styleId="apple-tab-span">
    <w:name w:val="apple-tab-span"/>
    <w:basedOn w:val="Domylnaczcionkaakapitu"/>
    <w:rsid w:val="004928C5"/>
  </w:style>
  <w:style w:type="paragraph" w:customStyle="1" w:styleId="p3">
    <w:name w:val="p3"/>
    <w:basedOn w:val="Normalny"/>
    <w:rsid w:val="004928C5"/>
    <w:pPr>
      <w:spacing w:after="0" w:line="240" w:lineRule="auto"/>
      <w:jc w:val="both"/>
    </w:pPr>
    <w:rPr>
      <w:rFonts w:ascii="Helvetica Neue" w:eastAsia="Calibri" w:hAnsi="Helvetica Neue" w:cs="Times New Roman"/>
      <w:color w:val="454545"/>
      <w:sz w:val="18"/>
      <w:szCs w:val="18"/>
      <w:lang w:eastAsia="pl-PL"/>
    </w:rPr>
  </w:style>
  <w:style w:type="character" w:customStyle="1" w:styleId="s1">
    <w:name w:val="s1"/>
    <w:basedOn w:val="Domylnaczcionkaakapitu"/>
    <w:rsid w:val="004928C5"/>
    <w:rPr>
      <w:u w:val="single"/>
    </w:rPr>
  </w:style>
  <w:style w:type="paragraph" w:customStyle="1" w:styleId="p2">
    <w:name w:val="p2"/>
    <w:basedOn w:val="Normalny"/>
    <w:rsid w:val="004928C5"/>
    <w:pPr>
      <w:spacing w:after="0" w:line="240" w:lineRule="auto"/>
    </w:pPr>
    <w:rPr>
      <w:rFonts w:ascii="Helvetica Neue" w:eastAsia="Calibri" w:hAnsi="Helvetica Neue" w:cs="Times New Roman"/>
      <w:color w:val="454545"/>
      <w:sz w:val="18"/>
      <w:szCs w:val="18"/>
      <w:lang w:eastAsia="pl-PL"/>
    </w:rPr>
  </w:style>
  <w:style w:type="paragraph" w:customStyle="1" w:styleId="ox-2f2e412c31-msolistparagraph">
    <w:name w:val="ox-2f2e412c31-msolistparagraph"/>
    <w:basedOn w:val="Normalny"/>
    <w:rsid w:val="004928C5"/>
    <w:pPr>
      <w:spacing w:before="100" w:beforeAutospacing="1" w:after="100" w:afterAutospacing="1" w:line="240" w:lineRule="auto"/>
    </w:pPr>
    <w:rPr>
      <w:rFonts w:ascii="Times New Roman" w:hAnsi="Times New Roman" w:cs="Times New Roman"/>
      <w:sz w:val="24"/>
      <w:szCs w:val="24"/>
      <w:lang w:eastAsia="pl-PL"/>
    </w:rPr>
  </w:style>
  <w:style w:type="character" w:customStyle="1" w:styleId="Nierozpoznanawzmianka1">
    <w:name w:val="Nierozpoznana wzmianka1"/>
    <w:basedOn w:val="Domylnaczcionkaakapitu"/>
    <w:uiPriority w:val="99"/>
    <w:rsid w:val="004928C5"/>
    <w:rPr>
      <w:color w:val="605E5C"/>
      <w:shd w:val="clear" w:color="auto" w:fill="E1DFDD"/>
    </w:rPr>
  </w:style>
  <w:style w:type="paragraph" w:styleId="Lista">
    <w:name w:val="List"/>
    <w:basedOn w:val="Normalny"/>
    <w:uiPriority w:val="99"/>
    <w:semiHidden/>
    <w:unhideWhenUsed/>
    <w:rsid w:val="004928C5"/>
    <w:pPr>
      <w:spacing w:after="0" w:line="240" w:lineRule="auto"/>
      <w:ind w:left="283" w:hanging="283"/>
      <w:contextualSpacing/>
    </w:pPr>
    <w:rPr>
      <w:rFonts w:ascii="Times New Roman" w:eastAsia="Times New Roman" w:hAnsi="Times New Roman" w:cs="Times New Roman"/>
      <w:sz w:val="24"/>
      <w:szCs w:val="24"/>
      <w:lang w:eastAsia="pl-PL"/>
    </w:rPr>
  </w:style>
  <w:style w:type="character" w:customStyle="1" w:styleId="Nierozpoznanawzmianka2">
    <w:name w:val="Nierozpoznana wzmianka2"/>
    <w:basedOn w:val="Domylnaczcionkaakapitu"/>
    <w:uiPriority w:val="99"/>
    <w:rsid w:val="004928C5"/>
    <w:rPr>
      <w:color w:val="605E5C"/>
      <w:shd w:val="clear" w:color="auto" w:fill="E1DFDD"/>
    </w:rPr>
  </w:style>
  <w:style w:type="character" w:styleId="Uwydatnienie">
    <w:name w:val="Emphasis"/>
    <w:basedOn w:val="Domylnaczcionkaakapitu"/>
    <w:uiPriority w:val="20"/>
    <w:qFormat/>
    <w:rsid w:val="004928C5"/>
    <w:rPr>
      <w:i/>
      <w:iCs/>
    </w:rPr>
  </w:style>
  <w:style w:type="paragraph" w:styleId="Poprawka">
    <w:name w:val="Revision"/>
    <w:hidden/>
    <w:uiPriority w:val="99"/>
    <w:semiHidden/>
    <w:rsid w:val="004928C5"/>
    <w:pPr>
      <w:spacing w:after="0" w:line="240" w:lineRule="auto"/>
    </w:pPr>
    <w:rPr>
      <w:rFonts w:ascii="Times New Roman" w:eastAsia="Times New Roman" w:hAnsi="Times New Roman" w:cs="Times New Roman"/>
      <w:sz w:val="24"/>
      <w:szCs w:val="24"/>
      <w:lang w:eastAsia="pl-PL"/>
    </w:rPr>
  </w:style>
  <w:style w:type="character" w:customStyle="1" w:styleId="Nierozpoznanawzmianka3">
    <w:name w:val="Nierozpoznana wzmianka3"/>
    <w:basedOn w:val="Domylnaczcionkaakapitu"/>
    <w:uiPriority w:val="99"/>
    <w:semiHidden/>
    <w:unhideWhenUsed/>
    <w:rsid w:val="004928C5"/>
    <w:rPr>
      <w:color w:val="605E5C"/>
      <w:shd w:val="clear" w:color="auto" w:fill="E1DFDD"/>
    </w:rPr>
  </w:style>
  <w:style w:type="character" w:customStyle="1" w:styleId="ListParagraphChar">
    <w:name w:val="List Paragraph Char"/>
    <w:aliases w:val="T_SZ_List Paragraph Char"/>
    <w:qFormat/>
    <w:locked/>
    <w:rsid w:val="004928C5"/>
    <w:rPr>
      <w:lang w:eastAsia="en-US"/>
    </w:rPr>
  </w:style>
  <w:style w:type="paragraph" w:customStyle="1" w:styleId="Tekstpodstawowy1">
    <w:name w:val="Tekst podstawowy1"/>
    <w:basedOn w:val="Normalny"/>
    <w:uiPriority w:val="99"/>
    <w:semiHidden/>
    <w:qFormat/>
    <w:rsid w:val="004928C5"/>
    <w:pPr>
      <w:spacing w:after="0" w:line="240" w:lineRule="auto"/>
      <w:jc w:val="both"/>
    </w:pPr>
    <w:rPr>
      <w:rFonts w:ascii="Calibri" w:eastAsia="Calibri" w:hAnsi="Calibri" w:cs="Times New Roman"/>
      <w:sz w:val="20"/>
      <w:szCs w:val="20"/>
      <w:lang w:eastAsia="pl-PL"/>
    </w:rPr>
  </w:style>
  <w:style w:type="character" w:customStyle="1" w:styleId="Domylnaczcionkaakapitu1">
    <w:name w:val="Domyślna czcionka akapitu1"/>
    <w:rsid w:val="004928C5"/>
  </w:style>
  <w:style w:type="character" w:customStyle="1" w:styleId="Domylnaczcionkaakapitu2">
    <w:name w:val="Domyślna czcionka akapitu2"/>
    <w:rsid w:val="004928C5"/>
  </w:style>
  <w:style w:type="numbering" w:customStyle="1" w:styleId="WWNum66">
    <w:name w:val="WWNum66"/>
    <w:basedOn w:val="Bezlisty"/>
    <w:rsid w:val="004928C5"/>
    <w:pPr>
      <w:numPr>
        <w:numId w:val="20"/>
      </w:numPr>
    </w:pPr>
  </w:style>
  <w:style w:type="paragraph" w:customStyle="1" w:styleId="Normalny1">
    <w:name w:val="Normalny1"/>
    <w:rsid w:val="004928C5"/>
    <w:pPr>
      <w:widowControl w:val="0"/>
      <w:suppressAutoHyphens/>
      <w:spacing w:after="0" w:line="240" w:lineRule="auto"/>
    </w:pPr>
    <w:rPr>
      <w:rFonts w:ascii="Times New Roman" w:eastAsia="Lucida Sans Unicode" w:hAnsi="Times New Roman" w:cs="Arial"/>
      <w:sz w:val="24"/>
      <w:szCs w:val="24"/>
      <w:lang w:eastAsia="zh-CN" w:bidi="hi-IN"/>
    </w:rPr>
  </w:style>
  <w:style w:type="character" w:customStyle="1" w:styleId="fn-ref">
    <w:name w:val="fn-ref"/>
    <w:basedOn w:val="Domylnaczcionkaakapitu"/>
    <w:rsid w:val="004928C5"/>
  </w:style>
  <w:style w:type="character" w:customStyle="1" w:styleId="alb-s">
    <w:name w:val="a_lb-s"/>
    <w:basedOn w:val="Domylnaczcionkaakapitu"/>
    <w:rsid w:val="004928C5"/>
  </w:style>
  <w:style w:type="character" w:customStyle="1" w:styleId="Nierozpoznanawzmianka4">
    <w:name w:val="Nierozpoznana wzmianka4"/>
    <w:basedOn w:val="Domylnaczcionkaakapitu"/>
    <w:uiPriority w:val="99"/>
    <w:semiHidden/>
    <w:unhideWhenUsed/>
    <w:rsid w:val="004928C5"/>
    <w:rPr>
      <w:color w:val="605E5C"/>
      <w:shd w:val="clear" w:color="auto" w:fill="E1DFDD"/>
    </w:rPr>
  </w:style>
  <w:style w:type="paragraph" w:customStyle="1" w:styleId="TableParagraph">
    <w:name w:val="Table Paragraph"/>
    <w:basedOn w:val="Normalny"/>
    <w:uiPriority w:val="1"/>
    <w:qFormat/>
    <w:rsid w:val="00BE1105"/>
    <w:pPr>
      <w:widowControl w:val="0"/>
      <w:numPr>
        <w:numId w:val="35"/>
      </w:numPr>
      <w:autoSpaceDE w:val="0"/>
      <w:autoSpaceDN w:val="0"/>
      <w:spacing w:after="0" w:line="240" w:lineRule="auto"/>
    </w:pPr>
    <w:rPr>
      <w:rFonts w:ascii="Avenir-Light" w:eastAsia="Avenir-Light" w:hAnsi="Avenir-Light" w:cs="Avenir-Light"/>
      <w:lang w:val="en-US"/>
    </w:rPr>
  </w:style>
  <w:style w:type="paragraph" w:customStyle="1" w:styleId="Tekstpodstawowywcity22">
    <w:name w:val="Tekst podstawowy wcięty 22"/>
    <w:basedOn w:val="Normalny"/>
    <w:rsid w:val="00690ADE"/>
    <w:pPr>
      <w:suppressAutoHyphens/>
      <w:spacing w:after="200" w:line="360" w:lineRule="auto"/>
      <w:ind w:left="360"/>
      <w:jc w:val="both"/>
      <w:textAlignment w:val="baseline"/>
    </w:pPr>
    <w:rPr>
      <w:rFonts w:ascii="Georgia" w:eastAsia="Times New Roman" w:hAnsi="Georgia" w:cs="Georgia"/>
      <w:kern w:val="1"/>
      <w:sz w:val="20"/>
      <w:szCs w:val="20"/>
      <w:lang w:eastAsia="ar-SA"/>
    </w:rPr>
  </w:style>
  <w:style w:type="character" w:styleId="Nierozpoznanawzmianka">
    <w:name w:val="Unresolved Mention"/>
    <w:basedOn w:val="Domylnaczcionkaakapitu"/>
    <w:uiPriority w:val="99"/>
    <w:semiHidden/>
    <w:unhideWhenUsed/>
    <w:rsid w:val="00F814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1074598">
      <w:bodyDiv w:val="1"/>
      <w:marLeft w:val="0"/>
      <w:marRight w:val="0"/>
      <w:marTop w:val="0"/>
      <w:marBottom w:val="0"/>
      <w:divBdr>
        <w:top w:val="none" w:sz="0" w:space="0" w:color="auto"/>
        <w:left w:val="none" w:sz="0" w:space="0" w:color="auto"/>
        <w:bottom w:val="none" w:sz="0" w:space="0" w:color="auto"/>
        <w:right w:val="none" w:sz="0" w:space="0" w:color="auto"/>
      </w:divBdr>
    </w:div>
    <w:div w:id="2110618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szpitaljanowlubelski.pl" TargetMode="External"/><Relationship Id="rId13" Type="http://schemas.openxmlformats.org/officeDocument/2006/relationships/hyperlink" Target="https://szpitaljanowlubelski.ezamawiajacy.pl" TargetMode="External"/><Relationship Id="rId18" Type="http://schemas.openxmlformats.org/officeDocument/2006/relationships/hyperlink" Target="https://oneplace.marketplanet.pl/przygotuj-stanowisko-pc-wykonujac-ponizsze-kroki"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szpitaljanowlubelski.ezamawiajacy.pl" TargetMode="External"/><Relationship Id="rId17" Type="http://schemas.openxmlformats.org/officeDocument/2006/relationships/hyperlink" Target="http://www.elektronicznypodpis.pl/informacje/aplikacje/"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java.com/pl/download/manual.jsp" TargetMode="External"/><Relationship Id="rId20" Type="http://schemas.openxmlformats.org/officeDocument/2006/relationships/hyperlink" Target="https://szpitaljanowlubelski.ezamawiajacy.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zpitaljanowlubelski.ezamawiajacy.pl"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oneplace@marketplanet.pl"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eli.gov.pl/eli/DU/2023/1605/ogl" TargetMode="External"/><Relationship Id="rId19" Type="http://schemas.openxmlformats.org/officeDocument/2006/relationships/hyperlink" Target="https://szpitaljanowlubelski.ezamawiajacy.pl" TargetMode="External"/><Relationship Id="rId4" Type="http://schemas.openxmlformats.org/officeDocument/2006/relationships/settings" Target="settings.xml"/><Relationship Id="rId9" Type="http://schemas.openxmlformats.org/officeDocument/2006/relationships/hyperlink" Target="http://www.szpitaljanowlubelski.pl" TargetMode="External"/><Relationship Id="rId14" Type="http://schemas.openxmlformats.org/officeDocument/2006/relationships/hyperlink" Target="https://oneplace.marketplanet.pl" TargetMode="External"/><Relationship Id="rId22" Type="http://schemas.openxmlformats.org/officeDocument/2006/relationships/header" Target="header2.xm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CDA2C-4A08-4C62-BA6E-1F8093864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4470</TotalTime>
  <Pages>33</Pages>
  <Words>12267</Words>
  <Characters>73602</Characters>
  <Application>Microsoft Office Word</Application>
  <DocSecurity>0</DocSecurity>
  <Lines>613</Lines>
  <Paragraphs>171</Paragraphs>
  <ScaleCrop>false</ScaleCrop>
  <HeadingPairs>
    <vt:vector size="2" baseType="variant">
      <vt:variant>
        <vt:lpstr>Tytuł</vt:lpstr>
      </vt:variant>
      <vt:variant>
        <vt:i4>1</vt:i4>
      </vt:variant>
    </vt:vector>
  </HeadingPairs>
  <TitlesOfParts>
    <vt:vector size="1" baseType="lpstr">
      <vt:lpstr/>
    </vt:vector>
  </TitlesOfParts>
  <Company>Binson</Company>
  <LinksUpToDate>false</LinksUpToDate>
  <CharactersWithSpaces>85698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Robert Goluch</cp:lastModifiedBy>
  <cp:revision>266</cp:revision>
  <cp:lastPrinted>2026-01-16T08:45:00Z</cp:lastPrinted>
  <dcterms:created xsi:type="dcterms:W3CDTF">2021-07-25T08:42:00Z</dcterms:created>
  <dcterms:modified xsi:type="dcterms:W3CDTF">2026-04-20T10:01:00Z</dcterms:modified>
</cp:coreProperties>
</file>